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D298" w14:textId="77777777" w:rsidR="00A7219B" w:rsidRPr="00974373" w:rsidRDefault="00A7219B" w:rsidP="00974373">
      <w:pPr>
        <w:spacing w:after="0" w:line="240" w:lineRule="auto"/>
        <w:rPr>
          <w:rFonts w:cs="Times New Roman"/>
          <w:sz w:val="22"/>
        </w:rPr>
      </w:pPr>
    </w:p>
    <w:p w14:paraId="26DA98B9" w14:textId="594BAA37" w:rsidR="009C14C0" w:rsidRPr="00974373" w:rsidRDefault="00A7219B" w:rsidP="009C14C0">
      <w:pPr>
        <w:pStyle w:val="ListParagraph"/>
        <w:numPr>
          <w:ilvl w:val="0"/>
          <w:numId w:val="13"/>
        </w:numPr>
        <w:spacing w:after="0" w:line="240" w:lineRule="auto"/>
        <w:ind w:left="450" w:hanging="90"/>
        <w:rPr>
          <w:rFonts w:cs="Times New Roman"/>
          <w:b/>
          <w:color w:val="000000" w:themeColor="text1"/>
          <w:sz w:val="22"/>
        </w:rPr>
      </w:pPr>
      <w:r w:rsidRPr="00974373">
        <w:rPr>
          <w:rFonts w:cs="Times New Roman"/>
          <w:b/>
          <w:color w:val="000000" w:themeColor="text1"/>
          <w:sz w:val="22"/>
        </w:rPr>
        <w:t xml:space="preserve">Call to Order: </w:t>
      </w:r>
      <w:r w:rsidR="008F78E2" w:rsidRPr="00974373">
        <w:rPr>
          <w:rFonts w:cs="Times New Roman"/>
          <w:b/>
          <w:color w:val="000000" w:themeColor="text1"/>
          <w:sz w:val="22"/>
        </w:rPr>
        <w:t>Meeting started at 6:09 pm.</w:t>
      </w:r>
    </w:p>
    <w:p w14:paraId="342986D7" w14:textId="1043C36B" w:rsidR="009C14C0" w:rsidRPr="00974373" w:rsidRDefault="00A7219B" w:rsidP="009C14C0">
      <w:pPr>
        <w:pStyle w:val="ListParagraph"/>
        <w:numPr>
          <w:ilvl w:val="0"/>
          <w:numId w:val="13"/>
        </w:numPr>
        <w:spacing w:after="0" w:line="240" w:lineRule="auto"/>
        <w:ind w:left="450" w:hanging="90"/>
        <w:rPr>
          <w:rFonts w:cs="Times New Roman"/>
          <w:b/>
          <w:color w:val="000000" w:themeColor="text1"/>
          <w:sz w:val="22"/>
        </w:rPr>
      </w:pPr>
      <w:r w:rsidRPr="00974373">
        <w:rPr>
          <w:rFonts w:cs="Times New Roman"/>
          <w:b/>
          <w:color w:val="000000" w:themeColor="text1"/>
          <w:sz w:val="22"/>
        </w:rPr>
        <w:t xml:space="preserve">Recognition of senators: </w:t>
      </w:r>
      <w:r w:rsidR="00C772D7" w:rsidRPr="00974373">
        <w:rPr>
          <w:rFonts w:cs="Times New Roman"/>
          <w:b/>
          <w:color w:val="000000" w:themeColor="text1"/>
          <w:sz w:val="22"/>
        </w:rPr>
        <w:t xml:space="preserve"> Quorum was met with 27 </w:t>
      </w:r>
      <w:r w:rsidR="00FC1B24" w:rsidRPr="00974373">
        <w:rPr>
          <w:rFonts w:cs="Times New Roman"/>
          <w:b/>
          <w:color w:val="000000" w:themeColor="text1"/>
          <w:sz w:val="22"/>
        </w:rPr>
        <w:t>senators.</w:t>
      </w:r>
    </w:p>
    <w:p w14:paraId="5BF74DA1" w14:textId="4C35E852" w:rsidR="009C14C0" w:rsidRPr="00974373" w:rsidRDefault="00A7219B" w:rsidP="00E45FA8">
      <w:pPr>
        <w:pStyle w:val="ListParagraph"/>
        <w:numPr>
          <w:ilvl w:val="0"/>
          <w:numId w:val="13"/>
        </w:numPr>
        <w:spacing w:after="0" w:line="240" w:lineRule="auto"/>
        <w:ind w:left="450" w:hanging="90"/>
        <w:rPr>
          <w:rFonts w:cs="Times New Roman"/>
          <w:b/>
          <w:color w:val="000000" w:themeColor="text1"/>
          <w:sz w:val="22"/>
        </w:rPr>
      </w:pPr>
      <w:r w:rsidRPr="00974373">
        <w:rPr>
          <w:rFonts w:cs="Times New Roman"/>
          <w:b/>
          <w:color w:val="000000" w:themeColor="text1"/>
          <w:sz w:val="22"/>
        </w:rPr>
        <w:t xml:space="preserve">Guest Speaker(s): </w:t>
      </w:r>
    </w:p>
    <w:p w14:paraId="18F64EFE" w14:textId="31D54747" w:rsidR="00EB45DC" w:rsidRPr="000948C8" w:rsidRDefault="00DC5547" w:rsidP="008F78E2">
      <w:pPr>
        <w:pStyle w:val="ListParagraph"/>
        <w:numPr>
          <w:ilvl w:val="0"/>
          <w:numId w:val="28"/>
        </w:numPr>
        <w:spacing w:after="0" w:line="240" w:lineRule="auto"/>
        <w:rPr>
          <w:rFonts w:cs="Times New Roman"/>
          <w:b/>
          <w:bCs/>
          <w:i/>
          <w:color w:val="000000" w:themeColor="text1"/>
          <w:sz w:val="22"/>
        </w:rPr>
      </w:pPr>
      <w:r w:rsidRPr="000948C8">
        <w:rPr>
          <w:rFonts w:cs="Times New Roman"/>
          <w:b/>
          <w:bCs/>
          <w:color w:val="000000" w:themeColor="text1"/>
          <w:sz w:val="22"/>
        </w:rPr>
        <w:t>Jeremy Campbell</w:t>
      </w:r>
      <w:r w:rsidR="00C65608" w:rsidRPr="000948C8">
        <w:rPr>
          <w:rFonts w:cs="Times New Roman"/>
          <w:b/>
          <w:bCs/>
          <w:color w:val="000000" w:themeColor="text1"/>
          <w:sz w:val="22"/>
        </w:rPr>
        <w:t xml:space="preserve">, Director of </w:t>
      </w:r>
      <w:r w:rsidRPr="000948C8">
        <w:rPr>
          <w:rFonts w:cs="Times New Roman"/>
          <w:b/>
          <w:bCs/>
          <w:color w:val="000000" w:themeColor="text1"/>
          <w:sz w:val="22"/>
        </w:rPr>
        <w:t>Business Analytics &amp; Planning</w:t>
      </w:r>
    </w:p>
    <w:p w14:paraId="083C37B7" w14:textId="351026FA" w:rsidR="00EB45DC" w:rsidRPr="00974373" w:rsidRDefault="008F78E2" w:rsidP="00974373">
      <w:pPr>
        <w:pStyle w:val="ListParagraph"/>
        <w:numPr>
          <w:ilvl w:val="0"/>
          <w:numId w:val="34"/>
        </w:numPr>
        <w:spacing w:after="0" w:line="240" w:lineRule="auto"/>
        <w:jc w:val="both"/>
        <w:rPr>
          <w:rFonts w:cs="Times New Roman"/>
          <w:i/>
          <w:color w:val="000000" w:themeColor="text1"/>
          <w:sz w:val="22"/>
        </w:rPr>
      </w:pPr>
      <w:r w:rsidRPr="00974373">
        <w:rPr>
          <w:rFonts w:cs="Times New Roman"/>
          <w:iCs/>
          <w:color w:val="000000" w:themeColor="text1"/>
          <w:sz w:val="22"/>
        </w:rPr>
        <w:t xml:space="preserve">Senator </w:t>
      </w:r>
      <w:proofErr w:type="spellStart"/>
      <w:r w:rsidRPr="00974373">
        <w:rPr>
          <w:rFonts w:cs="Times New Roman"/>
          <w:iCs/>
          <w:color w:val="000000" w:themeColor="text1"/>
          <w:sz w:val="22"/>
        </w:rPr>
        <w:t>Koushan</w:t>
      </w:r>
      <w:proofErr w:type="spellEnd"/>
      <w:r w:rsidR="00AC5F27" w:rsidRPr="00974373">
        <w:rPr>
          <w:rFonts w:cs="Times New Roman"/>
          <w:iCs/>
          <w:color w:val="000000" w:themeColor="text1"/>
          <w:sz w:val="22"/>
        </w:rPr>
        <w:t xml:space="preserve"> Mohammadi </w:t>
      </w:r>
      <w:r w:rsidR="00164C21">
        <w:rPr>
          <w:rFonts w:cs="Times New Roman"/>
          <w:iCs/>
          <w:color w:val="000000" w:themeColor="text1"/>
          <w:sz w:val="22"/>
        </w:rPr>
        <w:t xml:space="preserve">inquired about </w:t>
      </w:r>
      <w:r w:rsidR="00AC5F27" w:rsidRPr="00974373">
        <w:rPr>
          <w:rFonts w:cs="Times New Roman"/>
          <w:iCs/>
          <w:color w:val="000000" w:themeColor="text1"/>
          <w:sz w:val="22"/>
        </w:rPr>
        <w:t xml:space="preserve">the </w:t>
      </w:r>
      <w:r w:rsidRPr="00974373">
        <w:rPr>
          <w:rFonts w:cs="Times New Roman"/>
          <w:iCs/>
          <w:color w:val="000000" w:themeColor="text1"/>
          <w:sz w:val="22"/>
        </w:rPr>
        <w:t>fee increase</w:t>
      </w:r>
      <w:r w:rsidR="00164C21">
        <w:rPr>
          <w:rFonts w:cs="Times New Roman"/>
          <w:iCs/>
          <w:color w:val="000000" w:themeColor="text1"/>
          <w:sz w:val="22"/>
        </w:rPr>
        <w:t xml:space="preserve"> for the upcoming year. </w:t>
      </w:r>
      <w:r w:rsidR="00AC5F27" w:rsidRPr="00974373">
        <w:rPr>
          <w:rFonts w:cs="Times New Roman"/>
          <w:iCs/>
          <w:color w:val="000000" w:themeColor="text1"/>
          <w:sz w:val="22"/>
        </w:rPr>
        <w:t xml:space="preserve">Mr. Campbell </w:t>
      </w:r>
      <w:r w:rsidR="00164C21">
        <w:rPr>
          <w:rFonts w:cs="Times New Roman"/>
          <w:iCs/>
          <w:color w:val="000000" w:themeColor="text1"/>
          <w:sz w:val="22"/>
        </w:rPr>
        <w:t>said</w:t>
      </w:r>
      <w:r w:rsidR="00AC5F27" w:rsidRPr="00974373">
        <w:rPr>
          <w:rFonts w:cs="Times New Roman"/>
          <w:iCs/>
          <w:color w:val="000000" w:themeColor="text1"/>
          <w:sz w:val="22"/>
        </w:rPr>
        <w:t xml:space="preserve"> that i</w:t>
      </w:r>
      <w:r w:rsidRPr="00974373">
        <w:rPr>
          <w:rFonts w:cs="Times New Roman"/>
          <w:iCs/>
          <w:color w:val="000000" w:themeColor="text1"/>
          <w:sz w:val="22"/>
        </w:rPr>
        <w:t>nfra</w:t>
      </w:r>
      <w:r w:rsidR="00AC5F27" w:rsidRPr="00974373">
        <w:rPr>
          <w:rFonts w:cs="Times New Roman"/>
          <w:iCs/>
          <w:color w:val="000000" w:themeColor="text1"/>
          <w:sz w:val="22"/>
        </w:rPr>
        <w:t>structure</w:t>
      </w:r>
      <w:r w:rsidRPr="00974373">
        <w:rPr>
          <w:rFonts w:cs="Times New Roman"/>
          <w:iCs/>
          <w:color w:val="000000" w:themeColor="text1"/>
          <w:sz w:val="22"/>
        </w:rPr>
        <w:t xml:space="preserve"> maintenance fee, transit fee, </w:t>
      </w:r>
      <w:r w:rsidR="00AC5F27" w:rsidRPr="00974373">
        <w:rPr>
          <w:rFonts w:cs="Times New Roman"/>
          <w:iCs/>
          <w:color w:val="000000" w:themeColor="text1"/>
          <w:sz w:val="22"/>
        </w:rPr>
        <w:t>technology</w:t>
      </w:r>
      <w:r w:rsidRPr="00974373">
        <w:rPr>
          <w:rFonts w:cs="Times New Roman"/>
          <w:iCs/>
          <w:color w:val="000000" w:themeColor="text1"/>
          <w:sz w:val="22"/>
        </w:rPr>
        <w:t xml:space="preserve"> fee</w:t>
      </w:r>
      <w:r w:rsidR="00AC5F27" w:rsidRPr="00974373">
        <w:rPr>
          <w:rFonts w:cs="Times New Roman"/>
          <w:iCs/>
          <w:color w:val="000000" w:themeColor="text1"/>
          <w:sz w:val="22"/>
        </w:rPr>
        <w:t xml:space="preserve"> </w:t>
      </w:r>
      <w:r w:rsidRPr="00974373">
        <w:rPr>
          <w:rFonts w:cs="Times New Roman"/>
          <w:iCs/>
          <w:color w:val="000000" w:themeColor="text1"/>
          <w:sz w:val="22"/>
        </w:rPr>
        <w:t>for supporting ITS</w:t>
      </w:r>
      <w:r w:rsidR="00AC5F27" w:rsidRPr="00974373">
        <w:rPr>
          <w:rFonts w:cs="Times New Roman"/>
          <w:iCs/>
          <w:color w:val="000000" w:themeColor="text1"/>
          <w:sz w:val="22"/>
        </w:rPr>
        <w:t xml:space="preserve"> are </w:t>
      </w:r>
      <w:r w:rsidRPr="00974373">
        <w:rPr>
          <w:rFonts w:cs="Times New Roman"/>
          <w:iCs/>
          <w:color w:val="000000" w:themeColor="text1"/>
          <w:sz w:val="22"/>
        </w:rPr>
        <w:t xml:space="preserve">mandatory fees. Graduate </w:t>
      </w:r>
      <w:r w:rsidR="00164C21">
        <w:rPr>
          <w:rFonts w:cs="Times New Roman"/>
          <w:iCs/>
          <w:color w:val="000000" w:themeColor="text1"/>
          <w:sz w:val="22"/>
        </w:rPr>
        <w:t>activity</w:t>
      </w:r>
      <w:r w:rsidRPr="00974373">
        <w:rPr>
          <w:rFonts w:cs="Times New Roman"/>
          <w:iCs/>
          <w:color w:val="000000" w:themeColor="text1"/>
          <w:sz w:val="22"/>
        </w:rPr>
        <w:t xml:space="preserve"> fee </w:t>
      </w:r>
      <w:r w:rsidR="00AC5F27" w:rsidRPr="00974373">
        <w:rPr>
          <w:rFonts w:cs="Times New Roman"/>
          <w:iCs/>
          <w:color w:val="000000" w:themeColor="text1"/>
          <w:sz w:val="22"/>
        </w:rPr>
        <w:t xml:space="preserve">is not a mandatory </w:t>
      </w:r>
      <w:r w:rsidR="00683CB7" w:rsidRPr="00974373">
        <w:rPr>
          <w:rFonts w:cs="Times New Roman"/>
          <w:iCs/>
          <w:color w:val="000000" w:themeColor="text1"/>
          <w:sz w:val="22"/>
        </w:rPr>
        <w:t>fee,</w:t>
      </w:r>
      <w:r w:rsidR="00AC5F27" w:rsidRPr="00974373">
        <w:rPr>
          <w:rFonts w:cs="Times New Roman"/>
          <w:iCs/>
          <w:color w:val="000000" w:themeColor="text1"/>
          <w:sz w:val="22"/>
        </w:rPr>
        <w:t xml:space="preserve"> and it</w:t>
      </w:r>
      <w:r w:rsidRPr="00974373">
        <w:rPr>
          <w:rFonts w:cs="Times New Roman"/>
          <w:iCs/>
          <w:color w:val="000000" w:themeColor="text1"/>
          <w:sz w:val="22"/>
        </w:rPr>
        <w:t xml:space="preserve"> is not spent for university’s operation</w:t>
      </w:r>
      <w:r w:rsidR="00164C21">
        <w:rPr>
          <w:rFonts w:cs="Times New Roman"/>
          <w:iCs/>
          <w:color w:val="000000" w:themeColor="text1"/>
          <w:sz w:val="22"/>
        </w:rPr>
        <w:t>s</w:t>
      </w:r>
      <w:r w:rsidRPr="00974373">
        <w:rPr>
          <w:rFonts w:cs="Times New Roman"/>
          <w:iCs/>
          <w:color w:val="000000" w:themeColor="text1"/>
          <w:sz w:val="22"/>
        </w:rPr>
        <w:t xml:space="preserve">. University committee will vote on whether the </w:t>
      </w:r>
      <w:r w:rsidR="00164C21">
        <w:rPr>
          <w:rFonts w:cs="Times New Roman"/>
          <w:iCs/>
          <w:color w:val="000000" w:themeColor="text1"/>
          <w:sz w:val="22"/>
        </w:rPr>
        <w:t>activity</w:t>
      </w:r>
      <w:r w:rsidR="00AC5F27" w:rsidRPr="00974373">
        <w:rPr>
          <w:rFonts w:cs="Times New Roman"/>
          <w:iCs/>
          <w:color w:val="000000" w:themeColor="text1"/>
          <w:sz w:val="22"/>
        </w:rPr>
        <w:t xml:space="preserve"> fee will be increased or not. He further added that g</w:t>
      </w:r>
      <w:r w:rsidR="005F046A" w:rsidRPr="00974373">
        <w:rPr>
          <w:rFonts w:cs="Times New Roman"/>
          <w:iCs/>
          <w:color w:val="000000" w:themeColor="text1"/>
          <w:sz w:val="22"/>
        </w:rPr>
        <w:t xml:space="preserve">eneral </w:t>
      </w:r>
      <w:r w:rsidR="00AC5F27" w:rsidRPr="00974373">
        <w:rPr>
          <w:rFonts w:cs="Times New Roman"/>
          <w:iCs/>
          <w:color w:val="000000" w:themeColor="text1"/>
          <w:sz w:val="22"/>
        </w:rPr>
        <w:t>u</w:t>
      </w:r>
      <w:r w:rsidR="005F046A" w:rsidRPr="00974373">
        <w:rPr>
          <w:rFonts w:cs="Times New Roman"/>
          <w:iCs/>
          <w:color w:val="000000" w:themeColor="text1"/>
          <w:sz w:val="22"/>
        </w:rPr>
        <w:t xml:space="preserve">niversity </w:t>
      </w:r>
      <w:r w:rsidR="00AC5F27" w:rsidRPr="00974373">
        <w:rPr>
          <w:rFonts w:cs="Times New Roman"/>
          <w:iCs/>
          <w:color w:val="000000" w:themeColor="text1"/>
          <w:sz w:val="22"/>
        </w:rPr>
        <w:t>f</w:t>
      </w:r>
      <w:r w:rsidR="005F046A" w:rsidRPr="00974373">
        <w:rPr>
          <w:rFonts w:cs="Times New Roman"/>
          <w:iCs/>
          <w:color w:val="000000" w:themeColor="text1"/>
          <w:sz w:val="22"/>
        </w:rPr>
        <w:t xml:space="preserve">ees are used to support </w:t>
      </w:r>
      <w:r w:rsidR="00164C21">
        <w:rPr>
          <w:rFonts w:cs="Times New Roman"/>
          <w:iCs/>
          <w:color w:val="000000" w:themeColor="text1"/>
          <w:sz w:val="22"/>
        </w:rPr>
        <w:t xml:space="preserve">facilities such as </w:t>
      </w:r>
      <w:r w:rsidR="00AC5F27" w:rsidRPr="00974373">
        <w:rPr>
          <w:rFonts w:cs="Times New Roman"/>
          <w:iCs/>
          <w:color w:val="000000" w:themeColor="text1"/>
          <w:sz w:val="22"/>
        </w:rPr>
        <w:t>recreation center</w:t>
      </w:r>
      <w:r w:rsidR="00164C21">
        <w:rPr>
          <w:rFonts w:cs="Times New Roman"/>
          <w:iCs/>
          <w:color w:val="000000" w:themeColor="text1"/>
          <w:sz w:val="22"/>
        </w:rPr>
        <w:t xml:space="preserve"> and </w:t>
      </w:r>
      <w:r w:rsidR="005F046A" w:rsidRPr="00974373">
        <w:rPr>
          <w:rFonts w:cs="Times New Roman"/>
          <w:iCs/>
          <w:color w:val="000000" w:themeColor="text1"/>
          <w:sz w:val="22"/>
        </w:rPr>
        <w:t>Jorgensen</w:t>
      </w:r>
      <w:r w:rsidR="00AC5F27" w:rsidRPr="00974373">
        <w:rPr>
          <w:rFonts w:cs="Times New Roman"/>
          <w:iCs/>
          <w:color w:val="000000" w:themeColor="text1"/>
          <w:sz w:val="22"/>
        </w:rPr>
        <w:t xml:space="preserve"> center. Infrastructure maintenance fee is </w:t>
      </w:r>
      <w:r w:rsidR="005F046A" w:rsidRPr="00974373">
        <w:rPr>
          <w:rFonts w:cs="Times New Roman"/>
          <w:iCs/>
          <w:color w:val="000000" w:themeColor="text1"/>
          <w:sz w:val="22"/>
        </w:rPr>
        <w:t xml:space="preserve">set by </w:t>
      </w:r>
      <w:r w:rsidR="00164C21">
        <w:rPr>
          <w:rFonts w:cs="Times New Roman"/>
          <w:iCs/>
          <w:color w:val="000000" w:themeColor="text1"/>
          <w:sz w:val="22"/>
        </w:rPr>
        <w:t xml:space="preserve">the </w:t>
      </w:r>
      <w:r w:rsidR="005F046A" w:rsidRPr="00974373">
        <w:rPr>
          <w:rFonts w:cs="Times New Roman"/>
          <w:iCs/>
          <w:color w:val="000000" w:themeColor="text1"/>
          <w:sz w:val="22"/>
        </w:rPr>
        <w:t>administration</w:t>
      </w:r>
      <w:r w:rsidR="00AC5F27" w:rsidRPr="00974373">
        <w:rPr>
          <w:rFonts w:cs="Times New Roman"/>
          <w:iCs/>
          <w:color w:val="000000" w:themeColor="text1"/>
          <w:sz w:val="22"/>
        </w:rPr>
        <w:t xml:space="preserve"> f</w:t>
      </w:r>
      <w:r w:rsidR="005F046A" w:rsidRPr="00974373">
        <w:rPr>
          <w:rFonts w:cs="Times New Roman"/>
          <w:iCs/>
          <w:color w:val="000000" w:themeColor="text1"/>
          <w:sz w:val="22"/>
        </w:rPr>
        <w:t>or maintenance of facilities. Historically these fees are subsidized.</w:t>
      </w:r>
      <w:r w:rsidR="00321E7A" w:rsidRPr="00974373">
        <w:rPr>
          <w:rFonts w:cs="Times New Roman"/>
          <w:iCs/>
          <w:color w:val="000000" w:themeColor="text1"/>
          <w:sz w:val="22"/>
        </w:rPr>
        <w:t xml:space="preserve"> </w:t>
      </w:r>
    </w:p>
    <w:p w14:paraId="31824F36" w14:textId="7942D862" w:rsidR="00EB45DC" w:rsidRPr="00974373" w:rsidRDefault="00AC5F27" w:rsidP="00974373">
      <w:pPr>
        <w:pStyle w:val="ListParagraph"/>
        <w:numPr>
          <w:ilvl w:val="0"/>
          <w:numId w:val="34"/>
        </w:numPr>
        <w:spacing w:after="0" w:line="240" w:lineRule="auto"/>
        <w:jc w:val="both"/>
        <w:rPr>
          <w:rFonts w:cs="Times New Roman"/>
          <w:i/>
          <w:color w:val="000000" w:themeColor="text1"/>
          <w:sz w:val="22"/>
        </w:rPr>
      </w:pPr>
      <w:r w:rsidRPr="00974373">
        <w:rPr>
          <w:rFonts w:cs="Times New Roman"/>
          <w:iCs/>
          <w:color w:val="000000" w:themeColor="text1"/>
          <w:sz w:val="22"/>
        </w:rPr>
        <w:t>GSS Parliamentaria</w:t>
      </w:r>
      <w:r w:rsidR="000948C8">
        <w:rPr>
          <w:rFonts w:cs="Times New Roman"/>
          <w:iCs/>
          <w:color w:val="000000" w:themeColor="text1"/>
          <w:sz w:val="22"/>
        </w:rPr>
        <w:t xml:space="preserve">n, </w:t>
      </w:r>
      <w:r w:rsidR="00321E7A" w:rsidRPr="00974373">
        <w:rPr>
          <w:rFonts w:cs="Times New Roman"/>
          <w:iCs/>
          <w:color w:val="000000" w:themeColor="text1"/>
          <w:sz w:val="22"/>
        </w:rPr>
        <w:t>Gianna</w:t>
      </w:r>
      <w:r w:rsidRPr="00974373">
        <w:rPr>
          <w:rFonts w:cs="Times New Roman"/>
          <w:iCs/>
          <w:color w:val="000000" w:themeColor="text1"/>
          <w:sz w:val="22"/>
        </w:rPr>
        <w:t xml:space="preserve"> Raimondi</w:t>
      </w:r>
      <w:r w:rsidR="000948C8">
        <w:rPr>
          <w:rFonts w:cs="Times New Roman"/>
          <w:iCs/>
          <w:color w:val="000000" w:themeColor="text1"/>
          <w:sz w:val="22"/>
        </w:rPr>
        <w:t>,</w:t>
      </w:r>
      <w:r w:rsidRPr="00974373">
        <w:rPr>
          <w:rFonts w:cs="Times New Roman"/>
          <w:iCs/>
          <w:color w:val="000000" w:themeColor="text1"/>
          <w:sz w:val="22"/>
        </w:rPr>
        <w:t xml:space="preserve"> asked if </w:t>
      </w:r>
      <w:r w:rsidR="00683CB7" w:rsidRPr="00974373">
        <w:rPr>
          <w:rFonts w:cs="Times New Roman"/>
          <w:iCs/>
          <w:color w:val="000000" w:themeColor="text1"/>
          <w:sz w:val="22"/>
        </w:rPr>
        <w:t>documents related to fee increase are</w:t>
      </w:r>
      <w:r w:rsidR="00321E7A" w:rsidRPr="00974373">
        <w:rPr>
          <w:rFonts w:cs="Times New Roman"/>
          <w:iCs/>
          <w:color w:val="000000" w:themeColor="text1"/>
          <w:sz w:val="22"/>
        </w:rPr>
        <w:t xml:space="preserve"> available to </w:t>
      </w:r>
      <w:r w:rsidR="00164C21">
        <w:rPr>
          <w:rFonts w:cs="Times New Roman"/>
          <w:iCs/>
          <w:color w:val="000000" w:themeColor="text1"/>
          <w:sz w:val="22"/>
        </w:rPr>
        <w:t xml:space="preserve">the </w:t>
      </w:r>
      <w:r w:rsidR="00321E7A" w:rsidRPr="00974373">
        <w:rPr>
          <w:rFonts w:cs="Times New Roman"/>
          <w:iCs/>
          <w:color w:val="000000" w:themeColor="text1"/>
          <w:sz w:val="22"/>
        </w:rPr>
        <w:t>students</w:t>
      </w:r>
      <w:r w:rsidR="00683CB7" w:rsidRPr="00974373">
        <w:rPr>
          <w:rFonts w:cs="Times New Roman"/>
          <w:iCs/>
          <w:color w:val="000000" w:themeColor="text1"/>
          <w:sz w:val="22"/>
        </w:rPr>
        <w:t>. He replied that</w:t>
      </w:r>
      <w:r w:rsidR="00321E7A" w:rsidRPr="00974373">
        <w:rPr>
          <w:rFonts w:cs="Times New Roman"/>
          <w:iCs/>
          <w:color w:val="000000" w:themeColor="text1"/>
          <w:sz w:val="22"/>
        </w:rPr>
        <w:t xml:space="preserve"> students can request for</w:t>
      </w:r>
      <w:r w:rsidR="00EB45DC" w:rsidRPr="00974373">
        <w:rPr>
          <w:rFonts w:cs="Times New Roman"/>
          <w:iCs/>
          <w:color w:val="000000" w:themeColor="text1"/>
          <w:sz w:val="22"/>
        </w:rPr>
        <w:t xml:space="preserve"> documents</w:t>
      </w:r>
      <w:r w:rsidR="00321E7A" w:rsidRPr="00974373">
        <w:rPr>
          <w:rFonts w:cs="Times New Roman"/>
          <w:iCs/>
          <w:color w:val="000000" w:themeColor="text1"/>
          <w:sz w:val="22"/>
        </w:rPr>
        <w:t xml:space="preserve">. </w:t>
      </w:r>
      <w:r w:rsidR="00683CB7" w:rsidRPr="00974373">
        <w:rPr>
          <w:rFonts w:cs="Times New Roman"/>
          <w:iCs/>
          <w:color w:val="000000" w:themeColor="text1"/>
          <w:sz w:val="22"/>
        </w:rPr>
        <w:t>Townhall meetings</w:t>
      </w:r>
      <w:r w:rsidR="00321E7A" w:rsidRPr="00974373">
        <w:rPr>
          <w:rFonts w:cs="Times New Roman"/>
          <w:iCs/>
          <w:color w:val="000000" w:themeColor="text1"/>
          <w:sz w:val="22"/>
        </w:rPr>
        <w:t xml:space="preserve"> </w:t>
      </w:r>
      <w:r w:rsidR="00683CB7" w:rsidRPr="00974373">
        <w:rPr>
          <w:rFonts w:cs="Times New Roman"/>
          <w:iCs/>
          <w:color w:val="000000" w:themeColor="text1"/>
          <w:sz w:val="22"/>
        </w:rPr>
        <w:t xml:space="preserve">were arranged regarding the </w:t>
      </w:r>
      <w:r w:rsidR="00EB45DC" w:rsidRPr="00974373">
        <w:rPr>
          <w:rFonts w:cs="Times New Roman"/>
          <w:iCs/>
          <w:color w:val="000000" w:themeColor="text1"/>
          <w:sz w:val="22"/>
        </w:rPr>
        <w:t xml:space="preserve">fee </w:t>
      </w:r>
      <w:r w:rsidR="00683CB7" w:rsidRPr="00974373">
        <w:rPr>
          <w:rFonts w:cs="Times New Roman"/>
          <w:iCs/>
          <w:color w:val="000000" w:themeColor="text1"/>
          <w:sz w:val="22"/>
        </w:rPr>
        <w:t>increase</w:t>
      </w:r>
      <w:r w:rsidR="00321E7A" w:rsidRPr="00974373">
        <w:rPr>
          <w:rFonts w:cs="Times New Roman"/>
          <w:iCs/>
          <w:color w:val="000000" w:themeColor="text1"/>
          <w:sz w:val="22"/>
        </w:rPr>
        <w:t>.</w:t>
      </w:r>
      <w:r w:rsidR="00F70F72" w:rsidRPr="00974373">
        <w:rPr>
          <w:rFonts w:cs="Times New Roman"/>
          <w:iCs/>
          <w:color w:val="000000" w:themeColor="text1"/>
          <w:sz w:val="22"/>
        </w:rPr>
        <w:t xml:space="preserve"> </w:t>
      </w:r>
      <w:r w:rsidR="00683CB7" w:rsidRPr="00974373">
        <w:rPr>
          <w:rFonts w:cs="Times New Roman"/>
          <w:iCs/>
          <w:color w:val="000000" w:themeColor="text1"/>
          <w:sz w:val="22"/>
        </w:rPr>
        <w:t xml:space="preserve">GSS President </w:t>
      </w:r>
      <w:r w:rsidR="00F70F72" w:rsidRPr="00974373">
        <w:rPr>
          <w:rFonts w:cs="Times New Roman"/>
          <w:iCs/>
          <w:color w:val="000000" w:themeColor="text1"/>
          <w:sz w:val="22"/>
        </w:rPr>
        <w:t>Gabrielle</w:t>
      </w:r>
      <w:r w:rsidR="00683CB7" w:rsidRPr="00974373">
        <w:rPr>
          <w:rFonts w:cs="Times New Roman"/>
          <w:iCs/>
          <w:color w:val="000000" w:themeColor="text1"/>
          <w:sz w:val="22"/>
        </w:rPr>
        <w:t xml:space="preserve"> Corso mentioned that</w:t>
      </w:r>
      <w:r w:rsidR="00F70F72" w:rsidRPr="00974373">
        <w:rPr>
          <w:rFonts w:cs="Times New Roman"/>
          <w:iCs/>
          <w:color w:val="000000" w:themeColor="text1"/>
          <w:sz w:val="22"/>
        </w:rPr>
        <w:t xml:space="preserve"> </w:t>
      </w:r>
      <w:r w:rsidR="00683CB7" w:rsidRPr="00974373">
        <w:rPr>
          <w:rFonts w:cs="Times New Roman"/>
          <w:iCs/>
          <w:color w:val="000000" w:themeColor="text1"/>
          <w:sz w:val="22"/>
        </w:rPr>
        <w:t>s</w:t>
      </w:r>
      <w:r w:rsidR="00F70F72" w:rsidRPr="00974373">
        <w:rPr>
          <w:rFonts w:cs="Times New Roman"/>
          <w:iCs/>
          <w:color w:val="000000" w:themeColor="text1"/>
          <w:sz w:val="22"/>
        </w:rPr>
        <w:t>tudent</w:t>
      </w:r>
      <w:r w:rsidR="0092740B" w:rsidRPr="00974373">
        <w:rPr>
          <w:rFonts w:cs="Times New Roman"/>
          <w:iCs/>
          <w:color w:val="000000" w:themeColor="text1"/>
          <w:sz w:val="22"/>
        </w:rPr>
        <w:t xml:space="preserve"> leaders </w:t>
      </w:r>
      <w:r w:rsidR="00F70F72" w:rsidRPr="00974373">
        <w:rPr>
          <w:rFonts w:cs="Times New Roman"/>
          <w:iCs/>
          <w:color w:val="000000" w:themeColor="text1"/>
          <w:sz w:val="22"/>
        </w:rPr>
        <w:t xml:space="preserve">were informed </w:t>
      </w:r>
      <w:r w:rsidR="00683CB7" w:rsidRPr="00974373">
        <w:rPr>
          <w:rFonts w:cs="Times New Roman"/>
          <w:iCs/>
          <w:color w:val="000000" w:themeColor="text1"/>
          <w:sz w:val="22"/>
        </w:rPr>
        <w:t>a week before the thanksgiving break about the</w:t>
      </w:r>
      <w:r w:rsidR="00F70F72" w:rsidRPr="00974373">
        <w:rPr>
          <w:rFonts w:cs="Times New Roman"/>
          <w:iCs/>
          <w:color w:val="000000" w:themeColor="text1"/>
          <w:sz w:val="22"/>
        </w:rPr>
        <w:t xml:space="preserve"> fee increase</w:t>
      </w:r>
      <w:r w:rsidR="00683CB7" w:rsidRPr="00974373">
        <w:rPr>
          <w:rFonts w:cs="Times New Roman"/>
          <w:iCs/>
          <w:color w:val="000000" w:themeColor="text1"/>
          <w:sz w:val="22"/>
        </w:rPr>
        <w:t xml:space="preserve">. </w:t>
      </w:r>
      <w:r w:rsidR="00F70F72" w:rsidRPr="00974373">
        <w:rPr>
          <w:rFonts w:cs="Times New Roman"/>
          <w:iCs/>
          <w:color w:val="000000" w:themeColor="text1"/>
          <w:sz w:val="22"/>
        </w:rPr>
        <w:t>Then vot</w:t>
      </w:r>
      <w:r w:rsidR="00683CB7" w:rsidRPr="00974373">
        <w:rPr>
          <w:rFonts w:cs="Times New Roman"/>
          <w:iCs/>
          <w:color w:val="000000" w:themeColor="text1"/>
          <w:sz w:val="22"/>
        </w:rPr>
        <w:t>e on the increase</w:t>
      </w:r>
      <w:r w:rsidR="00F70F72" w:rsidRPr="00974373">
        <w:rPr>
          <w:rFonts w:cs="Times New Roman"/>
          <w:iCs/>
          <w:color w:val="000000" w:themeColor="text1"/>
          <w:sz w:val="22"/>
        </w:rPr>
        <w:t xml:space="preserve"> was </w:t>
      </w:r>
      <w:r w:rsidR="00EB45DC" w:rsidRPr="00974373">
        <w:rPr>
          <w:rFonts w:cs="Times New Roman"/>
          <w:iCs/>
          <w:color w:val="000000" w:themeColor="text1"/>
          <w:sz w:val="22"/>
        </w:rPr>
        <w:t>conducted</w:t>
      </w:r>
      <w:r w:rsidR="00F70F72" w:rsidRPr="00974373">
        <w:rPr>
          <w:rFonts w:cs="Times New Roman"/>
          <w:iCs/>
          <w:color w:val="000000" w:themeColor="text1"/>
          <w:sz w:val="22"/>
        </w:rPr>
        <w:t xml:space="preserve"> 1 month later. </w:t>
      </w:r>
      <w:r w:rsidR="00EB45DC" w:rsidRPr="00974373">
        <w:rPr>
          <w:rFonts w:cs="Times New Roman"/>
          <w:iCs/>
          <w:color w:val="000000" w:themeColor="text1"/>
          <w:sz w:val="22"/>
        </w:rPr>
        <w:t>Mr. Campbell said they will work on better communication next time.</w:t>
      </w:r>
    </w:p>
    <w:p w14:paraId="7F029D04" w14:textId="1AC4E383" w:rsidR="0098599C" w:rsidRPr="00974373" w:rsidRDefault="00683CB7" w:rsidP="00974373">
      <w:pPr>
        <w:pStyle w:val="ListParagraph"/>
        <w:numPr>
          <w:ilvl w:val="0"/>
          <w:numId w:val="34"/>
        </w:numPr>
        <w:spacing w:after="0" w:line="240" w:lineRule="auto"/>
        <w:jc w:val="both"/>
        <w:rPr>
          <w:rFonts w:cs="Times New Roman"/>
          <w:i/>
          <w:color w:val="000000" w:themeColor="text1"/>
          <w:sz w:val="22"/>
        </w:rPr>
      </w:pPr>
      <w:r w:rsidRPr="00974373">
        <w:rPr>
          <w:rFonts w:cs="Times New Roman"/>
          <w:iCs/>
          <w:color w:val="000000" w:themeColor="text1"/>
          <w:sz w:val="22"/>
        </w:rPr>
        <w:t xml:space="preserve">Senator </w:t>
      </w:r>
      <w:r w:rsidR="00292FE0" w:rsidRPr="00974373">
        <w:rPr>
          <w:rFonts w:cs="Times New Roman"/>
          <w:iCs/>
          <w:color w:val="000000" w:themeColor="text1"/>
          <w:sz w:val="22"/>
        </w:rPr>
        <w:t>John</w:t>
      </w:r>
      <w:r w:rsidRPr="00974373">
        <w:rPr>
          <w:rFonts w:cs="Times New Roman"/>
          <w:iCs/>
          <w:color w:val="000000" w:themeColor="text1"/>
          <w:sz w:val="22"/>
        </w:rPr>
        <w:t xml:space="preserve"> Toribio asked how students can access the records to see</w:t>
      </w:r>
      <w:r w:rsidR="00292FE0" w:rsidRPr="00974373">
        <w:rPr>
          <w:rFonts w:cs="Times New Roman"/>
          <w:iCs/>
          <w:color w:val="000000" w:themeColor="text1"/>
          <w:sz w:val="22"/>
        </w:rPr>
        <w:t xml:space="preserve"> where the fee is being spent</w:t>
      </w:r>
      <w:r w:rsidRPr="00974373">
        <w:rPr>
          <w:rFonts w:cs="Times New Roman"/>
          <w:iCs/>
          <w:color w:val="000000" w:themeColor="text1"/>
          <w:sz w:val="22"/>
        </w:rPr>
        <w:t>. Mr. Campbell replied that</w:t>
      </w:r>
      <w:r w:rsidR="00292FE0" w:rsidRPr="00974373">
        <w:rPr>
          <w:rFonts w:cs="Times New Roman"/>
          <w:iCs/>
          <w:color w:val="000000" w:themeColor="text1"/>
          <w:sz w:val="22"/>
        </w:rPr>
        <w:t xml:space="preserve"> Bursar website</w:t>
      </w:r>
      <w:r w:rsidRPr="00974373">
        <w:rPr>
          <w:rFonts w:cs="Times New Roman"/>
          <w:iCs/>
          <w:color w:val="000000" w:themeColor="text1"/>
          <w:sz w:val="22"/>
        </w:rPr>
        <w:t xml:space="preserve"> has the record</w:t>
      </w:r>
      <w:r w:rsidR="00EB45DC" w:rsidRPr="00974373">
        <w:rPr>
          <w:rFonts w:cs="Times New Roman"/>
          <w:iCs/>
          <w:color w:val="000000" w:themeColor="text1"/>
          <w:sz w:val="22"/>
        </w:rPr>
        <w:t>s</w:t>
      </w:r>
      <w:r w:rsidRPr="00974373">
        <w:rPr>
          <w:rFonts w:cs="Times New Roman"/>
          <w:iCs/>
          <w:color w:val="000000" w:themeColor="text1"/>
          <w:sz w:val="22"/>
        </w:rPr>
        <w:t xml:space="preserve"> of general university fee and how that </w:t>
      </w:r>
      <w:r w:rsidR="00EB45DC" w:rsidRPr="00974373">
        <w:rPr>
          <w:rFonts w:cs="Times New Roman"/>
          <w:iCs/>
          <w:color w:val="000000" w:themeColor="text1"/>
          <w:sz w:val="22"/>
        </w:rPr>
        <w:t>fee</w:t>
      </w:r>
      <w:r w:rsidRPr="00974373">
        <w:rPr>
          <w:rFonts w:cs="Times New Roman"/>
          <w:iCs/>
          <w:color w:val="000000" w:themeColor="text1"/>
          <w:sz w:val="22"/>
        </w:rPr>
        <w:t xml:space="preserve"> is spent. H</w:t>
      </w:r>
      <w:r w:rsidR="00D47F99" w:rsidRPr="00974373">
        <w:rPr>
          <w:rFonts w:cs="Times New Roman"/>
          <w:iCs/>
          <w:color w:val="000000" w:themeColor="text1"/>
          <w:sz w:val="22"/>
        </w:rPr>
        <w:t>istorical rates</w:t>
      </w:r>
      <w:r w:rsidRPr="00974373">
        <w:rPr>
          <w:rFonts w:cs="Times New Roman"/>
          <w:iCs/>
          <w:color w:val="000000" w:themeColor="text1"/>
          <w:sz w:val="22"/>
        </w:rPr>
        <w:t xml:space="preserve"> are available.</w:t>
      </w:r>
      <w:r w:rsidR="00D47F99" w:rsidRPr="00974373">
        <w:rPr>
          <w:rFonts w:cs="Times New Roman"/>
          <w:iCs/>
          <w:color w:val="000000" w:themeColor="text1"/>
          <w:sz w:val="22"/>
        </w:rPr>
        <w:t xml:space="preserve"> Budget office </w:t>
      </w:r>
      <w:r w:rsidRPr="00974373">
        <w:rPr>
          <w:rFonts w:cs="Times New Roman"/>
          <w:iCs/>
          <w:color w:val="000000" w:themeColor="text1"/>
          <w:sz w:val="22"/>
        </w:rPr>
        <w:t xml:space="preserve">also </w:t>
      </w:r>
      <w:r w:rsidR="00D47F99" w:rsidRPr="00974373">
        <w:rPr>
          <w:rFonts w:cs="Times New Roman"/>
          <w:iCs/>
          <w:color w:val="000000" w:themeColor="text1"/>
          <w:sz w:val="22"/>
        </w:rPr>
        <w:t>has historical record</w:t>
      </w:r>
      <w:r w:rsidRPr="00974373">
        <w:rPr>
          <w:rFonts w:cs="Times New Roman"/>
          <w:iCs/>
          <w:color w:val="000000" w:themeColor="text1"/>
          <w:sz w:val="22"/>
        </w:rPr>
        <w:t>s</w:t>
      </w:r>
      <w:r w:rsidR="00D47F99" w:rsidRPr="00974373">
        <w:rPr>
          <w:rFonts w:cs="Times New Roman"/>
          <w:iCs/>
          <w:color w:val="000000" w:themeColor="text1"/>
          <w:sz w:val="22"/>
        </w:rPr>
        <w:t xml:space="preserve"> of </w:t>
      </w:r>
      <w:r w:rsidRPr="00974373">
        <w:rPr>
          <w:rFonts w:cs="Times New Roman"/>
          <w:iCs/>
          <w:color w:val="000000" w:themeColor="text1"/>
          <w:sz w:val="22"/>
        </w:rPr>
        <w:t>undergraduate</w:t>
      </w:r>
      <w:r w:rsidR="00D47F99" w:rsidRPr="00974373">
        <w:rPr>
          <w:rFonts w:cs="Times New Roman"/>
          <w:iCs/>
          <w:color w:val="000000" w:themeColor="text1"/>
          <w:sz w:val="22"/>
        </w:rPr>
        <w:t xml:space="preserve"> and</w:t>
      </w:r>
      <w:r w:rsidRPr="00974373">
        <w:rPr>
          <w:rFonts w:cs="Times New Roman"/>
          <w:iCs/>
          <w:color w:val="000000" w:themeColor="text1"/>
          <w:sz w:val="22"/>
        </w:rPr>
        <w:t xml:space="preserve"> graduate </w:t>
      </w:r>
      <w:r w:rsidR="00D47F99" w:rsidRPr="00974373">
        <w:rPr>
          <w:rFonts w:cs="Times New Roman"/>
          <w:iCs/>
          <w:color w:val="000000" w:themeColor="text1"/>
          <w:sz w:val="22"/>
        </w:rPr>
        <w:t>tuition fee</w:t>
      </w:r>
      <w:r w:rsidR="00164C21">
        <w:rPr>
          <w:rFonts w:cs="Times New Roman"/>
          <w:iCs/>
          <w:color w:val="000000" w:themeColor="text1"/>
          <w:sz w:val="22"/>
        </w:rPr>
        <w:t>s</w:t>
      </w:r>
      <w:r w:rsidRPr="00974373">
        <w:rPr>
          <w:rFonts w:cs="Times New Roman"/>
          <w:iCs/>
          <w:color w:val="000000" w:themeColor="text1"/>
          <w:sz w:val="22"/>
        </w:rPr>
        <w:t xml:space="preserve">. </w:t>
      </w:r>
    </w:p>
    <w:p w14:paraId="3CDB3586" w14:textId="40A1172B" w:rsidR="0098599C" w:rsidRPr="00974373" w:rsidRDefault="00EB45DC" w:rsidP="00974373">
      <w:pPr>
        <w:pStyle w:val="ListParagraph"/>
        <w:numPr>
          <w:ilvl w:val="0"/>
          <w:numId w:val="34"/>
        </w:numPr>
        <w:spacing w:after="0" w:line="240" w:lineRule="auto"/>
        <w:jc w:val="both"/>
        <w:rPr>
          <w:rFonts w:cs="Times New Roman"/>
          <w:i/>
          <w:color w:val="000000" w:themeColor="text1"/>
          <w:sz w:val="22"/>
        </w:rPr>
      </w:pPr>
      <w:r w:rsidRPr="00974373">
        <w:rPr>
          <w:rFonts w:cs="Times New Roman"/>
          <w:iCs/>
          <w:color w:val="000000" w:themeColor="text1"/>
          <w:sz w:val="22"/>
        </w:rPr>
        <w:t>Senator Essam</w:t>
      </w:r>
      <w:r w:rsidR="00683CB7" w:rsidRPr="00974373">
        <w:rPr>
          <w:rFonts w:cs="Times New Roman"/>
          <w:iCs/>
          <w:color w:val="000000" w:themeColor="text1"/>
          <w:sz w:val="22"/>
        </w:rPr>
        <w:t xml:space="preserve"> </w:t>
      </w:r>
      <w:proofErr w:type="spellStart"/>
      <w:r w:rsidR="00683CB7" w:rsidRPr="00974373">
        <w:rPr>
          <w:rFonts w:cs="Times New Roman"/>
          <w:iCs/>
          <w:color w:val="000000" w:themeColor="text1"/>
          <w:sz w:val="22"/>
        </w:rPr>
        <w:t>Boraey</w:t>
      </w:r>
      <w:proofErr w:type="spellEnd"/>
      <w:r w:rsidR="00683CB7" w:rsidRPr="00974373">
        <w:rPr>
          <w:rFonts w:cs="Times New Roman"/>
          <w:iCs/>
          <w:color w:val="000000" w:themeColor="text1"/>
          <w:sz w:val="22"/>
        </w:rPr>
        <w:t xml:space="preserve"> asked if there is an option</w:t>
      </w:r>
      <w:r w:rsidR="00E11CF6" w:rsidRPr="00974373">
        <w:rPr>
          <w:rFonts w:cs="Times New Roman"/>
          <w:iCs/>
          <w:color w:val="000000" w:themeColor="text1"/>
          <w:sz w:val="22"/>
        </w:rPr>
        <w:t xml:space="preserve"> to opt out of the fee</w:t>
      </w:r>
      <w:r w:rsidR="00683CB7" w:rsidRPr="00974373">
        <w:rPr>
          <w:rFonts w:cs="Times New Roman"/>
          <w:iCs/>
          <w:color w:val="000000" w:themeColor="text1"/>
          <w:sz w:val="22"/>
        </w:rPr>
        <w:t xml:space="preserve"> for a service</w:t>
      </w:r>
      <w:r w:rsidR="00E11CF6" w:rsidRPr="00974373">
        <w:rPr>
          <w:rFonts w:cs="Times New Roman"/>
          <w:iCs/>
          <w:color w:val="000000" w:themeColor="text1"/>
          <w:sz w:val="22"/>
        </w:rPr>
        <w:t xml:space="preserve"> </w:t>
      </w:r>
      <w:r w:rsidR="00683CB7" w:rsidRPr="00974373">
        <w:rPr>
          <w:rFonts w:cs="Times New Roman"/>
          <w:iCs/>
          <w:color w:val="000000" w:themeColor="text1"/>
          <w:sz w:val="22"/>
        </w:rPr>
        <w:t>that a student does not use e.g., recreational</w:t>
      </w:r>
      <w:r w:rsidR="00E11CF6" w:rsidRPr="00974373">
        <w:rPr>
          <w:rFonts w:cs="Times New Roman"/>
          <w:iCs/>
          <w:color w:val="000000" w:themeColor="text1"/>
          <w:sz w:val="22"/>
        </w:rPr>
        <w:t xml:space="preserve"> center</w:t>
      </w:r>
      <w:r w:rsidR="00683CB7" w:rsidRPr="00974373">
        <w:rPr>
          <w:rFonts w:cs="Times New Roman"/>
          <w:iCs/>
          <w:color w:val="000000" w:themeColor="text1"/>
          <w:sz w:val="22"/>
        </w:rPr>
        <w:t xml:space="preserve"> fee.</w:t>
      </w:r>
      <w:r w:rsidR="00E11CF6" w:rsidRPr="00974373">
        <w:rPr>
          <w:rFonts w:cs="Times New Roman"/>
          <w:iCs/>
          <w:color w:val="000000" w:themeColor="text1"/>
          <w:sz w:val="22"/>
        </w:rPr>
        <w:t xml:space="preserve"> </w:t>
      </w:r>
      <w:r w:rsidR="00683CB7" w:rsidRPr="00974373">
        <w:rPr>
          <w:rFonts w:cs="Times New Roman"/>
          <w:iCs/>
          <w:color w:val="000000" w:themeColor="text1"/>
          <w:sz w:val="22"/>
        </w:rPr>
        <w:t xml:space="preserve">Mr. Campbell </w:t>
      </w:r>
      <w:r w:rsidR="0098599C" w:rsidRPr="00974373">
        <w:rPr>
          <w:rFonts w:cs="Times New Roman"/>
          <w:iCs/>
          <w:color w:val="000000" w:themeColor="text1"/>
          <w:sz w:val="22"/>
        </w:rPr>
        <w:t>replied</w:t>
      </w:r>
      <w:r w:rsidR="00683CB7" w:rsidRPr="00974373">
        <w:rPr>
          <w:rFonts w:cs="Times New Roman"/>
          <w:iCs/>
          <w:color w:val="000000" w:themeColor="text1"/>
          <w:sz w:val="22"/>
        </w:rPr>
        <w:t xml:space="preserve"> </w:t>
      </w:r>
      <w:r w:rsidR="0098599C" w:rsidRPr="00974373">
        <w:rPr>
          <w:rFonts w:cs="Times New Roman"/>
          <w:iCs/>
          <w:color w:val="000000" w:themeColor="text1"/>
          <w:sz w:val="22"/>
        </w:rPr>
        <w:t xml:space="preserve">that </w:t>
      </w:r>
      <w:r w:rsidR="00683CB7" w:rsidRPr="00974373">
        <w:rPr>
          <w:rFonts w:cs="Times New Roman"/>
          <w:iCs/>
          <w:color w:val="000000" w:themeColor="text1"/>
          <w:sz w:val="22"/>
        </w:rPr>
        <w:t>it is not possible</w:t>
      </w:r>
      <w:r w:rsidR="00E11CF6" w:rsidRPr="00974373">
        <w:rPr>
          <w:rFonts w:cs="Times New Roman"/>
          <w:iCs/>
          <w:color w:val="000000" w:themeColor="text1"/>
          <w:sz w:val="22"/>
        </w:rPr>
        <w:t xml:space="preserve"> </w:t>
      </w:r>
      <w:r w:rsidRPr="00974373">
        <w:rPr>
          <w:rFonts w:cs="Times New Roman"/>
          <w:iCs/>
          <w:color w:val="000000" w:themeColor="text1"/>
          <w:sz w:val="22"/>
        </w:rPr>
        <w:t xml:space="preserve">to opt out </w:t>
      </w:r>
      <w:r w:rsidR="00683CB7" w:rsidRPr="00974373">
        <w:rPr>
          <w:rFonts w:cs="Times New Roman"/>
          <w:iCs/>
          <w:color w:val="000000" w:themeColor="text1"/>
          <w:sz w:val="22"/>
        </w:rPr>
        <w:t xml:space="preserve">as the fee </w:t>
      </w:r>
      <w:r w:rsidRPr="00974373">
        <w:rPr>
          <w:rFonts w:cs="Times New Roman"/>
          <w:iCs/>
          <w:color w:val="000000" w:themeColor="text1"/>
          <w:sz w:val="22"/>
        </w:rPr>
        <w:t>is not</w:t>
      </w:r>
      <w:r w:rsidR="00683CB7" w:rsidRPr="00974373">
        <w:rPr>
          <w:rFonts w:cs="Times New Roman"/>
          <w:iCs/>
          <w:color w:val="000000" w:themeColor="text1"/>
          <w:sz w:val="22"/>
        </w:rPr>
        <w:t xml:space="preserve"> </w:t>
      </w:r>
      <w:r w:rsidR="00E11CF6" w:rsidRPr="00974373">
        <w:rPr>
          <w:rFonts w:cs="Times New Roman"/>
          <w:iCs/>
          <w:color w:val="000000" w:themeColor="text1"/>
          <w:sz w:val="22"/>
        </w:rPr>
        <w:t>for a specific person.</w:t>
      </w:r>
      <w:r w:rsidR="00315BEC" w:rsidRPr="00974373">
        <w:rPr>
          <w:rFonts w:cs="Times New Roman"/>
          <w:iCs/>
          <w:color w:val="000000" w:themeColor="text1"/>
          <w:sz w:val="22"/>
        </w:rPr>
        <w:t xml:space="preserve"> </w:t>
      </w:r>
      <w:r w:rsidRPr="00974373">
        <w:rPr>
          <w:rFonts w:cs="Times New Roman"/>
          <w:iCs/>
          <w:color w:val="000000" w:themeColor="text1"/>
          <w:sz w:val="22"/>
        </w:rPr>
        <w:t>These types of fees are</w:t>
      </w:r>
      <w:r w:rsidR="00315BEC" w:rsidRPr="00974373">
        <w:rPr>
          <w:rFonts w:cs="Times New Roman"/>
          <w:iCs/>
          <w:color w:val="000000" w:themeColor="text1"/>
          <w:sz w:val="22"/>
        </w:rPr>
        <w:t xml:space="preserve"> for the improvement of the </w:t>
      </w:r>
      <w:proofErr w:type="gramStart"/>
      <w:r w:rsidR="00D7716A" w:rsidRPr="00974373">
        <w:rPr>
          <w:rFonts w:cs="Times New Roman"/>
          <w:iCs/>
          <w:color w:val="000000" w:themeColor="text1"/>
          <w:sz w:val="22"/>
        </w:rPr>
        <w:t>s</w:t>
      </w:r>
      <w:r w:rsidR="00315BEC" w:rsidRPr="00974373">
        <w:rPr>
          <w:rFonts w:cs="Times New Roman"/>
          <w:iCs/>
          <w:color w:val="000000" w:themeColor="text1"/>
          <w:sz w:val="22"/>
        </w:rPr>
        <w:t>chool as a whole</w:t>
      </w:r>
      <w:proofErr w:type="gramEnd"/>
      <w:r w:rsidR="00315BEC" w:rsidRPr="00974373">
        <w:rPr>
          <w:rFonts w:cs="Times New Roman"/>
          <w:iCs/>
          <w:color w:val="000000" w:themeColor="text1"/>
          <w:sz w:val="22"/>
        </w:rPr>
        <w:t xml:space="preserve">. </w:t>
      </w:r>
    </w:p>
    <w:p w14:paraId="3D303F4D" w14:textId="77777777" w:rsidR="0098599C" w:rsidRPr="00974373" w:rsidRDefault="00EB45DC" w:rsidP="00974373">
      <w:pPr>
        <w:pStyle w:val="ListParagraph"/>
        <w:numPr>
          <w:ilvl w:val="0"/>
          <w:numId w:val="34"/>
        </w:numPr>
        <w:spacing w:after="0" w:line="240" w:lineRule="auto"/>
        <w:jc w:val="both"/>
        <w:rPr>
          <w:rFonts w:cs="Times New Roman"/>
          <w:i/>
          <w:color w:val="000000" w:themeColor="text1"/>
          <w:sz w:val="22"/>
        </w:rPr>
      </w:pPr>
      <w:r w:rsidRPr="00974373">
        <w:rPr>
          <w:rFonts w:cs="Times New Roman"/>
          <w:iCs/>
          <w:color w:val="000000" w:themeColor="text1"/>
          <w:sz w:val="22"/>
        </w:rPr>
        <w:t xml:space="preserve">Senator </w:t>
      </w:r>
      <w:r w:rsidR="00315BEC" w:rsidRPr="00974373">
        <w:rPr>
          <w:rFonts w:cs="Times New Roman"/>
          <w:iCs/>
          <w:color w:val="000000" w:themeColor="text1"/>
          <w:sz w:val="22"/>
        </w:rPr>
        <w:t>Gaurav</w:t>
      </w:r>
      <w:r w:rsidRPr="00974373">
        <w:rPr>
          <w:rFonts w:cs="Times New Roman"/>
          <w:iCs/>
          <w:color w:val="000000" w:themeColor="text1"/>
          <w:sz w:val="22"/>
        </w:rPr>
        <w:t xml:space="preserve"> Gupta raised the question why h</w:t>
      </w:r>
      <w:r w:rsidR="00315BEC" w:rsidRPr="00974373">
        <w:rPr>
          <w:rFonts w:cs="Times New Roman"/>
          <w:iCs/>
          <w:color w:val="000000" w:themeColor="text1"/>
          <w:sz w:val="22"/>
        </w:rPr>
        <w:t>unting lodge buses do not operate full time</w:t>
      </w:r>
      <w:r w:rsidRPr="00974373">
        <w:rPr>
          <w:rFonts w:cs="Times New Roman"/>
          <w:iCs/>
          <w:color w:val="000000" w:themeColor="text1"/>
          <w:sz w:val="22"/>
        </w:rPr>
        <w:t xml:space="preserve"> in winter</w:t>
      </w:r>
      <w:r w:rsidR="00315BEC" w:rsidRPr="00974373">
        <w:rPr>
          <w:rFonts w:cs="Times New Roman"/>
          <w:iCs/>
          <w:color w:val="000000" w:themeColor="text1"/>
          <w:sz w:val="22"/>
        </w:rPr>
        <w:t xml:space="preserve">. </w:t>
      </w:r>
      <w:r w:rsidRPr="00974373">
        <w:rPr>
          <w:rFonts w:cs="Times New Roman"/>
          <w:iCs/>
          <w:color w:val="000000" w:themeColor="text1"/>
          <w:sz w:val="22"/>
        </w:rPr>
        <w:t>Mr. Campbell said that it might</w:t>
      </w:r>
      <w:r w:rsidR="00315BEC" w:rsidRPr="00974373">
        <w:rPr>
          <w:rFonts w:cs="Times New Roman"/>
          <w:iCs/>
          <w:color w:val="000000" w:themeColor="text1"/>
          <w:sz w:val="22"/>
        </w:rPr>
        <w:t xml:space="preserve"> be related to ridership.</w:t>
      </w:r>
      <w:r w:rsidR="00A366D3" w:rsidRPr="00974373">
        <w:rPr>
          <w:rFonts w:cs="Times New Roman"/>
          <w:iCs/>
          <w:color w:val="000000" w:themeColor="text1"/>
          <w:sz w:val="22"/>
        </w:rPr>
        <w:t xml:space="preserve"> </w:t>
      </w:r>
    </w:p>
    <w:p w14:paraId="66F9C182" w14:textId="55A7A267" w:rsidR="00292FE0" w:rsidRPr="00974373" w:rsidRDefault="00EB45DC" w:rsidP="00974373">
      <w:pPr>
        <w:pStyle w:val="ListParagraph"/>
        <w:numPr>
          <w:ilvl w:val="0"/>
          <w:numId w:val="34"/>
        </w:numPr>
        <w:spacing w:after="0" w:line="240" w:lineRule="auto"/>
        <w:jc w:val="both"/>
        <w:rPr>
          <w:rFonts w:cs="Times New Roman"/>
          <w:i/>
          <w:color w:val="000000" w:themeColor="text1"/>
          <w:sz w:val="22"/>
        </w:rPr>
      </w:pPr>
      <w:r w:rsidRPr="00974373">
        <w:rPr>
          <w:rFonts w:cs="Times New Roman"/>
          <w:iCs/>
          <w:color w:val="000000" w:themeColor="text1"/>
          <w:sz w:val="22"/>
        </w:rPr>
        <w:t xml:space="preserve">Senator </w:t>
      </w:r>
      <w:r w:rsidR="00924B75" w:rsidRPr="00974373">
        <w:rPr>
          <w:rFonts w:cs="Times New Roman"/>
          <w:iCs/>
          <w:color w:val="000000" w:themeColor="text1"/>
          <w:sz w:val="22"/>
        </w:rPr>
        <w:t>Emma</w:t>
      </w:r>
      <w:r w:rsidRPr="00974373">
        <w:rPr>
          <w:rFonts w:cs="Times New Roman"/>
          <w:iCs/>
          <w:color w:val="000000" w:themeColor="text1"/>
          <w:sz w:val="22"/>
        </w:rPr>
        <w:t xml:space="preserve"> Shipley said that</w:t>
      </w:r>
      <w:r w:rsidR="00924B75" w:rsidRPr="00974373">
        <w:rPr>
          <w:rFonts w:cs="Times New Roman"/>
          <w:iCs/>
          <w:color w:val="000000" w:themeColor="text1"/>
          <w:sz w:val="22"/>
        </w:rPr>
        <w:t xml:space="preserve"> </w:t>
      </w:r>
      <w:proofErr w:type="spellStart"/>
      <w:r w:rsidR="00924B75" w:rsidRPr="00974373">
        <w:rPr>
          <w:rFonts w:cs="Times New Roman"/>
          <w:iCs/>
          <w:color w:val="000000" w:themeColor="text1"/>
          <w:sz w:val="22"/>
        </w:rPr>
        <w:t>S</w:t>
      </w:r>
      <w:r w:rsidR="0098599C" w:rsidRPr="00974373">
        <w:rPr>
          <w:rFonts w:cs="Times New Roman"/>
          <w:iCs/>
          <w:color w:val="000000" w:themeColor="text1"/>
          <w:sz w:val="22"/>
        </w:rPr>
        <w:t>H</w:t>
      </w:r>
      <w:r w:rsidR="00924B75" w:rsidRPr="00974373">
        <w:rPr>
          <w:rFonts w:cs="Times New Roman"/>
          <w:iCs/>
          <w:color w:val="000000" w:themeColor="text1"/>
          <w:sz w:val="22"/>
        </w:rPr>
        <w:t>aW</w:t>
      </w:r>
      <w:proofErr w:type="spellEnd"/>
      <w:r w:rsidR="00924B75" w:rsidRPr="00974373">
        <w:rPr>
          <w:rFonts w:cs="Times New Roman"/>
          <w:iCs/>
          <w:color w:val="000000" w:themeColor="text1"/>
          <w:sz w:val="22"/>
        </w:rPr>
        <w:t xml:space="preserve"> service</w:t>
      </w:r>
      <w:r w:rsidRPr="00974373">
        <w:rPr>
          <w:rFonts w:cs="Times New Roman"/>
          <w:iCs/>
          <w:color w:val="000000" w:themeColor="text1"/>
          <w:sz w:val="22"/>
        </w:rPr>
        <w:t>s are not available in Avery Point campus</w:t>
      </w:r>
      <w:r w:rsidR="00924B75" w:rsidRPr="00974373">
        <w:rPr>
          <w:rFonts w:cs="Times New Roman"/>
          <w:iCs/>
          <w:color w:val="000000" w:themeColor="text1"/>
          <w:sz w:val="22"/>
        </w:rPr>
        <w:t xml:space="preserve">, </w:t>
      </w:r>
      <w:r w:rsidRPr="00974373">
        <w:rPr>
          <w:rFonts w:cs="Times New Roman"/>
          <w:iCs/>
          <w:color w:val="000000" w:themeColor="text1"/>
          <w:sz w:val="22"/>
        </w:rPr>
        <w:t>but students are still required to pay</w:t>
      </w:r>
      <w:r w:rsidR="00924B75" w:rsidRPr="00974373">
        <w:rPr>
          <w:rFonts w:cs="Times New Roman"/>
          <w:iCs/>
          <w:color w:val="000000" w:themeColor="text1"/>
          <w:sz w:val="22"/>
        </w:rPr>
        <w:t xml:space="preserve"> </w:t>
      </w:r>
      <w:proofErr w:type="spellStart"/>
      <w:r w:rsidR="00924B75" w:rsidRPr="00974373">
        <w:rPr>
          <w:rFonts w:cs="Times New Roman"/>
          <w:iCs/>
          <w:color w:val="000000" w:themeColor="text1"/>
          <w:sz w:val="22"/>
        </w:rPr>
        <w:t>S</w:t>
      </w:r>
      <w:r w:rsidRPr="00974373">
        <w:rPr>
          <w:rFonts w:cs="Times New Roman"/>
          <w:iCs/>
          <w:color w:val="000000" w:themeColor="text1"/>
          <w:sz w:val="22"/>
        </w:rPr>
        <w:t>H</w:t>
      </w:r>
      <w:r w:rsidR="00924B75" w:rsidRPr="00974373">
        <w:rPr>
          <w:rFonts w:cs="Times New Roman"/>
          <w:iCs/>
          <w:color w:val="000000" w:themeColor="text1"/>
          <w:sz w:val="22"/>
        </w:rPr>
        <w:t>aW</w:t>
      </w:r>
      <w:proofErr w:type="spellEnd"/>
      <w:r w:rsidR="00924B75" w:rsidRPr="00974373">
        <w:rPr>
          <w:rFonts w:cs="Times New Roman"/>
          <w:iCs/>
          <w:color w:val="000000" w:themeColor="text1"/>
          <w:sz w:val="22"/>
        </w:rPr>
        <w:t xml:space="preserve"> fee ($80). </w:t>
      </w:r>
      <w:r w:rsidRPr="00974373">
        <w:rPr>
          <w:rFonts w:cs="Times New Roman"/>
          <w:iCs/>
          <w:color w:val="000000" w:themeColor="text1"/>
          <w:sz w:val="22"/>
        </w:rPr>
        <w:t>Mr. Campbell said that</w:t>
      </w:r>
      <w:r w:rsidR="00924B75" w:rsidRPr="00974373">
        <w:rPr>
          <w:rFonts w:cs="Times New Roman"/>
          <w:iCs/>
          <w:color w:val="000000" w:themeColor="text1"/>
          <w:sz w:val="22"/>
        </w:rPr>
        <w:t xml:space="preserve"> </w:t>
      </w:r>
      <w:r w:rsidRPr="00974373">
        <w:rPr>
          <w:rFonts w:cs="Times New Roman"/>
          <w:iCs/>
          <w:color w:val="000000" w:themeColor="text1"/>
          <w:sz w:val="22"/>
        </w:rPr>
        <w:t>it is</w:t>
      </w:r>
      <w:r w:rsidR="00924B75" w:rsidRPr="00974373">
        <w:rPr>
          <w:rFonts w:cs="Times New Roman"/>
          <w:iCs/>
          <w:color w:val="000000" w:themeColor="text1"/>
          <w:sz w:val="22"/>
        </w:rPr>
        <w:t xml:space="preserve"> </w:t>
      </w:r>
      <w:r w:rsidRPr="00974373">
        <w:rPr>
          <w:rFonts w:cs="Times New Roman"/>
          <w:iCs/>
          <w:color w:val="000000" w:themeColor="text1"/>
          <w:sz w:val="22"/>
        </w:rPr>
        <w:t xml:space="preserve">related to </w:t>
      </w:r>
      <w:proofErr w:type="spellStart"/>
      <w:r w:rsidRPr="00974373">
        <w:rPr>
          <w:rFonts w:cs="Times New Roman"/>
          <w:iCs/>
          <w:color w:val="000000" w:themeColor="text1"/>
          <w:sz w:val="22"/>
        </w:rPr>
        <w:t>SHaW</w:t>
      </w:r>
      <w:proofErr w:type="spellEnd"/>
      <w:r w:rsidR="00924B75" w:rsidRPr="00974373">
        <w:rPr>
          <w:rFonts w:cs="Times New Roman"/>
          <w:iCs/>
          <w:color w:val="000000" w:themeColor="text1"/>
          <w:sz w:val="22"/>
        </w:rPr>
        <w:t xml:space="preserve"> operation</w:t>
      </w:r>
      <w:r w:rsidRPr="00974373">
        <w:rPr>
          <w:rFonts w:cs="Times New Roman"/>
          <w:iCs/>
          <w:color w:val="000000" w:themeColor="text1"/>
          <w:sz w:val="22"/>
        </w:rPr>
        <w:t xml:space="preserve"> cost and </w:t>
      </w:r>
      <w:r w:rsidR="00924B75" w:rsidRPr="00974373">
        <w:rPr>
          <w:rFonts w:cs="Times New Roman"/>
          <w:iCs/>
          <w:color w:val="000000" w:themeColor="text1"/>
          <w:sz w:val="22"/>
        </w:rPr>
        <w:t xml:space="preserve">employee salaries. There </w:t>
      </w:r>
      <w:r w:rsidRPr="00974373">
        <w:rPr>
          <w:rFonts w:cs="Times New Roman"/>
          <w:iCs/>
          <w:color w:val="000000" w:themeColor="text1"/>
          <w:sz w:val="22"/>
        </w:rPr>
        <w:t>are plans</w:t>
      </w:r>
      <w:r w:rsidR="00924B75" w:rsidRPr="00974373">
        <w:rPr>
          <w:rFonts w:cs="Times New Roman"/>
          <w:iCs/>
          <w:color w:val="000000" w:themeColor="text1"/>
          <w:sz w:val="22"/>
        </w:rPr>
        <w:t xml:space="preserve"> to expand </w:t>
      </w:r>
      <w:proofErr w:type="spellStart"/>
      <w:r w:rsidR="00924B75" w:rsidRPr="00974373">
        <w:rPr>
          <w:rFonts w:cs="Times New Roman"/>
          <w:iCs/>
          <w:color w:val="000000" w:themeColor="text1"/>
          <w:sz w:val="22"/>
        </w:rPr>
        <w:t>S</w:t>
      </w:r>
      <w:r w:rsidRPr="00974373">
        <w:rPr>
          <w:rFonts w:cs="Times New Roman"/>
          <w:iCs/>
          <w:color w:val="000000" w:themeColor="text1"/>
          <w:sz w:val="22"/>
        </w:rPr>
        <w:t>H</w:t>
      </w:r>
      <w:r w:rsidR="00924B75" w:rsidRPr="00974373">
        <w:rPr>
          <w:rFonts w:cs="Times New Roman"/>
          <w:iCs/>
          <w:color w:val="000000" w:themeColor="text1"/>
          <w:sz w:val="22"/>
        </w:rPr>
        <w:t>aW</w:t>
      </w:r>
      <w:proofErr w:type="spellEnd"/>
      <w:r w:rsidR="00924B75" w:rsidRPr="00974373">
        <w:rPr>
          <w:rFonts w:cs="Times New Roman"/>
          <w:iCs/>
          <w:color w:val="000000" w:themeColor="text1"/>
          <w:sz w:val="22"/>
        </w:rPr>
        <w:t xml:space="preserve"> service in Avery point</w:t>
      </w:r>
      <w:r w:rsidR="0098599C" w:rsidRPr="00974373">
        <w:rPr>
          <w:rFonts w:cs="Times New Roman"/>
          <w:iCs/>
          <w:color w:val="000000" w:themeColor="text1"/>
          <w:sz w:val="22"/>
        </w:rPr>
        <w:t xml:space="preserve"> campus</w:t>
      </w:r>
      <w:r w:rsidR="00924B75" w:rsidRPr="00974373">
        <w:rPr>
          <w:rFonts w:cs="Times New Roman"/>
          <w:iCs/>
          <w:color w:val="000000" w:themeColor="text1"/>
          <w:sz w:val="22"/>
        </w:rPr>
        <w:t>.</w:t>
      </w:r>
      <w:r w:rsidR="00176FC4" w:rsidRPr="00974373">
        <w:rPr>
          <w:rFonts w:cs="Times New Roman"/>
          <w:iCs/>
          <w:color w:val="000000" w:themeColor="text1"/>
          <w:sz w:val="22"/>
        </w:rPr>
        <w:t xml:space="preserve"> Karen </w:t>
      </w:r>
      <w:proofErr w:type="spellStart"/>
      <w:r w:rsidR="00176FC4" w:rsidRPr="00974373">
        <w:rPr>
          <w:rFonts w:cs="Times New Roman"/>
          <w:iCs/>
          <w:color w:val="000000" w:themeColor="text1"/>
          <w:sz w:val="22"/>
        </w:rPr>
        <w:t>Bresciano</w:t>
      </w:r>
      <w:proofErr w:type="spellEnd"/>
      <w:r w:rsidRPr="00974373">
        <w:rPr>
          <w:rFonts w:cs="Times New Roman"/>
          <w:iCs/>
          <w:color w:val="000000" w:themeColor="text1"/>
          <w:sz w:val="22"/>
        </w:rPr>
        <w:t>, Assistant Dean of the Graduate School, said that</w:t>
      </w:r>
      <w:r w:rsidR="00176FC4" w:rsidRPr="00974373">
        <w:rPr>
          <w:rFonts w:cs="Times New Roman"/>
          <w:iCs/>
          <w:color w:val="000000" w:themeColor="text1"/>
          <w:sz w:val="22"/>
        </w:rPr>
        <w:t xml:space="preserve"> there are </w:t>
      </w:r>
      <w:r w:rsidRPr="00974373">
        <w:rPr>
          <w:rFonts w:cs="Times New Roman"/>
          <w:iCs/>
          <w:color w:val="000000" w:themeColor="text1"/>
          <w:sz w:val="22"/>
        </w:rPr>
        <w:t xml:space="preserve">case workers in regional campuses. </w:t>
      </w:r>
      <w:r w:rsidR="00C772D7" w:rsidRPr="00974373">
        <w:rPr>
          <w:rFonts w:cs="Times New Roman"/>
          <w:iCs/>
          <w:color w:val="000000" w:themeColor="text1"/>
          <w:sz w:val="22"/>
        </w:rPr>
        <w:t>Students</w:t>
      </w:r>
      <w:r w:rsidR="00176FC4" w:rsidRPr="00974373">
        <w:rPr>
          <w:rFonts w:cs="Times New Roman"/>
          <w:iCs/>
          <w:color w:val="000000" w:themeColor="text1"/>
          <w:sz w:val="22"/>
        </w:rPr>
        <w:t xml:space="preserve"> are asked to contact her if someone has any </w:t>
      </w:r>
      <w:r w:rsidR="0098599C" w:rsidRPr="00974373">
        <w:rPr>
          <w:rFonts w:cs="Times New Roman"/>
          <w:iCs/>
          <w:color w:val="000000" w:themeColor="text1"/>
          <w:sz w:val="22"/>
        </w:rPr>
        <w:t xml:space="preserve">concern. </w:t>
      </w:r>
      <w:r w:rsidRPr="00974373">
        <w:rPr>
          <w:rFonts w:cs="Times New Roman"/>
          <w:iCs/>
          <w:color w:val="000000" w:themeColor="text1"/>
          <w:sz w:val="22"/>
        </w:rPr>
        <w:t>S</w:t>
      </w:r>
      <w:r w:rsidR="00176FC4" w:rsidRPr="00974373">
        <w:rPr>
          <w:rFonts w:cs="Times New Roman"/>
          <w:iCs/>
          <w:color w:val="000000" w:themeColor="text1"/>
          <w:sz w:val="22"/>
        </w:rPr>
        <w:t>he is</w:t>
      </w:r>
      <w:r w:rsidRPr="00974373">
        <w:rPr>
          <w:rFonts w:cs="Times New Roman"/>
          <w:iCs/>
          <w:color w:val="000000" w:themeColor="text1"/>
          <w:sz w:val="22"/>
        </w:rPr>
        <w:t xml:space="preserve"> in the</w:t>
      </w:r>
      <w:r w:rsidR="00176FC4" w:rsidRPr="00974373">
        <w:rPr>
          <w:rFonts w:cs="Times New Roman"/>
          <w:iCs/>
          <w:color w:val="000000" w:themeColor="text1"/>
          <w:sz w:val="22"/>
        </w:rPr>
        <w:t xml:space="preserve"> Student Welfare Committee.</w:t>
      </w:r>
    </w:p>
    <w:p w14:paraId="005DDC86" w14:textId="77777777" w:rsidR="00C65608" w:rsidRPr="00974373" w:rsidRDefault="00C65608" w:rsidP="009C14C0">
      <w:pPr>
        <w:spacing w:after="0" w:line="240" w:lineRule="auto"/>
        <w:rPr>
          <w:rFonts w:cs="Times New Roman"/>
          <w:color w:val="000000"/>
          <w:sz w:val="22"/>
          <w:shd w:val="clear" w:color="auto" w:fill="FFFFFF"/>
        </w:rPr>
      </w:pPr>
    </w:p>
    <w:p w14:paraId="6B41B02F" w14:textId="77777777" w:rsidR="00A7219B" w:rsidRPr="00974373" w:rsidRDefault="00A7219B" w:rsidP="00A7219B">
      <w:pPr>
        <w:pStyle w:val="ListParagraph"/>
        <w:numPr>
          <w:ilvl w:val="0"/>
          <w:numId w:val="13"/>
        </w:numPr>
        <w:rPr>
          <w:rFonts w:cs="Times New Roman"/>
          <w:b/>
          <w:sz w:val="22"/>
        </w:rPr>
      </w:pPr>
      <w:r w:rsidRPr="00974373">
        <w:rPr>
          <w:rFonts w:cs="Times New Roman"/>
          <w:b/>
          <w:sz w:val="22"/>
        </w:rPr>
        <w:t>Approval of consent agenda:</w:t>
      </w:r>
    </w:p>
    <w:p w14:paraId="5210E459" w14:textId="05A863FA" w:rsidR="00A7219B" w:rsidRPr="00974373" w:rsidRDefault="00A7219B" w:rsidP="00A7219B">
      <w:pPr>
        <w:pStyle w:val="ListParagraph"/>
        <w:numPr>
          <w:ilvl w:val="1"/>
          <w:numId w:val="13"/>
        </w:numPr>
        <w:spacing w:after="0" w:line="240" w:lineRule="auto"/>
        <w:rPr>
          <w:rFonts w:cs="Times New Roman"/>
          <w:bCs/>
          <w:sz w:val="22"/>
        </w:rPr>
      </w:pPr>
      <w:r w:rsidRPr="00974373">
        <w:rPr>
          <w:rFonts w:cs="Times New Roman"/>
          <w:bCs/>
          <w:sz w:val="22"/>
        </w:rPr>
        <w:t xml:space="preserve">GSS Senate meeting minutes – </w:t>
      </w:r>
      <w:r w:rsidR="00DC5547" w:rsidRPr="00974373">
        <w:rPr>
          <w:rFonts w:cs="Times New Roman"/>
          <w:bCs/>
          <w:sz w:val="22"/>
        </w:rPr>
        <w:t>02</w:t>
      </w:r>
      <w:r w:rsidRPr="00974373">
        <w:rPr>
          <w:rFonts w:cs="Times New Roman"/>
          <w:bCs/>
          <w:sz w:val="22"/>
        </w:rPr>
        <w:t>/</w:t>
      </w:r>
      <w:r w:rsidR="00DC5547" w:rsidRPr="00974373">
        <w:rPr>
          <w:rFonts w:cs="Times New Roman"/>
          <w:bCs/>
          <w:sz w:val="22"/>
        </w:rPr>
        <w:t>22</w:t>
      </w:r>
      <w:r w:rsidRPr="00974373">
        <w:rPr>
          <w:rFonts w:cs="Times New Roman"/>
          <w:bCs/>
          <w:sz w:val="22"/>
        </w:rPr>
        <w:t>/202</w:t>
      </w:r>
      <w:r w:rsidR="00DC5547" w:rsidRPr="00974373">
        <w:rPr>
          <w:rFonts w:cs="Times New Roman"/>
          <w:bCs/>
          <w:sz w:val="22"/>
        </w:rPr>
        <w:t>3</w:t>
      </w:r>
      <w:r w:rsidRPr="00974373">
        <w:rPr>
          <w:rFonts w:cs="Times New Roman"/>
          <w:bCs/>
          <w:sz w:val="22"/>
        </w:rPr>
        <w:t xml:space="preserve"> meeting</w:t>
      </w:r>
    </w:p>
    <w:p w14:paraId="6D150C1C" w14:textId="2C883414" w:rsidR="00A7219B" w:rsidRDefault="00A7219B" w:rsidP="00A7219B">
      <w:pPr>
        <w:pStyle w:val="ListParagraph"/>
        <w:numPr>
          <w:ilvl w:val="1"/>
          <w:numId w:val="13"/>
        </w:numPr>
        <w:spacing w:after="0" w:line="240" w:lineRule="auto"/>
        <w:rPr>
          <w:rFonts w:cs="Times New Roman"/>
          <w:bCs/>
          <w:sz w:val="22"/>
        </w:rPr>
      </w:pPr>
      <w:r w:rsidRPr="00974373">
        <w:rPr>
          <w:rFonts w:cs="Times New Roman"/>
          <w:bCs/>
          <w:sz w:val="22"/>
        </w:rPr>
        <w:t xml:space="preserve">GSS E-board meeting minutes - </w:t>
      </w:r>
      <w:r w:rsidR="00DC5547" w:rsidRPr="00974373">
        <w:rPr>
          <w:rFonts w:cs="Times New Roman"/>
          <w:bCs/>
          <w:sz w:val="22"/>
        </w:rPr>
        <w:t>03</w:t>
      </w:r>
      <w:r w:rsidRPr="00974373">
        <w:rPr>
          <w:rFonts w:cs="Times New Roman"/>
          <w:bCs/>
          <w:sz w:val="22"/>
        </w:rPr>
        <w:t>/</w:t>
      </w:r>
      <w:r w:rsidR="00DC5547" w:rsidRPr="00974373">
        <w:rPr>
          <w:rFonts w:cs="Times New Roman"/>
          <w:bCs/>
          <w:sz w:val="22"/>
        </w:rPr>
        <w:t>10</w:t>
      </w:r>
      <w:r w:rsidRPr="00974373">
        <w:rPr>
          <w:rFonts w:cs="Times New Roman"/>
          <w:bCs/>
          <w:sz w:val="22"/>
        </w:rPr>
        <w:t>/202</w:t>
      </w:r>
      <w:r w:rsidR="00DC5547" w:rsidRPr="00974373">
        <w:rPr>
          <w:rFonts w:cs="Times New Roman"/>
          <w:bCs/>
          <w:sz w:val="22"/>
        </w:rPr>
        <w:t>3</w:t>
      </w:r>
      <w:r w:rsidRPr="00974373">
        <w:rPr>
          <w:rFonts w:cs="Times New Roman"/>
          <w:bCs/>
          <w:sz w:val="22"/>
        </w:rPr>
        <w:t xml:space="preserve"> meeting</w:t>
      </w:r>
    </w:p>
    <w:p w14:paraId="7D9146BA" w14:textId="77777777" w:rsidR="000948C8" w:rsidRPr="00974373" w:rsidRDefault="000948C8" w:rsidP="000948C8">
      <w:pPr>
        <w:pStyle w:val="ListParagraph"/>
        <w:spacing w:after="0" w:line="240" w:lineRule="auto"/>
        <w:ind w:left="1440"/>
        <w:rPr>
          <w:rFonts w:cs="Times New Roman"/>
          <w:bCs/>
          <w:sz w:val="22"/>
        </w:rPr>
      </w:pPr>
    </w:p>
    <w:p w14:paraId="2A6E98D6" w14:textId="45135520" w:rsidR="009C14C0" w:rsidRPr="00974373" w:rsidRDefault="009C14C0" w:rsidP="009C14C0">
      <w:pPr>
        <w:spacing w:after="0" w:line="240" w:lineRule="auto"/>
        <w:rPr>
          <w:rFonts w:cs="Times New Roman"/>
          <w:bCs/>
          <w:i/>
          <w:iCs/>
          <w:color w:val="000000" w:themeColor="text1"/>
          <w:sz w:val="22"/>
        </w:rPr>
      </w:pPr>
      <w:r w:rsidRPr="00974373">
        <w:rPr>
          <w:rFonts w:cs="Times New Roman"/>
          <w:bCs/>
          <w:i/>
          <w:iCs/>
          <w:sz w:val="22"/>
        </w:rPr>
        <w:t xml:space="preserve">Senator </w:t>
      </w:r>
      <w:r w:rsidR="00FD53A9" w:rsidRPr="00974373">
        <w:rPr>
          <w:rFonts w:cs="Times New Roman"/>
          <w:bCs/>
          <w:i/>
          <w:iCs/>
          <w:sz w:val="22"/>
        </w:rPr>
        <w:t xml:space="preserve">Essam </w:t>
      </w:r>
      <w:proofErr w:type="spellStart"/>
      <w:r w:rsidR="00FD53A9" w:rsidRPr="00974373">
        <w:rPr>
          <w:rFonts w:cs="Times New Roman"/>
          <w:bCs/>
          <w:i/>
          <w:iCs/>
          <w:sz w:val="22"/>
        </w:rPr>
        <w:t>Bor</w:t>
      </w:r>
      <w:r w:rsidRPr="00974373">
        <w:rPr>
          <w:rFonts w:cs="Times New Roman"/>
          <w:bCs/>
          <w:i/>
          <w:iCs/>
          <w:sz w:val="22"/>
        </w:rPr>
        <w:t>aey</w:t>
      </w:r>
      <w:proofErr w:type="spellEnd"/>
      <w:r w:rsidRPr="00974373">
        <w:rPr>
          <w:rFonts w:cs="Times New Roman"/>
          <w:bCs/>
          <w:i/>
          <w:iCs/>
          <w:sz w:val="22"/>
        </w:rPr>
        <w:t xml:space="preserve"> </w:t>
      </w:r>
      <w:r w:rsidR="00FD53A9" w:rsidRPr="00974373">
        <w:rPr>
          <w:rFonts w:cs="Times New Roman"/>
          <w:bCs/>
          <w:i/>
          <w:iCs/>
          <w:sz w:val="22"/>
        </w:rPr>
        <w:t>made a motion</w:t>
      </w:r>
      <w:r w:rsidRPr="00974373">
        <w:rPr>
          <w:rFonts w:cs="Times New Roman"/>
          <w:bCs/>
          <w:i/>
          <w:iCs/>
          <w:sz w:val="22"/>
        </w:rPr>
        <w:t xml:space="preserve"> </w:t>
      </w:r>
      <w:r w:rsidRPr="00974373">
        <w:rPr>
          <w:rFonts w:cs="Times New Roman"/>
          <w:bCs/>
          <w:i/>
          <w:iCs/>
          <w:color w:val="000000" w:themeColor="text1"/>
          <w:sz w:val="22"/>
        </w:rPr>
        <w:t>to approve the consent agenda</w:t>
      </w:r>
      <w:r w:rsidR="00FD53A9" w:rsidRPr="00974373">
        <w:rPr>
          <w:rFonts w:cs="Times New Roman"/>
          <w:bCs/>
          <w:i/>
          <w:iCs/>
          <w:sz w:val="22"/>
        </w:rPr>
        <w:t xml:space="preserve">. </w:t>
      </w:r>
      <w:r w:rsidRPr="00974373">
        <w:rPr>
          <w:rFonts w:cs="Times New Roman"/>
          <w:bCs/>
          <w:i/>
          <w:iCs/>
          <w:sz w:val="22"/>
        </w:rPr>
        <w:t xml:space="preserve">Senator </w:t>
      </w:r>
      <w:r w:rsidR="00FD53A9" w:rsidRPr="00974373">
        <w:rPr>
          <w:rFonts w:cs="Times New Roman"/>
          <w:bCs/>
          <w:i/>
          <w:iCs/>
          <w:sz w:val="22"/>
        </w:rPr>
        <w:t>Gaurav</w:t>
      </w:r>
      <w:r w:rsidRPr="00974373">
        <w:rPr>
          <w:rFonts w:cs="Times New Roman"/>
          <w:bCs/>
          <w:i/>
          <w:iCs/>
          <w:sz w:val="22"/>
        </w:rPr>
        <w:t xml:space="preserve"> Gupta </w:t>
      </w:r>
      <w:r w:rsidRPr="00974373">
        <w:rPr>
          <w:rFonts w:cs="Times New Roman"/>
          <w:bCs/>
          <w:i/>
          <w:iCs/>
          <w:color w:val="000000" w:themeColor="text1"/>
          <w:sz w:val="22"/>
        </w:rPr>
        <w:t>seconded the motion. The consent agenda was approved unanimously.</w:t>
      </w:r>
    </w:p>
    <w:p w14:paraId="389A6763" w14:textId="77777777" w:rsidR="00013E2F" w:rsidRPr="00974373" w:rsidRDefault="00013E2F" w:rsidP="00FD53A9">
      <w:pPr>
        <w:spacing w:after="0" w:line="240" w:lineRule="auto"/>
        <w:rPr>
          <w:rFonts w:cs="Times New Roman"/>
          <w:bCs/>
          <w:sz w:val="22"/>
        </w:rPr>
      </w:pPr>
    </w:p>
    <w:p w14:paraId="62C0C958" w14:textId="2D2490FD" w:rsidR="00CA0DF2" w:rsidRPr="00974373" w:rsidRDefault="00013E2F" w:rsidP="00A7219B">
      <w:pPr>
        <w:pStyle w:val="ListParagraph"/>
        <w:numPr>
          <w:ilvl w:val="0"/>
          <w:numId w:val="13"/>
        </w:numPr>
        <w:spacing w:after="0" w:line="240" w:lineRule="auto"/>
        <w:ind w:left="450" w:hanging="90"/>
        <w:rPr>
          <w:rFonts w:cs="Times New Roman"/>
          <w:b/>
          <w:sz w:val="22"/>
        </w:rPr>
      </w:pPr>
      <w:r w:rsidRPr="00974373">
        <w:rPr>
          <w:rFonts w:cs="Times New Roman"/>
          <w:b/>
          <w:sz w:val="22"/>
        </w:rPr>
        <w:t>Issues Forum:</w:t>
      </w:r>
      <w:r w:rsidR="009C14C0" w:rsidRPr="00974373">
        <w:rPr>
          <w:rFonts w:cs="Times New Roman"/>
          <w:b/>
          <w:sz w:val="22"/>
        </w:rPr>
        <w:t xml:space="preserve"> </w:t>
      </w:r>
      <w:r w:rsidR="009C14C0" w:rsidRPr="00974373">
        <w:rPr>
          <w:rFonts w:cs="Times New Roman"/>
          <w:bCs/>
          <w:sz w:val="22"/>
        </w:rPr>
        <w:t>N/A</w:t>
      </w:r>
    </w:p>
    <w:p w14:paraId="1B88A48B" w14:textId="77777777" w:rsidR="00E45FA8" w:rsidRPr="00974373" w:rsidRDefault="00E45FA8" w:rsidP="00E45FA8">
      <w:pPr>
        <w:spacing w:after="0" w:line="240" w:lineRule="auto"/>
        <w:rPr>
          <w:rFonts w:cs="Times New Roman"/>
          <w:b/>
          <w:sz w:val="22"/>
        </w:rPr>
      </w:pPr>
    </w:p>
    <w:p w14:paraId="7D3A3BC3" w14:textId="77777777" w:rsidR="00E45FA8" w:rsidRPr="00974373" w:rsidRDefault="00E45FA8" w:rsidP="00E45FA8">
      <w:pPr>
        <w:spacing w:after="0" w:line="240" w:lineRule="auto"/>
        <w:rPr>
          <w:rFonts w:cs="Times New Roman"/>
          <w:b/>
          <w:sz w:val="22"/>
        </w:rPr>
      </w:pPr>
    </w:p>
    <w:p w14:paraId="0FD845B7" w14:textId="77777777" w:rsidR="00E45FA8" w:rsidRPr="00974373" w:rsidRDefault="00E45FA8" w:rsidP="00E45FA8">
      <w:pPr>
        <w:spacing w:after="0" w:line="240" w:lineRule="auto"/>
        <w:rPr>
          <w:rFonts w:cs="Times New Roman"/>
          <w:b/>
          <w:sz w:val="22"/>
        </w:rPr>
      </w:pPr>
    </w:p>
    <w:p w14:paraId="18951B8E" w14:textId="77777777" w:rsidR="009C14C0" w:rsidRPr="00974373" w:rsidRDefault="009C14C0" w:rsidP="009C14C0">
      <w:pPr>
        <w:pStyle w:val="ListParagraph"/>
        <w:spacing w:after="0" w:line="240" w:lineRule="auto"/>
        <w:ind w:left="450"/>
        <w:rPr>
          <w:rFonts w:cs="Times New Roman"/>
          <w:b/>
          <w:sz w:val="22"/>
        </w:rPr>
      </w:pPr>
    </w:p>
    <w:p w14:paraId="50DE821F" w14:textId="5F13E8C0" w:rsidR="00A73054" w:rsidRPr="00974373" w:rsidRDefault="00DA62F2" w:rsidP="00764F8E">
      <w:pPr>
        <w:pStyle w:val="ListParagraph"/>
        <w:numPr>
          <w:ilvl w:val="0"/>
          <w:numId w:val="13"/>
        </w:numPr>
        <w:spacing w:after="0" w:line="240" w:lineRule="auto"/>
        <w:ind w:left="450" w:hanging="90"/>
        <w:rPr>
          <w:rFonts w:cs="Times New Roman"/>
          <w:b/>
          <w:sz w:val="22"/>
        </w:rPr>
      </w:pPr>
      <w:r w:rsidRPr="00974373">
        <w:rPr>
          <w:rFonts w:cs="Times New Roman"/>
          <w:b/>
          <w:sz w:val="22"/>
        </w:rPr>
        <w:t xml:space="preserve">Executive </w:t>
      </w:r>
      <w:r w:rsidR="00192163" w:rsidRPr="00974373">
        <w:rPr>
          <w:rFonts w:cs="Times New Roman"/>
          <w:b/>
          <w:sz w:val="22"/>
        </w:rPr>
        <w:t>Board</w:t>
      </w:r>
      <w:r w:rsidRPr="00974373">
        <w:rPr>
          <w:rFonts w:cs="Times New Roman"/>
          <w:b/>
          <w:sz w:val="22"/>
        </w:rPr>
        <w:t xml:space="preserve"> Reports</w:t>
      </w:r>
      <w:r w:rsidR="00650B6E" w:rsidRPr="00974373">
        <w:rPr>
          <w:rFonts w:cs="Times New Roman"/>
          <w:b/>
          <w:sz w:val="22"/>
        </w:rPr>
        <w:t>:</w:t>
      </w:r>
    </w:p>
    <w:p w14:paraId="7D38DB36" w14:textId="77777777" w:rsidR="00DC5547" w:rsidRPr="00974373" w:rsidRDefault="00DC5547" w:rsidP="00DC5547">
      <w:pPr>
        <w:pStyle w:val="ListParagraph"/>
        <w:numPr>
          <w:ilvl w:val="1"/>
          <w:numId w:val="13"/>
        </w:numPr>
        <w:spacing w:after="0" w:line="240" w:lineRule="auto"/>
        <w:rPr>
          <w:rFonts w:cs="Times New Roman"/>
          <w:color w:val="000000" w:themeColor="text1"/>
          <w:sz w:val="22"/>
        </w:rPr>
      </w:pPr>
      <w:r w:rsidRPr="00974373">
        <w:rPr>
          <w:rFonts w:cs="Times New Roman"/>
          <w:color w:val="000000" w:themeColor="text1"/>
          <w:sz w:val="22"/>
        </w:rPr>
        <w:t>President – Gabrielle Corso</w:t>
      </w:r>
    </w:p>
    <w:p w14:paraId="13893BF2" w14:textId="77777777" w:rsidR="000948C8" w:rsidRDefault="00DC5547" w:rsidP="000948C8">
      <w:pPr>
        <w:pStyle w:val="ListParagraph"/>
        <w:numPr>
          <w:ilvl w:val="2"/>
          <w:numId w:val="13"/>
        </w:numPr>
        <w:spacing w:after="0" w:line="240" w:lineRule="auto"/>
        <w:jc w:val="both"/>
        <w:rPr>
          <w:rFonts w:cs="Times New Roman"/>
          <w:color w:val="000000" w:themeColor="text1"/>
          <w:sz w:val="22"/>
        </w:rPr>
      </w:pPr>
      <w:r w:rsidRPr="00974373">
        <w:rPr>
          <w:rFonts w:cs="Times New Roman"/>
          <w:color w:val="000000" w:themeColor="text1"/>
          <w:sz w:val="22"/>
        </w:rPr>
        <w:t>GSS E-Board Elections-</w:t>
      </w:r>
      <w:r w:rsidR="009830AF" w:rsidRPr="00974373">
        <w:rPr>
          <w:rFonts w:cs="Times New Roman"/>
          <w:color w:val="000000" w:themeColor="text1"/>
          <w:sz w:val="22"/>
        </w:rPr>
        <w:t xml:space="preserve"> </w:t>
      </w:r>
      <w:r w:rsidR="009C14C0" w:rsidRPr="00974373">
        <w:rPr>
          <w:rFonts w:cs="Times New Roman"/>
          <w:color w:val="000000" w:themeColor="text1"/>
          <w:sz w:val="22"/>
        </w:rPr>
        <w:t xml:space="preserve">Parliamentarian Gianna Raimondi conducted GSS E-board Election through </w:t>
      </w:r>
      <w:proofErr w:type="spellStart"/>
      <w:r w:rsidR="009C14C0" w:rsidRPr="00974373">
        <w:rPr>
          <w:rFonts w:cs="Times New Roman"/>
          <w:color w:val="000000" w:themeColor="text1"/>
          <w:sz w:val="22"/>
        </w:rPr>
        <w:t>UConntact</w:t>
      </w:r>
      <w:proofErr w:type="spellEnd"/>
      <w:r w:rsidR="009C14C0" w:rsidRPr="00974373">
        <w:rPr>
          <w:rFonts w:cs="Times New Roman"/>
          <w:color w:val="000000" w:themeColor="text1"/>
          <w:sz w:val="22"/>
        </w:rPr>
        <w:t>. There were 4 nominations for the Activities Director position</w:t>
      </w:r>
      <w:r w:rsidR="00164C21">
        <w:rPr>
          <w:rFonts w:cs="Times New Roman"/>
          <w:color w:val="000000" w:themeColor="text1"/>
          <w:sz w:val="22"/>
        </w:rPr>
        <w:t>, two nominations for the Treasurer position and</w:t>
      </w:r>
      <w:r w:rsidR="009C14C0" w:rsidRPr="00974373">
        <w:rPr>
          <w:rFonts w:cs="Times New Roman"/>
          <w:color w:val="000000" w:themeColor="text1"/>
          <w:sz w:val="22"/>
        </w:rPr>
        <w:t xml:space="preserve"> two nominations for the position of Parliamentarian.</w:t>
      </w:r>
      <w:r w:rsidR="00164C21">
        <w:rPr>
          <w:rFonts w:cs="Times New Roman"/>
          <w:color w:val="000000" w:themeColor="text1"/>
          <w:sz w:val="22"/>
        </w:rPr>
        <w:t xml:space="preserve"> Remaining positions were uncontested.</w:t>
      </w:r>
      <w:r w:rsidR="009C14C0" w:rsidRPr="00974373">
        <w:rPr>
          <w:rFonts w:cs="Times New Roman"/>
          <w:color w:val="000000" w:themeColor="text1"/>
          <w:sz w:val="22"/>
        </w:rPr>
        <w:t xml:space="preserve"> Results were as follows: </w:t>
      </w:r>
    </w:p>
    <w:p w14:paraId="249B9255" w14:textId="7C52A0FE" w:rsidR="000948C8" w:rsidRDefault="009C14C0" w:rsidP="000948C8">
      <w:pPr>
        <w:pStyle w:val="ListParagraph"/>
        <w:numPr>
          <w:ilvl w:val="3"/>
          <w:numId w:val="13"/>
        </w:numPr>
        <w:spacing w:after="0" w:line="240" w:lineRule="auto"/>
        <w:jc w:val="both"/>
        <w:rPr>
          <w:rFonts w:cs="Times New Roman"/>
          <w:color w:val="000000" w:themeColor="text1"/>
          <w:sz w:val="22"/>
        </w:rPr>
      </w:pPr>
      <w:r w:rsidRPr="00974373">
        <w:rPr>
          <w:rFonts w:cs="Times New Roman"/>
          <w:color w:val="000000" w:themeColor="text1"/>
          <w:sz w:val="22"/>
        </w:rPr>
        <w:t>P</w:t>
      </w:r>
      <w:r w:rsidRPr="000948C8">
        <w:rPr>
          <w:rFonts w:cs="Times New Roman"/>
          <w:color w:val="000000" w:themeColor="text1"/>
          <w:sz w:val="22"/>
        </w:rPr>
        <w:t>resident-</w:t>
      </w:r>
      <w:r w:rsidR="000948C8">
        <w:rPr>
          <w:rFonts w:cs="Times New Roman"/>
          <w:color w:val="000000" w:themeColor="text1"/>
          <w:sz w:val="22"/>
        </w:rPr>
        <w:t xml:space="preserve"> </w:t>
      </w:r>
      <w:r w:rsidRPr="000948C8">
        <w:rPr>
          <w:rFonts w:cs="Times New Roman"/>
          <w:color w:val="000000" w:themeColor="text1"/>
          <w:sz w:val="22"/>
        </w:rPr>
        <w:t>Sandip Roy</w:t>
      </w:r>
    </w:p>
    <w:p w14:paraId="4111832F" w14:textId="77777777" w:rsidR="000948C8" w:rsidRDefault="009C14C0" w:rsidP="000948C8">
      <w:pPr>
        <w:pStyle w:val="ListParagraph"/>
        <w:numPr>
          <w:ilvl w:val="3"/>
          <w:numId w:val="13"/>
        </w:numPr>
        <w:spacing w:after="0" w:line="240" w:lineRule="auto"/>
        <w:jc w:val="both"/>
        <w:rPr>
          <w:rFonts w:cs="Times New Roman"/>
          <w:color w:val="000000" w:themeColor="text1"/>
          <w:sz w:val="22"/>
        </w:rPr>
      </w:pPr>
      <w:r w:rsidRPr="000948C8">
        <w:rPr>
          <w:rFonts w:cs="Times New Roman"/>
          <w:color w:val="000000" w:themeColor="text1"/>
          <w:sz w:val="22"/>
        </w:rPr>
        <w:t>Vice President-</w:t>
      </w:r>
      <w:r w:rsidR="000948C8">
        <w:rPr>
          <w:rFonts w:cs="Times New Roman"/>
          <w:color w:val="000000" w:themeColor="text1"/>
          <w:sz w:val="22"/>
        </w:rPr>
        <w:t xml:space="preserve"> </w:t>
      </w:r>
      <w:proofErr w:type="spellStart"/>
      <w:r w:rsidRPr="000948C8">
        <w:rPr>
          <w:rFonts w:cs="Times New Roman"/>
          <w:color w:val="000000" w:themeColor="text1"/>
          <w:sz w:val="22"/>
        </w:rPr>
        <w:t>Mohsina</w:t>
      </w:r>
      <w:proofErr w:type="spellEnd"/>
      <w:r w:rsidRPr="000948C8">
        <w:rPr>
          <w:rFonts w:cs="Times New Roman"/>
          <w:color w:val="000000" w:themeColor="text1"/>
          <w:sz w:val="22"/>
        </w:rPr>
        <w:t xml:space="preserve"> Rahman</w:t>
      </w:r>
    </w:p>
    <w:p w14:paraId="2C105863" w14:textId="77777777" w:rsidR="000948C8" w:rsidRDefault="009C14C0" w:rsidP="000948C8">
      <w:pPr>
        <w:pStyle w:val="ListParagraph"/>
        <w:numPr>
          <w:ilvl w:val="3"/>
          <w:numId w:val="13"/>
        </w:numPr>
        <w:spacing w:after="0" w:line="240" w:lineRule="auto"/>
        <w:jc w:val="both"/>
        <w:rPr>
          <w:rFonts w:cs="Times New Roman"/>
          <w:color w:val="000000" w:themeColor="text1"/>
          <w:sz w:val="22"/>
        </w:rPr>
      </w:pPr>
      <w:r w:rsidRPr="000948C8">
        <w:rPr>
          <w:rFonts w:cs="Times New Roman"/>
          <w:color w:val="000000" w:themeColor="text1"/>
          <w:sz w:val="22"/>
        </w:rPr>
        <w:t xml:space="preserve">Treasurer- Gopi </w:t>
      </w:r>
      <w:proofErr w:type="spellStart"/>
      <w:r w:rsidRPr="000948C8">
        <w:rPr>
          <w:rFonts w:cs="Times New Roman"/>
          <w:color w:val="000000" w:themeColor="text1"/>
          <w:sz w:val="22"/>
        </w:rPr>
        <w:t>Yalavarthi</w:t>
      </w:r>
      <w:proofErr w:type="spellEnd"/>
    </w:p>
    <w:p w14:paraId="251F9B24" w14:textId="0094D9E5" w:rsidR="000948C8" w:rsidRDefault="009C14C0" w:rsidP="000948C8">
      <w:pPr>
        <w:pStyle w:val="ListParagraph"/>
        <w:numPr>
          <w:ilvl w:val="3"/>
          <w:numId w:val="13"/>
        </w:numPr>
        <w:spacing w:after="0" w:line="240" w:lineRule="auto"/>
        <w:jc w:val="both"/>
        <w:rPr>
          <w:rFonts w:cs="Times New Roman"/>
          <w:color w:val="000000" w:themeColor="text1"/>
          <w:sz w:val="22"/>
        </w:rPr>
      </w:pPr>
      <w:r w:rsidRPr="000948C8">
        <w:rPr>
          <w:rFonts w:cs="Times New Roman"/>
          <w:color w:val="000000" w:themeColor="text1"/>
          <w:sz w:val="22"/>
        </w:rPr>
        <w:t>Communications Director-</w:t>
      </w:r>
      <w:r w:rsidR="000948C8">
        <w:rPr>
          <w:rFonts w:cs="Times New Roman"/>
          <w:color w:val="000000" w:themeColor="text1"/>
          <w:sz w:val="22"/>
        </w:rPr>
        <w:t xml:space="preserve"> </w:t>
      </w:r>
      <w:r w:rsidRPr="000948C8">
        <w:rPr>
          <w:rFonts w:cs="Times New Roman"/>
          <w:color w:val="000000" w:themeColor="text1"/>
          <w:sz w:val="22"/>
        </w:rPr>
        <w:t>Israt Jahan</w:t>
      </w:r>
    </w:p>
    <w:p w14:paraId="0BC6F05C" w14:textId="77777777" w:rsidR="000948C8" w:rsidRDefault="009C14C0" w:rsidP="000948C8">
      <w:pPr>
        <w:pStyle w:val="ListParagraph"/>
        <w:numPr>
          <w:ilvl w:val="3"/>
          <w:numId w:val="13"/>
        </w:numPr>
        <w:spacing w:after="0" w:line="240" w:lineRule="auto"/>
        <w:jc w:val="both"/>
        <w:rPr>
          <w:rFonts w:cs="Times New Roman"/>
          <w:color w:val="000000" w:themeColor="text1"/>
          <w:sz w:val="22"/>
        </w:rPr>
      </w:pPr>
      <w:r w:rsidRPr="000948C8">
        <w:rPr>
          <w:rFonts w:cs="Times New Roman"/>
          <w:color w:val="000000" w:themeColor="text1"/>
          <w:sz w:val="22"/>
        </w:rPr>
        <w:t xml:space="preserve">Activities Director- Essam </w:t>
      </w:r>
      <w:proofErr w:type="spellStart"/>
      <w:r w:rsidRPr="000948C8">
        <w:rPr>
          <w:rFonts w:cs="Times New Roman"/>
          <w:color w:val="000000" w:themeColor="text1"/>
          <w:sz w:val="22"/>
        </w:rPr>
        <w:t>Boraey</w:t>
      </w:r>
      <w:proofErr w:type="spellEnd"/>
    </w:p>
    <w:p w14:paraId="093EA1F4" w14:textId="6EC56BB4" w:rsidR="00DC5547" w:rsidRPr="000948C8" w:rsidRDefault="009C14C0" w:rsidP="000948C8">
      <w:pPr>
        <w:pStyle w:val="ListParagraph"/>
        <w:numPr>
          <w:ilvl w:val="3"/>
          <w:numId w:val="13"/>
        </w:numPr>
        <w:spacing w:after="0" w:line="240" w:lineRule="auto"/>
        <w:jc w:val="both"/>
        <w:rPr>
          <w:rFonts w:cs="Times New Roman"/>
          <w:color w:val="000000" w:themeColor="text1"/>
          <w:sz w:val="22"/>
        </w:rPr>
      </w:pPr>
      <w:r w:rsidRPr="000948C8">
        <w:rPr>
          <w:rFonts w:cs="Times New Roman"/>
          <w:color w:val="000000" w:themeColor="text1"/>
          <w:sz w:val="22"/>
        </w:rPr>
        <w:t xml:space="preserve">Parliamentarian- Khaled Axel </w:t>
      </w:r>
      <w:proofErr w:type="spellStart"/>
      <w:r w:rsidRPr="000948C8">
        <w:rPr>
          <w:rFonts w:cs="Times New Roman"/>
          <w:color w:val="000000" w:themeColor="text1"/>
          <w:sz w:val="22"/>
        </w:rPr>
        <w:t>Djebbari</w:t>
      </w:r>
      <w:proofErr w:type="spellEnd"/>
    </w:p>
    <w:p w14:paraId="0E445A6A" w14:textId="4F93B190" w:rsidR="00B33C02" w:rsidRDefault="000E1316" w:rsidP="00974373">
      <w:pPr>
        <w:pStyle w:val="ListParagraph"/>
        <w:numPr>
          <w:ilvl w:val="2"/>
          <w:numId w:val="13"/>
        </w:numPr>
        <w:spacing w:after="0" w:line="240" w:lineRule="auto"/>
        <w:jc w:val="both"/>
        <w:rPr>
          <w:rFonts w:cs="Times New Roman"/>
          <w:color w:val="000000" w:themeColor="text1"/>
          <w:sz w:val="22"/>
        </w:rPr>
      </w:pPr>
      <w:r w:rsidRPr="00974373">
        <w:rPr>
          <w:rFonts w:cs="Times New Roman"/>
          <w:color w:val="000000" w:themeColor="text1"/>
          <w:sz w:val="22"/>
        </w:rPr>
        <w:t xml:space="preserve">Transportation- Gabrielle will reach out to </w:t>
      </w:r>
      <w:r w:rsidR="00B33C02" w:rsidRPr="00974373">
        <w:rPr>
          <w:rFonts w:cs="Times New Roman"/>
          <w:color w:val="000000" w:themeColor="text1"/>
          <w:sz w:val="22"/>
        </w:rPr>
        <w:t>And</w:t>
      </w:r>
      <w:r w:rsidR="000F7572" w:rsidRPr="00974373">
        <w:rPr>
          <w:rFonts w:cs="Times New Roman"/>
          <w:color w:val="000000" w:themeColor="text1"/>
          <w:sz w:val="22"/>
        </w:rPr>
        <w:t>y</w:t>
      </w:r>
      <w:r w:rsidR="00B33C02" w:rsidRPr="00974373">
        <w:rPr>
          <w:rFonts w:cs="Times New Roman"/>
          <w:color w:val="000000" w:themeColor="text1"/>
          <w:sz w:val="22"/>
        </w:rPr>
        <w:t xml:space="preserve"> </w:t>
      </w:r>
      <w:r w:rsidR="000F7572" w:rsidRPr="00974373">
        <w:rPr>
          <w:rFonts w:cs="Times New Roman"/>
          <w:color w:val="000000" w:themeColor="text1"/>
          <w:sz w:val="22"/>
        </w:rPr>
        <w:t xml:space="preserve">Kelly </w:t>
      </w:r>
      <w:r w:rsidRPr="00974373">
        <w:rPr>
          <w:rFonts w:cs="Times New Roman"/>
          <w:color w:val="000000" w:themeColor="text1"/>
          <w:sz w:val="22"/>
        </w:rPr>
        <w:t xml:space="preserve">who is </w:t>
      </w:r>
      <w:r w:rsidR="00164C21">
        <w:rPr>
          <w:rFonts w:cs="Times New Roman"/>
          <w:color w:val="000000" w:themeColor="text1"/>
          <w:sz w:val="22"/>
        </w:rPr>
        <w:t xml:space="preserve">the </w:t>
      </w:r>
      <w:r w:rsidR="000F7572" w:rsidRPr="00974373">
        <w:rPr>
          <w:rFonts w:cs="Times New Roman"/>
          <w:color w:val="000000" w:themeColor="text1"/>
          <w:sz w:val="22"/>
        </w:rPr>
        <w:t xml:space="preserve">contact person for transportation related issues. </w:t>
      </w:r>
      <w:r w:rsidRPr="00974373">
        <w:rPr>
          <w:rFonts w:cs="Times New Roman"/>
          <w:color w:val="000000" w:themeColor="text1"/>
          <w:sz w:val="22"/>
        </w:rPr>
        <w:t xml:space="preserve">If someone has questions/concerns related to transport, reach out to </w:t>
      </w:r>
      <w:r w:rsidR="000F7572" w:rsidRPr="00974373">
        <w:rPr>
          <w:rFonts w:cs="Times New Roman"/>
          <w:color w:val="000000" w:themeColor="text1"/>
          <w:sz w:val="22"/>
        </w:rPr>
        <w:t>Gabriell</w:t>
      </w:r>
      <w:r w:rsidRPr="00974373">
        <w:rPr>
          <w:rFonts w:cs="Times New Roman"/>
          <w:color w:val="000000" w:themeColor="text1"/>
          <w:sz w:val="22"/>
        </w:rPr>
        <w:t xml:space="preserve">e at </w:t>
      </w:r>
      <w:hyperlink r:id="rId8" w:history="1">
        <w:r w:rsidR="000948C8" w:rsidRPr="005E610D">
          <w:rPr>
            <w:rStyle w:val="Hyperlink"/>
            <w:rFonts w:cs="Times New Roman"/>
            <w:sz w:val="22"/>
          </w:rPr>
          <w:t>gabrielle.corso@uconn.edu</w:t>
        </w:r>
      </w:hyperlink>
      <w:r w:rsidR="000F7572" w:rsidRPr="00974373">
        <w:rPr>
          <w:rFonts w:cs="Times New Roman"/>
          <w:color w:val="000000" w:themeColor="text1"/>
          <w:sz w:val="22"/>
        </w:rPr>
        <w:t>.</w:t>
      </w:r>
    </w:p>
    <w:p w14:paraId="53FD044D" w14:textId="56F676CB" w:rsidR="00DC5547" w:rsidRDefault="000948C8" w:rsidP="000948C8">
      <w:pPr>
        <w:pStyle w:val="ListParagraph"/>
        <w:numPr>
          <w:ilvl w:val="2"/>
          <w:numId w:val="13"/>
        </w:numPr>
        <w:spacing w:after="0" w:line="240" w:lineRule="auto"/>
        <w:jc w:val="both"/>
        <w:rPr>
          <w:rFonts w:cs="Times New Roman"/>
          <w:color w:val="000000" w:themeColor="text1"/>
          <w:sz w:val="22"/>
        </w:rPr>
      </w:pPr>
      <w:r>
        <w:rPr>
          <w:rFonts w:cs="Times New Roman"/>
          <w:color w:val="000000" w:themeColor="text1"/>
          <w:sz w:val="22"/>
        </w:rPr>
        <w:t>Closing thoughts- Gabrielle thanked all GSS affiliates for their time and dedication during the last year. She said that as since she started in GSS, she had seen GSS nearly disband during Covid and now it is flourishing once again thanks to all the hard-working graduate students fighting to have their voices heard. She invited all GSS affiliates to her house on May 6</w:t>
      </w:r>
      <w:r w:rsidRPr="000948C8">
        <w:rPr>
          <w:rFonts w:cs="Times New Roman"/>
          <w:color w:val="000000" w:themeColor="text1"/>
          <w:sz w:val="22"/>
          <w:vertAlign w:val="superscript"/>
        </w:rPr>
        <w:t>th</w:t>
      </w:r>
      <w:r>
        <w:rPr>
          <w:rFonts w:cs="Times New Roman"/>
          <w:color w:val="000000" w:themeColor="text1"/>
          <w:sz w:val="22"/>
        </w:rPr>
        <w:t xml:space="preserve"> for an end of year celebration. </w:t>
      </w:r>
    </w:p>
    <w:p w14:paraId="59355ED2" w14:textId="77777777" w:rsidR="000948C8" w:rsidRPr="000948C8" w:rsidRDefault="000948C8" w:rsidP="000948C8">
      <w:pPr>
        <w:pStyle w:val="ListParagraph"/>
        <w:spacing w:after="0" w:line="240" w:lineRule="auto"/>
        <w:ind w:left="2340"/>
        <w:jc w:val="both"/>
        <w:rPr>
          <w:rFonts w:cs="Times New Roman"/>
          <w:color w:val="000000" w:themeColor="text1"/>
          <w:sz w:val="22"/>
        </w:rPr>
      </w:pPr>
    </w:p>
    <w:p w14:paraId="2C9AEF91" w14:textId="77777777" w:rsidR="00DC5547" w:rsidRPr="00974373" w:rsidRDefault="00DC5547" w:rsidP="005246C1">
      <w:pPr>
        <w:pStyle w:val="ListParagraph"/>
        <w:numPr>
          <w:ilvl w:val="1"/>
          <w:numId w:val="13"/>
        </w:numPr>
        <w:spacing w:after="0" w:line="240" w:lineRule="auto"/>
        <w:jc w:val="both"/>
        <w:rPr>
          <w:rFonts w:cs="Times New Roman"/>
          <w:color w:val="000000" w:themeColor="text1"/>
          <w:sz w:val="22"/>
        </w:rPr>
      </w:pPr>
      <w:r w:rsidRPr="00974373">
        <w:rPr>
          <w:rFonts w:cs="Times New Roman"/>
          <w:color w:val="000000" w:themeColor="text1"/>
          <w:sz w:val="22"/>
        </w:rPr>
        <w:t xml:space="preserve">Vice President – </w:t>
      </w:r>
      <w:proofErr w:type="spellStart"/>
      <w:r w:rsidRPr="00974373">
        <w:rPr>
          <w:rFonts w:cs="Times New Roman"/>
          <w:color w:val="000000" w:themeColor="text1"/>
          <w:sz w:val="22"/>
        </w:rPr>
        <w:t>Mohsina</w:t>
      </w:r>
      <w:proofErr w:type="spellEnd"/>
      <w:r w:rsidRPr="00974373">
        <w:rPr>
          <w:rFonts w:cs="Times New Roman"/>
          <w:color w:val="000000" w:themeColor="text1"/>
          <w:sz w:val="22"/>
        </w:rPr>
        <w:t xml:space="preserve"> Rahman</w:t>
      </w:r>
    </w:p>
    <w:p w14:paraId="0C93F0F7" w14:textId="5215955D" w:rsidR="00DC5547" w:rsidRPr="00974373" w:rsidRDefault="00DC5547" w:rsidP="005246C1">
      <w:pPr>
        <w:pStyle w:val="ListParagraph"/>
        <w:numPr>
          <w:ilvl w:val="2"/>
          <w:numId w:val="13"/>
        </w:numPr>
        <w:spacing w:after="0" w:line="240" w:lineRule="auto"/>
        <w:jc w:val="both"/>
        <w:rPr>
          <w:rFonts w:cs="Times New Roman"/>
          <w:color w:val="000000" w:themeColor="text1"/>
          <w:sz w:val="22"/>
        </w:rPr>
      </w:pPr>
      <w:r w:rsidRPr="00974373">
        <w:rPr>
          <w:rFonts w:cs="Times New Roman"/>
          <w:color w:val="000000" w:themeColor="text1"/>
          <w:sz w:val="22"/>
        </w:rPr>
        <w:t>N/A</w:t>
      </w:r>
    </w:p>
    <w:p w14:paraId="4E1DAE87" w14:textId="77777777" w:rsidR="00DC5547" w:rsidRPr="00974373" w:rsidRDefault="00DC5547" w:rsidP="005246C1">
      <w:pPr>
        <w:pStyle w:val="ListParagraph"/>
        <w:spacing w:after="0" w:line="240" w:lineRule="auto"/>
        <w:jc w:val="both"/>
        <w:rPr>
          <w:rFonts w:cs="Times New Roman"/>
          <w:color w:val="000000" w:themeColor="text1"/>
          <w:sz w:val="22"/>
        </w:rPr>
      </w:pPr>
    </w:p>
    <w:p w14:paraId="63BD42F0" w14:textId="77777777" w:rsidR="00DC5547" w:rsidRPr="00974373" w:rsidRDefault="00DC5547" w:rsidP="005246C1">
      <w:pPr>
        <w:pStyle w:val="ListParagraph"/>
        <w:numPr>
          <w:ilvl w:val="1"/>
          <w:numId w:val="13"/>
        </w:numPr>
        <w:spacing w:after="0" w:line="240" w:lineRule="auto"/>
        <w:jc w:val="both"/>
        <w:rPr>
          <w:rFonts w:cs="Times New Roman"/>
          <w:color w:val="000000" w:themeColor="text1"/>
          <w:sz w:val="22"/>
        </w:rPr>
      </w:pPr>
      <w:r w:rsidRPr="00974373">
        <w:rPr>
          <w:rFonts w:cs="Times New Roman"/>
          <w:color w:val="000000" w:themeColor="text1"/>
          <w:sz w:val="22"/>
        </w:rPr>
        <w:t>Treasurer– Sandip Roy</w:t>
      </w:r>
    </w:p>
    <w:p w14:paraId="1C7184B5" w14:textId="1149FDA3" w:rsidR="003D0C97" w:rsidRPr="00974373" w:rsidRDefault="00DC5547" w:rsidP="005246C1">
      <w:pPr>
        <w:pStyle w:val="ListParagraph"/>
        <w:numPr>
          <w:ilvl w:val="2"/>
          <w:numId w:val="13"/>
        </w:numPr>
        <w:spacing w:after="0" w:line="240" w:lineRule="auto"/>
        <w:jc w:val="both"/>
        <w:rPr>
          <w:rFonts w:cs="Times New Roman"/>
          <w:color w:val="000000" w:themeColor="text1"/>
          <w:sz w:val="22"/>
        </w:rPr>
      </w:pPr>
      <w:r w:rsidRPr="00974373">
        <w:rPr>
          <w:rFonts w:cs="Times New Roman"/>
          <w:color w:val="000000" w:themeColor="text1"/>
          <w:sz w:val="22"/>
        </w:rPr>
        <w:t>Budget update-</w:t>
      </w:r>
      <w:r w:rsidR="000F7572" w:rsidRPr="00974373">
        <w:rPr>
          <w:rFonts w:cs="Times New Roman"/>
          <w:color w:val="000000" w:themeColor="text1"/>
          <w:sz w:val="22"/>
        </w:rPr>
        <w:t xml:space="preserve"> </w:t>
      </w:r>
      <w:r w:rsidR="000E1316" w:rsidRPr="00974373">
        <w:rPr>
          <w:rFonts w:cs="Times New Roman"/>
          <w:color w:val="000000" w:themeColor="text1"/>
          <w:sz w:val="22"/>
        </w:rPr>
        <w:t>GSS</w:t>
      </w:r>
      <w:r w:rsidR="000F7572" w:rsidRPr="00974373">
        <w:rPr>
          <w:rFonts w:cs="Times New Roman"/>
          <w:color w:val="000000" w:themeColor="text1"/>
          <w:sz w:val="22"/>
        </w:rPr>
        <w:t xml:space="preserve"> </w:t>
      </w:r>
      <w:r w:rsidR="000E1316" w:rsidRPr="00974373">
        <w:rPr>
          <w:rFonts w:cs="Times New Roman"/>
          <w:color w:val="000000" w:themeColor="text1"/>
          <w:sz w:val="22"/>
        </w:rPr>
        <w:t xml:space="preserve">makes around </w:t>
      </w:r>
      <w:r w:rsidR="000F7572" w:rsidRPr="00974373">
        <w:rPr>
          <w:rFonts w:cs="Times New Roman"/>
          <w:color w:val="000000" w:themeColor="text1"/>
          <w:sz w:val="22"/>
        </w:rPr>
        <w:t>$110,000</w:t>
      </w:r>
      <w:r w:rsidR="000E1316" w:rsidRPr="00974373">
        <w:rPr>
          <w:rFonts w:cs="Times New Roman"/>
          <w:color w:val="000000" w:themeColor="text1"/>
          <w:sz w:val="22"/>
        </w:rPr>
        <w:t>. Budget for GSS a</w:t>
      </w:r>
      <w:r w:rsidR="000F7572" w:rsidRPr="00974373">
        <w:rPr>
          <w:rFonts w:cs="Times New Roman"/>
          <w:color w:val="000000" w:themeColor="text1"/>
          <w:sz w:val="22"/>
        </w:rPr>
        <w:t xml:space="preserve">ctivities </w:t>
      </w:r>
      <w:r w:rsidR="000E1316" w:rsidRPr="00974373">
        <w:rPr>
          <w:rFonts w:cs="Times New Roman"/>
          <w:color w:val="000000" w:themeColor="text1"/>
          <w:sz w:val="22"/>
        </w:rPr>
        <w:t xml:space="preserve">was </w:t>
      </w:r>
      <w:r w:rsidR="000F7572" w:rsidRPr="00974373">
        <w:rPr>
          <w:rFonts w:cs="Times New Roman"/>
          <w:color w:val="000000" w:themeColor="text1"/>
          <w:sz w:val="22"/>
        </w:rPr>
        <w:t xml:space="preserve">cut by 20%. </w:t>
      </w:r>
      <w:r w:rsidR="000E1316" w:rsidRPr="00974373">
        <w:rPr>
          <w:rFonts w:cs="Times New Roman"/>
          <w:color w:val="000000" w:themeColor="text1"/>
          <w:sz w:val="22"/>
        </w:rPr>
        <w:t>Allocated budget for all Tier II organizations is approx.</w:t>
      </w:r>
      <w:r w:rsidR="000F7572" w:rsidRPr="00974373">
        <w:rPr>
          <w:rFonts w:cs="Times New Roman"/>
          <w:color w:val="000000" w:themeColor="text1"/>
          <w:sz w:val="22"/>
        </w:rPr>
        <w:t xml:space="preserve"> $35,000. If </w:t>
      </w:r>
      <w:r w:rsidR="000E1316" w:rsidRPr="00974373">
        <w:rPr>
          <w:rFonts w:cs="Times New Roman"/>
          <w:color w:val="000000" w:themeColor="text1"/>
          <w:sz w:val="22"/>
        </w:rPr>
        <w:t>the proposed grad activity</w:t>
      </w:r>
      <w:r w:rsidR="000F7572" w:rsidRPr="00974373">
        <w:rPr>
          <w:rFonts w:cs="Times New Roman"/>
          <w:color w:val="000000" w:themeColor="text1"/>
          <w:sz w:val="22"/>
        </w:rPr>
        <w:t xml:space="preserve"> fee increase</w:t>
      </w:r>
      <w:r w:rsidR="000E1316" w:rsidRPr="00974373">
        <w:rPr>
          <w:rFonts w:cs="Times New Roman"/>
          <w:color w:val="000000" w:themeColor="text1"/>
          <w:sz w:val="22"/>
        </w:rPr>
        <w:t xml:space="preserve"> is passed</w:t>
      </w:r>
      <w:r w:rsidR="000F7572" w:rsidRPr="00974373">
        <w:rPr>
          <w:rFonts w:cs="Times New Roman"/>
          <w:color w:val="000000" w:themeColor="text1"/>
          <w:sz w:val="22"/>
        </w:rPr>
        <w:t xml:space="preserve">, </w:t>
      </w:r>
      <w:r w:rsidR="000E1316" w:rsidRPr="00974373">
        <w:rPr>
          <w:rFonts w:cs="Times New Roman"/>
          <w:color w:val="000000" w:themeColor="text1"/>
          <w:sz w:val="22"/>
        </w:rPr>
        <w:t>GSS</w:t>
      </w:r>
      <w:r w:rsidR="000F7572" w:rsidRPr="00974373">
        <w:rPr>
          <w:rFonts w:cs="Times New Roman"/>
          <w:color w:val="000000" w:themeColor="text1"/>
          <w:sz w:val="22"/>
        </w:rPr>
        <w:t xml:space="preserve"> will </w:t>
      </w:r>
      <w:r w:rsidR="00164C21">
        <w:rPr>
          <w:rFonts w:cs="Times New Roman"/>
          <w:color w:val="000000" w:themeColor="text1"/>
          <w:sz w:val="22"/>
        </w:rPr>
        <w:t>propose to increase</w:t>
      </w:r>
      <w:r w:rsidR="000F7572" w:rsidRPr="00974373">
        <w:rPr>
          <w:rFonts w:cs="Times New Roman"/>
          <w:color w:val="000000" w:themeColor="text1"/>
          <w:sz w:val="22"/>
        </w:rPr>
        <w:t xml:space="preserve"> the </w:t>
      </w:r>
      <w:r w:rsidR="000E1316" w:rsidRPr="00974373">
        <w:rPr>
          <w:rFonts w:cs="Times New Roman"/>
          <w:color w:val="000000" w:themeColor="text1"/>
          <w:sz w:val="22"/>
        </w:rPr>
        <w:t xml:space="preserve">budget for </w:t>
      </w:r>
      <w:r w:rsidR="000F7572" w:rsidRPr="00974373">
        <w:rPr>
          <w:rFonts w:cs="Times New Roman"/>
          <w:color w:val="000000" w:themeColor="text1"/>
          <w:sz w:val="22"/>
        </w:rPr>
        <w:t>Special Allocation.</w:t>
      </w:r>
    </w:p>
    <w:p w14:paraId="3DF37EA0" w14:textId="5E9418F9" w:rsidR="001E6AE7" w:rsidRPr="00974373" w:rsidRDefault="000E1316" w:rsidP="005246C1">
      <w:pPr>
        <w:pStyle w:val="ListParagraph"/>
        <w:numPr>
          <w:ilvl w:val="0"/>
          <w:numId w:val="33"/>
        </w:numPr>
        <w:spacing w:after="0" w:line="240" w:lineRule="auto"/>
        <w:jc w:val="both"/>
        <w:rPr>
          <w:rFonts w:cs="Times New Roman"/>
          <w:color w:val="000000" w:themeColor="text1"/>
          <w:sz w:val="22"/>
        </w:rPr>
      </w:pPr>
      <w:r w:rsidRPr="00974373">
        <w:rPr>
          <w:rFonts w:cs="Times New Roman"/>
          <w:color w:val="000000" w:themeColor="text1"/>
          <w:sz w:val="22"/>
        </w:rPr>
        <w:t xml:space="preserve">Senator </w:t>
      </w:r>
      <w:r w:rsidR="000F7572" w:rsidRPr="00974373">
        <w:rPr>
          <w:rFonts w:cs="Times New Roman"/>
          <w:color w:val="000000" w:themeColor="text1"/>
          <w:sz w:val="22"/>
        </w:rPr>
        <w:t xml:space="preserve">Zachary </w:t>
      </w:r>
      <w:proofErr w:type="spellStart"/>
      <w:r w:rsidRPr="00974373">
        <w:rPr>
          <w:rFonts w:cs="Times New Roman"/>
          <w:color w:val="000000" w:themeColor="text1"/>
          <w:sz w:val="22"/>
        </w:rPr>
        <w:t>Muscavitch</w:t>
      </w:r>
      <w:proofErr w:type="spellEnd"/>
      <w:r w:rsidRPr="00974373">
        <w:rPr>
          <w:rFonts w:cs="Times New Roman"/>
          <w:color w:val="000000" w:themeColor="text1"/>
          <w:sz w:val="22"/>
        </w:rPr>
        <w:t xml:space="preserve"> said that o</w:t>
      </w:r>
      <w:r w:rsidR="000F7572" w:rsidRPr="00974373">
        <w:rPr>
          <w:rFonts w:cs="Times New Roman"/>
          <w:color w:val="000000" w:themeColor="text1"/>
          <w:sz w:val="22"/>
        </w:rPr>
        <w:t xml:space="preserve">ne </w:t>
      </w:r>
      <w:r w:rsidR="001E6AE7" w:rsidRPr="00974373">
        <w:rPr>
          <w:rFonts w:cs="Times New Roman"/>
          <w:color w:val="000000" w:themeColor="text1"/>
          <w:sz w:val="22"/>
        </w:rPr>
        <w:t>organization (</w:t>
      </w:r>
      <w:proofErr w:type="spellStart"/>
      <w:r w:rsidRPr="00974373">
        <w:rPr>
          <w:rFonts w:cs="Times New Roman"/>
          <w:color w:val="000000" w:themeColor="text1"/>
          <w:sz w:val="22"/>
        </w:rPr>
        <w:t>Tarang</w:t>
      </w:r>
      <w:proofErr w:type="spellEnd"/>
      <w:r w:rsidRPr="00974373">
        <w:rPr>
          <w:rFonts w:cs="Times New Roman"/>
          <w:color w:val="000000" w:themeColor="text1"/>
          <w:sz w:val="22"/>
        </w:rPr>
        <w:t>)</w:t>
      </w:r>
      <w:r w:rsidR="000F7572" w:rsidRPr="00974373">
        <w:rPr>
          <w:rFonts w:cs="Times New Roman"/>
          <w:color w:val="000000" w:themeColor="text1"/>
          <w:sz w:val="22"/>
        </w:rPr>
        <w:t xml:space="preserve"> </w:t>
      </w:r>
      <w:r w:rsidRPr="00974373">
        <w:rPr>
          <w:rFonts w:cs="Times New Roman"/>
          <w:color w:val="000000" w:themeColor="text1"/>
          <w:sz w:val="22"/>
        </w:rPr>
        <w:t>received</w:t>
      </w:r>
      <w:r w:rsidR="000F7572" w:rsidRPr="00974373">
        <w:rPr>
          <w:rFonts w:cs="Times New Roman"/>
          <w:color w:val="000000" w:themeColor="text1"/>
          <w:sz w:val="22"/>
        </w:rPr>
        <w:t xml:space="preserve"> </w:t>
      </w:r>
      <w:r w:rsidRPr="00974373">
        <w:rPr>
          <w:rFonts w:cs="Times New Roman"/>
          <w:color w:val="000000" w:themeColor="text1"/>
          <w:sz w:val="22"/>
        </w:rPr>
        <w:t>$</w:t>
      </w:r>
      <w:r w:rsidR="000F7572" w:rsidRPr="00974373">
        <w:rPr>
          <w:rFonts w:cs="Times New Roman"/>
          <w:color w:val="000000" w:themeColor="text1"/>
          <w:sz w:val="22"/>
        </w:rPr>
        <w:t>15000</w:t>
      </w:r>
      <w:r w:rsidRPr="00974373">
        <w:rPr>
          <w:rFonts w:cs="Times New Roman"/>
          <w:color w:val="000000" w:themeColor="text1"/>
          <w:sz w:val="22"/>
        </w:rPr>
        <w:t xml:space="preserve"> for their budget which is about 43% of the total budget. He asked if</w:t>
      </w:r>
      <w:r w:rsidR="000F7572" w:rsidRPr="00974373">
        <w:rPr>
          <w:rFonts w:cs="Times New Roman"/>
          <w:color w:val="000000" w:themeColor="text1"/>
          <w:sz w:val="22"/>
        </w:rPr>
        <w:t xml:space="preserve"> they represent 43% of the </w:t>
      </w:r>
      <w:r w:rsidRPr="00974373">
        <w:rPr>
          <w:rFonts w:cs="Times New Roman"/>
          <w:color w:val="000000" w:themeColor="text1"/>
          <w:sz w:val="22"/>
        </w:rPr>
        <w:t xml:space="preserve">entire </w:t>
      </w:r>
      <w:r w:rsidR="000F7572" w:rsidRPr="00974373">
        <w:rPr>
          <w:rFonts w:cs="Times New Roman"/>
          <w:color w:val="000000" w:themeColor="text1"/>
          <w:sz w:val="22"/>
        </w:rPr>
        <w:t>grad</w:t>
      </w:r>
      <w:r w:rsidRPr="00974373">
        <w:rPr>
          <w:rFonts w:cs="Times New Roman"/>
          <w:color w:val="000000" w:themeColor="text1"/>
          <w:sz w:val="22"/>
        </w:rPr>
        <w:t>uate</w:t>
      </w:r>
      <w:r w:rsidR="000F7572" w:rsidRPr="00974373">
        <w:rPr>
          <w:rFonts w:cs="Times New Roman"/>
          <w:color w:val="000000" w:themeColor="text1"/>
          <w:sz w:val="22"/>
        </w:rPr>
        <w:t xml:space="preserve"> stude</w:t>
      </w:r>
      <w:r w:rsidRPr="00974373">
        <w:rPr>
          <w:rFonts w:cs="Times New Roman"/>
          <w:color w:val="000000" w:themeColor="text1"/>
          <w:sz w:val="22"/>
        </w:rPr>
        <w:t>nt body</w:t>
      </w:r>
      <w:r w:rsidR="000F7572" w:rsidRPr="00974373">
        <w:rPr>
          <w:rFonts w:cs="Times New Roman"/>
          <w:color w:val="000000" w:themeColor="text1"/>
          <w:sz w:val="22"/>
        </w:rPr>
        <w:t>. Sandip</w:t>
      </w:r>
      <w:r w:rsidRPr="00974373">
        <w:rPr>
          <w:rFonts w:cs="Times New Roman"/>
          <w:color w:val="000000" w:themeColor="text1"/>
          <w:sz w:val="22"/>
        </w:rPr>
        <w:t xml:space="preserve"> replied that the budget was decided by the f</w:t>
      </w:r>
      <w:r w:rsidR="000F7572" w:rsidRPr="00974373">
        <w:rPr>
          <w:rFonts w:cs="Times New Roman"/>
          <w:color w:val="000000" w:themeColor="text1"/>
          <w:sz w:val="22"/>
        </w:rPr>
        <w:t>inance committee</w:t>
      </w:r>
      <w:r w:rsidR="001E6AE7" w:rsidRPr="00974373">
        <w:rPr>
          <w:rFonts w:cs="Times New Roman"/>
          <w:color w:val="000000" w:themeColor="text1"/>
          <w:sz w:val="22"/>
        </w:rPr>
        <w:t xml:space="preserve"> based on the ground rules set by the committee</w:t>
      </w:r>
      <w:r w:rsidRPr="00974373">
        <w:rPr>
          <w:rFonts w:cs="Times New Roman"/>
          <w:color w:val="000000" w:themeColor="text1"/>
          <w:sz w:val="22"/>
        </w:rPr>
        <w:t xml:space="preserve">. Senator </w:t>
      </w:r>
      <w:r w:rsidR="005F7BAD" w:rsidRPr="00974373">
        <w:rPr>
          <w:rFonts w:cs="Times New Roman"/>
          <w:color w:val="000000" w:themeColor="text1"/>
          <w:sz w:val="22"/>
        </w:rPr>
        <w:t>Gaurav</w:t>
      </w:r>
      <w:r w:rsidRPr="00974373">
        <w:rPr>
          <w:rFonts w:cs="Times New Roman"/>
          <w:color w:val="000000" w:themeColor="text1"/>
          <w:sz w:val="22"/>
        </w:rPr>
        <w:t xml:space="preserve"> Gupta, who is the Vice President of </w:t>
      </w:r>
      <w:proofErr w:type="spellStart"/>
      <w:r w:rsidRPr="00974373">
        <w:rPr>
          <w:rFonts w:cs="Times New Roman"/>
          <w:color w:val="000000" w:themeColor="text1"/>
          <w:sz w:val="22"/>
        </w:rPr>
        <w:t>Tarang</w:t>
      </w:r>
      <w:proofErr w:type="spellEnd"/>
      <w:r w:rsidRPr="00974373">
        <w:rPr>
          <w:rFonts w:cs="Times New Roman"/>
          <w:color w:val="000000" w:themeColor="text1"/>
          <w:sz w:val="22"/>
        </w:rPr>
        <w:t xml:space="preserve">, </w:t>
      </w:r>
      <w:r w:rsidR="001E6AE7" w:rsidRPr="00974373">
        <w:rPr>
          <w:rFonts w:cs="Times New Roman"/>
          <w:color w:val="000000" w:themeColor="text1"/>
          <w:sz w:val="22"/>
        </w:rPr>
        <w:t>mentioned</w:t>
      </w:r>
      <w:r w:rsidRPr="00974373">
        <w:rPr>
          <w:rFonts w:cs="Times New Roman"/>
          <w:color w:val="000000" w:themeColor="text1"/>
          <w:sz w:val="22"/>
        </w:rPr>
        <w:t xml:space="preserve"> that</w:t>
      </w:r>
      <w:r w:rsidR="005F7BAD" w:rsidRPr="00974373">
        <w:rPr>
          <w:rFonts w:cs="Times New Roman"/>
          <w:color w:val="000000" w:themeColor="text1"/>
          <w:sz w:val="22"/>
        </w:rPr>
        <w:t xml:space="preserve"> </w:t>
      </w:r>
      <w:proofErr w:type="spellStart"/>
      <w:r w:rsidR="005F7BAD" w:rsidRPr="00974373">
        <w:rPr>
          <w:rFonts w:cs="Times New Roman"/>
          <w:color w:val="000000" w:themeColor="text1"/>
          <w:sz w:val="22"/>
        </w:rPr>
        <w:t>Ta</w:t>
      </w:r>
      <w:r w:rsidRPr="00974373">
        <w:rPr>
          <w:rFonts w:cs="Times New Roman"/>
          <w:color w:val="000000" w:themeColor="text1"/>
          <w:sz w:val="22"/>
        </w:rPr>
        <w:t>rang</w:t>
      </w:r>
      <w:proofErr w:type="spellEnd"/>
      <w:r w:rsidR="005F7BAD" w:rsidRPr="00974373">
        <w:rPr>
          <w:rFonts w:cs="Times New Roman"/>
          <w:color w:val="000000" w:themeColor="text1"/>
          <w:sz w:val="22"/>
        </w:rPr>
        <w:t xml:space="preserve"> represent</w:t>
      </w:r>
      <w:r w:rsidR="00164C21">
        <w:rPr>
          <w:rFonts w:cs="Times New Roman"/>
          <w:color w:val="000000" w:themeColor="text1"/>
          <w:sz w:val="22"/>
        </w:rPr>
        <w:t>s</w:t>
      </w:r>
      <w:r w:rsidR="005F7BAD" w:rsidRPr="00974373">
        <w:rPr>
          <w:rFonts w:cs="Times New Roman"/>
          <w:color w:val="000000" w:themeColor="text1"/>
          <w:sz w:val="22"/>
        </w:rPr>
        <w:t xml:space="preserve"> students from Bangladesh, India, Pakistan, </w:t>
      </w:r>
      <w:proofErr w:type="gramStart"/>
      <w:r w:rsidR="005F7BAD" w:rsidRPr="00974373">
        <w:rPr>
          <w:rFonts w:cs="Times New Roman"/>
          <w:color w:val="000000" w:themeColor="text1"/>
          <w:sz w:val="22"/>
        </w:rPr>
        <w:t>Nepal</w:t>
      </w:r>
      <w:proofErr w:type="gramEnd"/>
      <w:r w:rsidRPr="00974373">
        <w:rPr>
          <w:rFonts w:cs="Times New Roman"/>
          <w:color w:val="000000" w:themeColor="text1"/>
          <w:sz w:val="22"/>
        </w:rPr>
        <w:t xml:space="preserve"> and the</w:t>
      </w:r>
      <w:r w:rsidR="001E6AE7" w:rsidRPr="00974373">
        <w:rPr>
          <w:rFonts w:cs="Times New Roman"/>
          <w:color w:val="000000" w:themeColor="text1"/>
          <w:sz w:val="22"/>
        </w:rPr>
        <w:t>y</w:t>
      </w:r>
      <w:r w:rsidRPr="00974373">
        <w:rPr>
          <w:rFonts w:cs="Times New Roman"/>
          <w:color w:val="000000" w:themeColor="text1"/>
          <w:sz w:val="22"/>
        </w:rPr>
        <w:t xml:space="preserve"> </w:t>
      </w:r>
      <w:r w:rsidR="001E6AE7" w:rsidRPr="00974373">
        <w:rPr>
          <w:rFonts w:cs="Times New Roman"/>
          <w:color w:val="000000" w:themeColor="text1"/>
          <w:sz w:val="22"/>
        </w:rPr>
        <w:t>are</w:t>
      </w:r>
      <w:r w:rsidRPr="00974373">
        <w:rPr>
          <w:rFonts w:cs="Times New Roman"/>
          <w:color w:val="000000" w:themeColor="text1"/>
          <w:sz w:val="22"/>
        </w:rPr>
        <w:t xml:space="preserve"> expanding</w:t>
      </w:r>
      <w:r w:rsidR="005F7BAD" w:rsidRPr="00974373">
        <w:rPr>
          <w:rFonts w:cs="Times New Roman"/>
          <w:color w:val="000000" w:themeColor="text1"/>
          <w:sz w:val="22"/>
        </w:rPr>
        <w:t xml:space="preserve">. </w:t>
      </w:r>
      <w:r w:rsidR="001E6AE7" w:rsidRPr="00974373">
        <w:rPr>
          <w:rFonts w:cs="Times New Roman"/>
          <w:color w:val="000000" w:themeColor="text1"/>
          <w:sz w:val="22"/>
        </w:rPr>
        <w:t>He added that m</w:t>
      </w:r>
      <w:r w:rsidR="005F7BAD" w:rsidRPr="00974373">
        <w:rPr>
          <w:rFonts w:cs="Times New Roman"/>
          <w:color w:val="000000" w:themeColor="text1"/>
          <w:sz w:val="22"/>
        </w:rPr>
        <w:t xml:space="preserve">any international students attend </w:t>
      </w:r>
      <w:proofErr w:type="spellStart"/>
      <w:r w:rsidR="005F7BAD" w:rsidRPr="00974373">
        <w:rPr>
          <w:rFonts w:cs="Times New Roman"/>
          <w:color w:val="000000" w:themeColor="text1"/>
          <w:sz w:val="22"/>
        </w:rPr>
        <w:t>Tarang</w:t>
      </w:r>
      <w:proofErr w:type="spellEnd"/>
      <w:r w:rsidR="005F7BAD" w:rsidRPr="00974373">
        <w:rPr>
          <w:rFonts w:cs="Times New Roman"/>
          <w:color w:val="000000" w:themeColor="text1"/>
          <w:sz w:val="22"/>
        </w:rPr>
        <w:t xml:space="preserve"> events. </w:t>
      </w:r>
    </w:p>
    <w:p w14:paraId="7D400956" w14:textId="77777777" w:rsidR="00E45FA8" w:rsidRDefault="001E6AE7" w:rsidP="005246C1">
      <w:pPr>
        <w:pStyle w:val="ListParagraph"/>
        <w:numPr>
          <w:ilvl w:val="0"/>
          <w:numId w:val="33"/>
        </w:numPr>
        <w:spacing w:after="0" w:line="240" w:lineRule="auto"/>
        <w:jc w:val="both"/>
        <w:rPr>
          <w:rFonts w:cs="Times New Roman"/>
          <w:color w:val="000000" w:themeColor="text1"/>
          <w:sz w:val="22"/>
        </w:rPr>
      </w:pPr>
      <w:r w:rsidRPr="00974373">
        <w:rPr>
          <w:rFonts w:cs="Times New Roman"/>
          <w:color w:val="000000" w:themeColor="text1"/>
          <w:sz w:val="22"/>
        </w:rPr>
        <w:t xml:space="preserve">Senator </w:t>
      </w:r>
      <w:r w:rsidR="00A4213A" w:rsidRPr="00974373">
        <w:rPr>
          <w:rFonts w:cs="Times New Roman"/>
          <w:color w:val="000000" w:themeColor="text1"/>
          <w:sz w:val="22"/>
        </w:rPr>
        <w:t>Lindsay</w:t>
      </w:r>
      <w:r w:rsidRPr="00974373">
        <w:rPr>
          <w:rFonts w:cs="Times New Roman"/>
          <w:color w:val="000000" w:themeColor="text1"/>
          <w:sz w:val="22"/>
        </w:rPr>
        <w:t xml:space="preserve"> Barnum asked</w:t>
      </w:r>
      <w:r w:rsidR="00A4213A" w:rsidRPr="00974373">
        <w:rPr>
          <w:rFonts w:cs="Times New Roman"/>
          <w:color w:val="000000" w:themeColor="text1"/>
          <w:sz w:val="22"/>
        </w:rPr>
        <w:t xml:space="preserve"> </w:t>
      </w:r>
      <w:r w:rsidR="005246C1" w:rsidRPr="00974373">
        <w:rPr>
          <w:rFonts w:cs="Times New Roman"/>
          <w:color w:val="000000" w:themeColor="text1"/>
          <w:sz w:val="22"/>
        </w:rPr>
        <w:t>if there is an</w:t>
      </w:r>
      <w:r w:rsidRPr="00974373">
        <w:rPr>
          <w:rFonts w:cs="Times New Roman"/>
          <w:color w:val="000000" w:themeColor="text1"/>
          <w:sz w:val="22"/>
        </w:rPr>
        <w:t xml:space="preserve"> update on the grad activity</w:t>
      </w:r>
      <w:r w:rsidR="00A4213A" w:rsidRPr="00974373">
        <w:rPr>
          <w:rFonts w:cs="Times New Roman"/>
          <w:color w:val="000000" w:themeColor="text1"/>
          <w:sz w:val="22"/>
        </w:rPr>
        <w:t xml:space="preserve"> fee increase</w:t>
      </w:r>
      <w:r w:rsidRPr="00974373">
        <w:rPr>
          <w:rFonts w:cs="Times New Roman"/>
          <w:color w:val="000000" w:themeColor="text1"/>
          <w:sz w:val="22"/>
        </w:rPr>
        <w:t xml:space="preserve">. Sandip replied that </w:t>
      </w:r>
      <w:r w:rsidR="005C7E52" w:rsidRPr="00974373">
        <w:rPr>
          <w:rFonts w:cs="Times New Roman"/>
          <w:color w:val="000000" w:themeColor="text1"/>
          <w:sz w:val="22"/>
        </w:rPr>
        <w:t>the</w:t>
      </w:r>
      <w:r w:rsidRPr="00974373">
        <w:rPr>
          <w:rFonts w:cs="Times New Roman"/>
          <w:color w:val="000000" w:themeColor="text1"/>
          <w:sz w:val="22"/>
        </w:rPr>
        <w:t xml:space="preserve"> update </w:t>
      </w:r>
      <w:r w:rsidR="005C7E52" w:rsidRPr="00974373">
        <w:rPr>
          <w:rFonts w:cs="Times New Roman"/>
          <w:color w:val="000000" w:themeColor="text1"/>
          <w:sz w:val="22"/>
        </w:rPr>
        <w:t xml:space="preserve">is expected </w:t>
      </w:r>
      <w:r w:rsidRPr="00974373">
        <w:rPr>
          <w:rFonts w:cs="Times New Roman"/>
          <w:color w:val="000000" w:themeColor="text1"/>
          <w:sz w:val="22"/>
        </w:rPr>
        <w:t>b</w:t>
      </w:r>
      <w:r w:rsidR="00A4213A" w:rsidRPr="00974373">
        <w:rPr>
          <w:rFonts w:cs="Times New Roman"/>
          <w:color w:val="000000" w:themeColor="text1"/>
          <w:sz w:val="22"/>
        </w:rPr>
        <w:t xml:space="preserve">y April. </w:t>
      </w:r>
      <w:r w:rsidRPr="00974373">
        <w:rPr>
          <w:rFonts w:cs="Times New Roman"/>
          <w:color w:val="000000" w:themeColor="text1"/>
          <w:sz w:val="22"/>
        </w:rPr>
        <w:t xml:space="preserve">Senator </w:t>
      </w:r>
      <w:r w:rsidR="003A2EB9" w:rsidRPr="00974373">
        <w:rPr>
          <w:rFonts w:cs="Times New Roman"/>
          <w:color w:val="000000" w:themeColor="text1"/>
          <w:sz w:val="22"/>
        </w:rPr>
        <w:t xml:space="preserve">Pan </w:t>
      </w:r>
      <w:proofErr w:type="spellStart"/>
      <w:r w:rsidRPr="00974373">
        <w:rPr>
          <w:rFonts w:cs="Times New Roman"/>
          <w:color w:val="000000" w:themeColor="text1"/>
          <w:sz w:val="22"/>
        </w:rPr>
        <w:t>Shangyan</w:t>
      </w:r>
      <w:proofErr w:type="spellEnd"/>
      <w:r w:rsidRPr="00974373">
        <w:rPr>
          <w:rFonts w:cs="Times New Roman"/>
          <w:color w:val="000000" w:themeColor="text1"/>
          <w:sz w:val="22"/>
        </w:rPr>
        <w:t xml:space="preserve"> </w:t>
      </w:r>
      <w:r w:rsidR="003A2EB9" w:rsidRPr="00974373">
        <w:rPr>
          <w:rFonts w:cs="Times New Roman"/>
          <w:color w:val="000000" w:themeColor="text1"/>
          <w:sz w:val="22"/>
        </w:rPr>
        <w:t xml:space="preserve">asked </w:t>
      </w:r>
      <w:r w:rsidRPr="00974373">
        <w:rPr>
          <w:rFonts w:cs="Times New Roman"/>
          <w:color w:val="000000" w:themeColor="text1"/>
          <w:sz w:val="22"/>
        </w:rPr>
        <w:t xml:space="preserve">if </w:t>
      </w:r>
      <w:r w:rsidR="004F00E7" w:rsidRPr="00974373">
        <w:rPr>
          <w:rFonts w:cs="Times New Roman"/>
          <w:color w:val="000000" w:themeColor="text1"/>
          <w:sz w:val="22"/>
        </w:rPr>
        <w:t>the special</w:t>
      </w:r>
      <w:r w:rsidRPr="00974373">
        <w:rPr>
          <w:rFonts w:cs="Times New Roman"/>
          <w:color w:val="000000" w:themeColor="text1"/>
          <w:sz w:val="22"/>
        </w:rPr>
        <w:t xml:space="preserve"> allocation </w:t>
      </w:r>
      <w:r w:rsidR="004F00E7" w:rsidRPr="00974373">
        <w:rPr>
          <w:rFonts w:cs="Times New Roman"/>
          <w:color w:val="000000" w:themeColor="text1"/>
          <w:sz w:val="22"/>
        </w:rPr>
        <w:t xml:space="preserve">budget </w:t>
      </w:r>
      <w:r w:rsidRPr="00974373">
        <w:rPr>
          <w:rFonts w:cs="Times New Roman"/>
          <w:color w:val="000000" w:themeColor="text1"/>
          <w:sz w:val="22"/>
        </w:rPr>
        <w:t xml:space="preserve">for this year will be increased if the </w:t>
      </w:r>
      <w:r w:rsidR="004F00E7" w:rsidRPr="00974373">
        <w:rPr>
          <w:rFonts w:cs="Times New Roman"/>
          <w:color w:val="000000" w:themeColor="text1"/>
          <w:sz w:val="22"/>
        </w:rPr>
        <w:t>proposed grad activity fee</w:t>
      </w:r>
      <w:r w:rsidRPr="00974373">
        <w:rPr>
          <w:rFonts w:cs="Times New Roman"/>
          <w:color w:val="000000" w:themeColor="text1"/>
          <w:sz w:val="22"/>
        </w:rPr>
        <w:t xml:space="preserve"> is passed.</w:t>
      </w:r>
      <w:r w:rsidR="003A2EB9" w:rsidRPr="00974373">
        <w:rPr>
          <w:rFonts w:cs="Times New Roman"/>
          <w:color w:val="000000" w:themeColor="text1"/>
          <w:sz w:val="22"/>
        </w:rPr>
        <w:t xml:space="preserve"> Sandip</w:t>
      </w:r>
      <w:r w:rsidRPr="00974373">
        <w:rPr>
          <w:rFonts w:cs="Times New Roman"/>
          <w:color w:val="000000" w:themeColor="text1"/>
          <w:sz w:val="22"/>
        </w:rPr>
        <w:t xml:space="preserve"> </w:t>
      </w:r>
      <w:r w:rsidR="004F00E7" w:rsidRPr="00974373">
        <w:rPr>
          <w:rFonts w:cs="Times New Roman"/>
          <w:color w:val="000000" w:themeColor="text1"/>
          <w:sz w:val="22"/>
        </w:rPr>
        <w:t xml:space="preserve">said </w:t>
      </w:r>
      <w:r w:rsidRPr="00974373">
        <w:rPr>
          <w:rFonts w:cs="Times New Roman"/>
          <w:color w:val="000000" w:themeColor="text1"/>
          <w:sz w:val="22"/>
        </w:rPr>
        <w:t>that GSS plans to take a vote on the first meeting of the Fall 2023 semester to increase the special allocation budget</w:t>
      </w:r>
      <w:r w:rsidR="004F00E7" w:rsidRPr="00974373">
        <w:rPr>
          <w:rFonts w:cs="Times New Roman"/>
          <w:color w:val="000000" w:themeColor="text1"/>
          <w:sz w:val="22"/>
        </w:rPr>
        <w:t xml:space="preserve"> given</w:t>
      </w:r>
      <w:r w:rsidRPr="00974373">
        <w:rPr>
          <w:rFonts w:cs="Times New Roman"/>
          <w:color w:val="000000" w:themeColor="text1"/>
          <w:sz w:val="22"/>
        </w:rPr>
        <w:t xml:space="preserve"> the fe</w:t>
      </w:r>
      <w:r w:rsidR="003D0C97" w:rsidRPr="00974373">
        <w:rPr>
          <w:rFonts w:cs="Times New Roman"/>
          <w:color w:val="000000" w:themeColor="text1"/>
          <w:sz w:val="22"/>
        </w:rPr>
        <w:t xml:space="preserve">e </w:t>
      </w:r>
      <w:r w:rsidRPr="00974373">
        <w:rPr>
          <w:rFonts w:cs="Times New Roman"/>
          <w:color w:val="000000" w:themeColor="text1"/>
          <w:sz w:val="22"/>
        </w:rPr>
        <w:t>increase is passed.</w:t>
      </w:r>
    </w:p>
    <w:p w14:paraId="6F8A6930" w14:textId="77777777" w:rsidR="000948C8" w:rsidRPr="00974373" w:rsidRDefault="000948C8" w:rsidP="000948C8">
      <w:pPr>
        <w:pStyle w:val="ListParagraph"/>
        <w:spacing w:after="0" w:line="240" w:lineRule="auto"/>
        <w:ind w:left="2700"/>
        <w:jc w:val="both"/>
        <w:rPr>
          <w:rFonts w:cs="Times New Roman"/>
          <w:color w:val="000000" w:themeColor="text1"/>
          <w:sz w:val="22"/>
        </w:rPr>
      </w:pPr>
    </w:p>
    <w:p w14:paraId="28F81711" w14:textId="1CD6F349" w:rsidR="00A4213A" w:rsidRPr="00974373" w:rsidRDefault="004F00E7" w:rsidP="00E45FA8">
      <w:pPr>
        <w:spacing w:after="0" w:line="240" w:lineRule="auto"/>
        <w:jc w:val="both"/>
        <w:rPr>
          <w:rFonts w:cs="Times New Roman"/>
          <w:color w:val="000000" w:themeColor="text1"/>
          <w:sz w:val="22"/>
        </w:rPr>
      </w:pPr>
      <w:r w:rsidRPr="00974373">
        <w:rPr>
          <w:rFonts w:cs="Times New Roman"/>
          <w:i/>
          <w:iCs/>
          <w:color w:val="000000" w:themeColor="text1"/>
          <w:sz w:val="22"/>
        </w:rPr>
        <w:t xml:space="preserve">Senator </w:t>
      </w:r>
      <w:r w:rsidR="003A2EB9" w:rsidRPr="00974373">
        <w:rPr>
          <w:rFonts w:cs="Times New Roman"/>
          <w:i/>
          <w:iCs/>
          <w:color w:val="000000" w:themeColor="text1"/>
          <w:sz w:val="22"/>
        </w:rPr>
        <w:t>Mikayla</w:t>
      </w:r>
      <w:r w:rsidRPr="00974373">
        <w:rPr>
          <w:rFonts w:cs="Times New Roman"/>
          <w:i/>
          <w:iCs/>
          <w:color w:val="000000" w:themeColor="text1"/>
          <w:sz w:val="22"/>
        </w:rPr>
        <w:t xml:space="preserve"> Moody</w:t>
      </w:r>
      <w:r w:rsidR="003A2EB9" w:rsidRPr="00974373">
        <w:rPr>
          <w:rFonts w:cs="Times New Roman"/>
          <w:i/>
          <w:iCs/>
          <w:color w:val="000000" w:themeColor="text1"/>
          <w:sz w:val="22"/>
        </w:rPr>
        <w:t xml:space="preserve"> made a motion</w:t>
      </w:r>
      <w:r w:rsidRPr="00974373">
        <w:rPr>
          <w:rFonts w:cs="Times New Roman"/>
          <w:i/>
          <w:iCs/>
          <w:color w:val="000000" w:themeColor="text1"/>
          <w:sz w:val="22"/>
        </w:rPr>
        <w:t xml:space="preserve"> to approve GSS Budget for FY 2023-24</w:t>
      </w:r>
      <w:r w:rsidR="003A2EB9" w:rsidRPr="00974373">
        <w:rPr>
          <w:rFonts w:cs="Times New Roman"/>
          <w:i/>
          <w:iCs/>
          <w:color w:val="000000" w:themeColor="text1"/>
          <w:sz w:val="22"/>
        </w:rPr>
        <w:t xml:space="preserve">. </w:t>
      </w:r>
      <w:r w:rsidRPr="00974373">
        <w:rPr>
          <w:rFonts w:cs="Times New Roman"/>
          <w:i/>
          <w:iCs/>
          <w:color w:val="000000" w:themeColor="text1"/>
          <w:sz w:val="22"/>
        </w:rPr>
        <w:t xml:space="preserve">Senator </w:t>
      </w:r>
      <w:r w:rsidR="003A2EB9" w:rsidRPr="00974373">
        <w:rPr>
          <w:rFonts w:cs="Times New Roman"/>
          <w:i/>
          <w:iCs/>
          <w:color w:val="000000" w:themeColor="text1"/>
          <w:sz w:val="22"/>
        </w:rPr>
        <w:t>Saurav</w:t>
      </w:r>
      <w:r w:rsidRPr="00974373">
        <w:rPr>
          <w:rFonts w:cs="Times New Roman"/>
          <w:i/>
          <w:iCs/>
          <w:color w:val="000000" w:themeColor="text1"/>
          <w:sz w:val="22"/>
        </w:rPr>
        <w:t xml:space="preserve"> Goswami</w:t>
      </w:r>
      <w:r w:rsidR="003A2EB9" w:rsidRPr="00974373">
        <w:rPr>
          <w:rFonts w:cs="Times New Roman"/>
          <w:i/>
          <w:iCs/>
          <w:color w:val="000000" w:themeColor="text1"/>
          <w:sz w:val="22"/>
        </w:rPr>
        <w:t xml:space="preserve"> seconded</w:t>
      </w:r>
      <w:r w:rsidRPr="00974373">
        <w:rPr>
          <w:rFonts w:cs="Times New Roman"/>
          <w:i/>
          <w:iCs/>
          <w:color w:val="000000" w:themeColor="text1"/>
          <w:sz w:val="22"/>
        </w:rPr>
        <w:t xml:space="preserve"> the motion</w:t>
      </w:r>
      <w:r w:rsidR="003A2EB9" w:rsidRPr="00974373">
        <w:rPr>
          <w:rFonts w:cs="Times New Roman"/>
          <w:i/>
          <w:iCs/>
          <w:color w:val="000000" w:themeColor="text1"/>
          <w:sz w:val="22"/>
        </w:rPr>
        <w:t>.</w:t>
      </w:r>
      <w:r w:rsidRPr="00974373">
        <w:rPr>
          <w:rFonts w:cs="Times New Roman"/>
          <w:i/>
          <w:iCs/>
          <w:color w:val="000000" w:themeColor="text1"/>
          <w:sz w:val="22"/>
        </w:rPr>
        <w:t xml:space="preserve"> The budget was approved </w:t>
      </w:r>
      <w:r w:rsidRPr="00974373">
        <w:rPr>
          <w:rFonts w:cs="Times New Roman"/>
          <w:bCs/>
          <w:i/>
          <w:iCs/>
          <w:color w:val="000000" w:themeColor="text1"/>
          <w:sz w:val="22"/>
        </w:rPr>
        <w:t>unanimously.</w:t>
      </w:r>
    </w:p>
    <w:p w14:paraId="41A9F602" w14:textId="4CABA0C9" w:rsidR="000F7572" w:rsidRPr="00974373" w:rsidRDefault="00E45FA8" w:rsidP="005246C1">
      <w:pPr>
        <w:spacing w:after="0" w:line="240" w:lineRule="auto"/>
        <w:jc w:val="both"/>
        <w:rPr>
          <w:rFonts w:cs="Times New Roman"/>
          <w:bCs/>
          <w:i/>
          <w:iCs/>
          <w:color w:val="000000" w:themeColor="text1"/>
          <w:sz w:val="22"/>
        </w:rPr>
      </w:pPr>
      <w:r w:rsidRPr="00974373">
        <w:rPr>
          <w:rFonts w:cs="Times New Roman"/>
          <w:bCs/>
          <w:i/>
          <w:iCs/>
          <w:color w:val="000000" w:themeColor="text1"/>
          <w:sz w:val="22"/>
        </w:rPr>
        <w:lastRenderedPageBreak/>
        <w:br/>
      </w:r>
      <w:r w:rsidR="004F00E7" w:rsidRPr="00974373">
        <w:rPr>
          <w:rFonts w:cs="Times New Roman"/>
          <w:i/>
          <w:iCs/>
          <w:color w:val="000000" w:themeColor="text1"/>
          <w:sz w:val="22"/>
        </w:rPr>
        <w:t xml:space="preserve">Senator </w:t>
      </w:r>
      <w:r w:rsidR="003A2EB9" w:rsidRPr="00974373">
        <w:rPr>
          <w:rFonts w:cs="Times New Roman"/>
          <w:i/>
          <w:iCs/>
          <w:color w:val="000000" w:themeColor="text1"/>
          <w:sz w:val="22"/>
        </w:rPr>
        <w:t xml:space="preserve">Gaurav </w:t>
      </w:r>
      <w:r w:rsidR="004F00E7" w:rsidRPr="00974373">
        <w:rPr>
          <w:rFonts w:cs="Times New Roman"/>
          <w:i/>
          <w:iCs/>
          <w:color w:val="000000" w:themeColor="text1"/>
          <w:sz w:val="22"/>
        </w:rPr>
        <w:t xml:space="preserve">Gupta </w:t>
      </w:r>
      <w:r w:rsidR="003A2EB9" w:rsidRPr="00974373">
        <w:rPr>
          <w:rFonts w:cs="Times New Roman"/>
          <w:i/>
          <w:iCs/>
          <w:color w:val="000000" w:themeColor="text1"/>
          <w:sz w:val="22"/>
        </w:rPr>
        <w:t xml:space="preserve">made a motion to </w:t>
      </w:r>
      <w:r w:rsidR="004F00E7" w:rsidRPr="00974373">
        <w:rPr>
          <w:rFonts w:cs="Times New Roman"/>
          <w:i/>
          <w:iCs/>
          <w:color w:val="000000" w:themeColor="text1"/>
          <w:sz w:val="22"/>
        </w:rPr>
        <w:t xml:space="preserve">extend </w:t>
      </w:r>
      <w:r w:rsidR="003A2EB9" w:rsidRPr="00974373">
        <w:rPr>
          <w:rFonts w:cs="Times New Roman"/>
          <w:i/>
          <w:iCs/>
          <w:color w:val="000000" w:themeColor="text1"/>
          <w:sz w:val="22"/>
        </w:rPr>
        <w:t>the meeting time</w:t>
      </w:r>
      <w:r w:rsidR="004F00E7" w:rsidRPr="00974373">
        <w:rPr>
          <w:rFonts w:cs="Times New Roman"/>
          <w:i/>
          <w:iCs/>
          <w:color w:val="000000" w:themeColor="text1"/>
          <w:sz w:val="22"/>
        </w:rPr>
        <w:t xml:space="preserve"> if needed</w:t>
      </w:r>
      <w:r w:rsidR="003A2EB9" w:rsidRPr="00974373">
        <w:rPr>
          <w:rFonts w:cs="Times New Roman"/>
          <w:i/>
          <w:iCs/>
          <w:color w:val="000000" w:themeColor="text1"/>
          <w:sz w:val="22"/>
        </w:rPr>
        <w:t xml:space="preserve">. </w:t>
      </w:r>
      <w:r w:rsidR="004F00E7" w:rsidRPr="00974373">
        <w:rPr>
          <w:rFonts w:cs="Times New Roman"/>
          <w:i/>
          <w:iCs/>
          <w:color w:val="000000" w:themeColor="text1"/>
          <w:sz w:val="22"/>
        </w:rPr>
        <w:t xml:space="preserve">Senator Saurav Goswami seconded the motion. The motion was approved </w:t>
      </w:r>
      <w:r w:rsidR="004F00E7" w:rsidRPr="00974373">
        <w:rPr>
          <w:rFonts w:cs="Times New Roman"/>
          <w:bCs/>
          <w:i/>
          <w:iCs/>
          <w:color w:val="000000" w:themeColor="text1"/>
          <w:sz w:val="22"/>
        </w:rPr>
        <w:t>unanimously.</w:t>
      </w:r>
    </w:p>
    <w:p w14:paraId="1E0D0C99" w14:textId="77777777" w:rsidR="00DC5547" w:rsidRPr="00974373" w:rsidRDefault="00DC5547" w:rsidP="005246C1">
      <w:pPr>
        <w:pStyle w:val="ListParagraph"/>
        <w:spacing w:after="0" w:line="240" w:lineRule="auto"/>
        <w:ind w:left="2160"/>
        <w:jc w:val="both"/>
        <w:rPr>
          <w:rFonts w:cs="Times New Roman"/>
          <w:color w:val="000000" w:themeColor="text1"/>
          <w:sz w:val="22"/>
        </w:rPr>
      </w:pPr>
    </w:p>
    <w:p w14:paraId="75A911F6" w14:textId="77777777" w:rsidR="00DC5547" w:rsidRPr="00974373" w:rsidRDefault="00DC5547" w:rsidP="005246C1">
      <w:pPr>
        <w:pStyle w:val="ListParagraph"/>
        <w:numPr>
          <w:ilvl w:val="1"/>
          <w:numId w:val="13"/>
        </w:numPr>
        <w:spacing w:after="0" w:line="240" w:lineRule="auto"/>
        <w:jc w:val="both"/>
        <w:rPr>
          <w:rFonts w:cs="Times New Roman"/>
          <w:color w:val="000000" w:themeColor="text1"/>
          <w:sz w:val="22"/>
        </w:rPr>
      </w:pPr>
      <w:r w:rsidRPr="00974373">
        <w:rPr>
          <w:rFonts w:cs="Times New Roman"/>
          <w:color w:val="000000" w:themeColor="text1"/>
          <w:sz w:val="22"/>
        </w:rPr>
        <w:t>Activities Director– Usman Ali</w:t>
      </w:r>
    </w:p>
    <w:p w14:paraId="7222F609" w14:textId="57E96DC6" w:rsidR="00DC5547" w:rsidRPr="00974373" w:rsidRDefault="00DC5547" w:rsidP="005246C1">
      <w:pPr>
        <w:pStyle w:val="ListParagraph"/>
        <w:numPr>
          <w:ilvl w:val="2"/>
          <w:numId w:val="13"/>
        </w:numPr>
        <w:spacing w:after="0" w:line="240" w:lineRule="auto"/>
        <w:jc w:val="both"/>
        <w:rPr>
          <w:rFonts w:cs="Times New Roman"/>
          <w:color w:val="000000" w:themeColor="text1"/>
          <w:sz w:val="22"/>
        </w:rPr>
      </w:pPr>
      <w:r w:rsidRPr="000948C8">
        <w:rPr>
          <w:rFonts w:cs="Times New Roman"/>
          <w:color w:val="000000" w:themeColor="text1"/>
          <w:sz w:val="22"/>
          <w:lang w:val="da-DK"/>
        </w:rPr>
        <w:t>Spring Formal-</w:t>
      </w:r>
      <w:r w:rsidR="003A2EB9" w:rsidRPr="000948C8">
        <w:rPr>
          <w:rFonts w:cs="Times New Roman"/>
          <w:color w:val="000000" w:themeColor="text1"/>
          <w:sz w:val="22"/>
          <w:lang w:val="da-DK"/>
        </w:rPr>
        <w:t xml:space="preserve"> </w:t>
      </w:r>
      <w:r w:rsidR="003D0C97" w:rsidRPr="000948C8">
        <w:rPr>
          <w:rFonts w:cs="Times New Roman"/>
          <w:color w:val="000000" w:themeColor="text1"/>
          <w:sz w:val="22"/>
          <w:lang w:val="da-DK"/>
        </w:rPr>
        <w:t xml:space="preserve">Spring formal is set for </w:t>
      </w:r>
      <w:proofErr w:type="gramStart"/>
      <w:r w:rsidR="003A2EB9" w:rsidRPr="000948C8">
        <w:rPr>
          <w:rFonts w:cs="Times New Roman"/>
          <w:color w:val="000000" w:themeColor="text1"/>
          <w:sz w:val="22"/>
          <w:lang w:val="da-DK"/>
        </w:rPr>
        <w:t>April</w:t>
      </w:r>
      <w:proofErr w:type="gramEnd"/>
      <w:r w:rsidR="003A2EB9" w:rsidRPr="000948C8">
        <w:rPr>
          <w:rFonts w:cs="Times New Roman"/>
          <w:color w:val="000000" w:themeColor="text1"/>
          <w:sz w:val="22"/>
          <w:lang w:val="da-DK"/>
        </w:rPr>
        <w:t xml:space="preserve"> 29</w:t>
      </w:r>
      <w:r w:rsidR="003D0C97" w:rsidRPr="000948C8">
        <w:rPr>
          <w:rFonts w:cs="Times New Roman"/>
          <w:color w:val="000000" w:themeColor="text1"/>
          <w:sz w:val="22"/>
          <w:lang w:val="da-DK"/>
        </w:rPr>
        <w:t xml:space="preserve">. </w:t>
      </w:r>
      <w:r w:rsidR="003D0C97" w:rsidRPr="00974373">
        <w:rPr>
          <w:rFonts w:cs="Times New Roman"/>
          <w:color w:val="000000" w:themeColor="text1"/>
          <w:sz w:val="22"/>
        </w:rPr>
        <w:t xml:space="preserve">Location is </w:t>
      </w:r>
      <w:r w:rsidR="00047720" w:rsidRPr="00974373">
        <w:rPr>
          <w:rFonts w:cs="Times New Roman"/>
          <w:color w:val="000000" w:themeColor="text1"/>
          <w:sz w:val="22"/>
        </w:rPr>
        <w:t xml:space="preserve">Holiday Hill in </w:t>
      </w:r>
      <w:r w:rsidR="003A2EB9" w:rsidRPr="00974373">
        <w:rPr>
          <w:rFonts w:cs="Times New Roman"/>
          <w:color w:val="000000" w:themeColor="text1"/>
          <w:sz w:val="22"/>
        </w:rPr>
        <w:t xml:space="preserve">Mansfield. </w:t>
      </w:r>
      <w:r w:rsidR="003D0C97" w:rsidRPr="00974373">
        <w:rPr>
          <w:rFonts w:cs="Times New Roman"/>
          <w:color w:val="000000" w:themeColor="text1"/>
          <w:sz w:val="22"/>
        </w:rPr>
        <w:t>GSS</w:t>
      </w:r>
      <w:r w:rsidR="00047720" w:rsidRPr="00974373">
        <w:rPr>
          <w:rFonts w:cs="Times New Roman"/>
          <w:color w:val="000000" w:themeColor="text1"/>
          <w:sz w:val="22"/>
        </w:rPr>
        <w:t xml:space="preserve"> will arrange </w:t>
      </w:r>
      <w:r w:rsidR="003D0C97" w:rsidRPr="00974373">
        <w:rPr>
          <w:rFonts w:cs="Times New Roman"/>
          <w:color w:val="000000" w:themeColor="text1"/>
          <w:sz w:val="22"/>
        </w:rPr>
        <w:t>buses</w:t>
      </w:r>
      <w:r w:rsidR="00047720" w:rsidRPr="00974373">
        <w:rPr>
          <w:rFonts w:cs="Times New Roman"/>
          <w:color w:val="000000" w:themeColor="text1"/>
          <w:sz w:val="22"/>
        </w:rPr>
        <w:t xml:space="preserve">. </w:t>
      </w:r>
      <w:r w:rsidR="003A2EB9" w:rsidRPr="00974373">
        <w:rPr>
          <w:rFonts w:cs="Times New Roman"/>
          <w:color w:val="000000" w:themeColor="text1"/>
          <w:sz w:val="22"/>
        </w:rPr>
        <w:t xml:space="preserve">Food and theme </w:t>
      </w:r>
      <w:r w:rsidR="003D0C97" w:rsidRPr="00974373">
        <w:rPr>
          <w:rFonts w:cs="Times New Roman"/>
          <w:color w:val="000000" w:themeColor="text1"/>
          <w:sz w:val="22"/>
        </w:rPr>
        <w:t>for the formal have not been decided yet</w:t>
      </w:r>
      <w:r w:rsidR="003A2EB9" w:rsidRPr="00974373">
        <w:rPr>
          <w:rFonts w:cs="Times New Roman"/>
          <w:color w:val="000000" w:themeColor="text1"/>
          <w:sz w:val="22"/>
        </w:rPr>
        <w:t xml:space="preserve">. </w:t>
      </w:r>
      <w:r w:rsidR="003D0C97" w:rsidRPr="00974373">
        <w:rPr>
          <w:rFonts w:cs="Times New Roman"/>
          <w:color w:val="000000" w:themeColor="text1"/>
          <w:sz w:val="22"/>
        </w:rPr>
        <w:t>There will be</w:t>
      </w:r>
      <w:r w:rsidR="003A2EB9" w:rsidRPr="00974373">
        <w:rPr>
          <w:rFonts w:cs="Times New Roman"/>
          <w:color w:val="000000" w:themeColor="text1"/>
          <w:sz w:val="22"/>
        </w:rPr>
        <w:t xml:space="preserve"> tickets</w:t>
      </w:r>
      <w:r w:rsidR="003D0C97" w:rsidRPr="00974373">
        <w:rPr>
          <w:rFonts w:cs="Times New Roman"/>
          <w:color w:val="000000" w:themeColor="text1"/>
          <w:sz w:val="22"/>
        </w:rPr>
        <w:t>-</w:t>
      </w:r>
      <w:r w:rsidR="003A2EB9" w:rsidRPr="00974373">
        <w:rPr>
          <w:rFonts w:cs="Times New Roman"/>
          <w:color w:val="000000" w:themeColor="text1"/>
          <w:sz w:val="22"/>
        </w:rPr>
        <w:t xml:space="preserve">$5 for graduate students, </w:t>
      </w:r>
      <w:r w:rsidR="003D0C97" w:rsidRPr="00974373">
        <w:rPr>
          <w:rFonts w:cs="Times New Roman"/>
          <w:color w:val="000000" w:themeColor="text1"/>
          <w:sz w:val="22"/>
        </w:rPr>
        <w:t>and</w:t>
      </w:r>
      <w:r w:rsidR="003A2EB9" w:rsidRPr="00974373">
        <w:rPr>
          <w:rFonts w:cs="Times New Roman"/>
          <w:color w:val="000000" w:themeColor="text1"/>
          <w:sz w:val="22"/>
        </w:rPr>
        <w:t xml:space="preserve"> $30</w:t>
      </w:r>
      <w:r w:rsidR="003D0C97" w:rsidRPr="00974373">
        <w:rPr>
          <w:rFonts w:cs="Times New Roman"/>
          <w:color w:val="000000" w:themeColor="text1"/>
          <w:sz w:val="22"/>
        </w:rPr>
        <w:t xml:space="preserve"> for</w:t>
      </w:r>
      <w:r w:rsidR="00164C21">
        <w:rPr>
          <w:rFonts w:cs="Times New Roman"/>
          <w:color w:val="000000" w:themeColor="text1"/>
          <w:sz w:val="22"/>
        </w:rPr>
        <w:t xml:space="preserve"> a</w:t>
      </w:r>
      <w:r w:rsidR="003D0C97" w:rsidRPr="00974373">
        <w:rPr>
          <w:rFonts w:cs="Times New Roman"/>
          <w:color w:val="000000" w:themeColor="text1"/>
          <w:sz w:val="22"/>
        </w:rPr>
        <w:t xml:space="preserve"> </w:t>
      </w:r>
      <w:r w:rsidR="00164C21">
        <w:rPr>
          <w:rFonts w:cs="Times New Roman"/>
          <w:color w:val="000000" w:themeColor="text1"/>
          <w:sz w:val="22"/>
        </w:rPr>
        <w:t>guest</w:t>
      </w:r>
      <w:r w:rsidR="003A2EB9" w:rsidRPr="00974373">
        <w:rPr>
          <w:rFonts w:cs="Times New Roman"/>
          <w:color w:val="000000" w:themeColor="text1"/>
          <w:sz w:val="22"/>
        </w:rPr>
        <w:t>.</w:t>
      </w:r>
      <w:r w:rsidR="00047720" w:rsidRPr="00974373">
        <w:rPr>
          <w:rFonts w:cs="Times New Roman"/>
          <w:color w:val="000000" w:themeColor="text1"/>
          <w:sz w:val="22"/>
        </w:rPr>
        <w:t xml:space="preserve"> </w:t>
      </w:r>
      <w:r w:rsidR="003D0C97" w:rsidRPr="00974373">
        <w:rPr>
          <w:rFonts w:cs="Times New Roman"/>
          <w:color w:val="000000" w:themeColor="text1"/>
          <w:sz w:val="22"/>
        </w:rPr>
        <w:t>Bus</w:t>
      </w:r>
      <w:r w:rsidR="00047720" w:rsidRPr="00974373">
        <w:rPr>
          <w:rFonts w:cs="Times New Roman"/>
          <w:color w:val="000000" w:themeColor="text1"/>
          <w:sz w:val="22"/>
        </w:rPr>
        <w:t xml:space="preserve"> will leave at </w:t>
      </w:r>
      <w:r w:rsidR="003D0C97" w:rsidRPr="00974373">
        <w:rPr>
          <w:rFonts w:cs="Times New Roman"/>
          <w:color w:val="000000" w:themeColor="text1"/>
          <w:sz w:val="22"/>
        </w:rPr>
        <w:t xml:space="preserve">around </w:t>
      </w:r>
      <w:r w:rsidR="00047720" w:rsidRPr="00974373">
        <w:rPr>
          <w:rFonts w:cs="Times New Roman"/>
          <w:color w:val="000000" w:themeColor="text1"/>
          <w:sz w:val="22"/>
        </w:rPr>
        <w:t>5:30</w:t>
      </w:r>
      <w:r w:rsidR="003D0C97" w:rsidRPr="00974373">
        <w:rPr>
          <w:rFonts w:cs="Times New Roman"/>
          <w:color w:val="000000" w:themeColor="text1"/>
          <w:sz w:val="22"/>
        </w:rPr>
        <w:t xml:space="preserve"> pm</w:t>
      </w:r>
      <w:r w:rsidR="00047720" w:rsidRPr="00974373">
        <w:rPr>
          <w:rFonts w:cs="Times New Roman"/>
          <w:color w:val="000000" w:themeColor="text1"/>
          <w:sz w:val="22"/>
        </w:rPr>
        <w:t xml:space="preserve"> and 6:00 pm</w:t>
      </w:r>
      <w:r w:rsidR="003D0C97" w:rsidRPr="00974373">
        <w:rPr>
          <w:rFonts w:cs="Times New Roman"/>
          <w:color w:val="000000" w:themeColor="text1"/>
          <w:sz w:val="22"/>
        </w:rPr>
        <w:t xml:space="preserve"> and will be </w:t>
      </w:r>
      <w:r w:rsidR="00047720" w:rsidRPr="00974373">
        <w:rPr>
          <w:rFonts w:cs="Times New Roman"/>
          <w:color w:val="000000" w:themeColor="text1"/>
          <w:sz w:val="22"/>
        </w:rPr>
        <w:t xml:space="preserve">back by 8:30 </w:t>
      </w:r>
      <w:r w:rsidR="003D0C97" w:rsidRPr="00974373">
        <w:rPr>
          <w:rFonts w:cs="Times New Roman"/>
          <w:color w:val="000000" w:themeColor="text1"/>
          <w:sz w:val="22"/>
        </w:rPr>
        <w:t xml:space="preserve">pm </w:t>
      </w:r>
      <w:r w:rsidR="00047720" w:rsidRPr="00974373">
        <w:rPr>
          <w:rFonts w:cs="Times New Roman"/>
          <w:color w:val="000000" w:themeColor="text1"/>
          <w:sz w:val="22"/>
        </w:rPr>
        <w:t>and 9:00 pm</w:t>
      </w:r>
      <w:r w:rsidR="004C6939" w:rsidRPr="00974373">
        <w:rPr>
          <w:rFonts w:cs="Times New Roman"/>
          <w:color w:val="000000" w:themeColor="text1"/>
          <w:sz w:val="22"/>
        </w:rPr>
        <w:t>.</w:t>
      </w:r>
    </w:p>
    <w:p w14:paraId="4245B839" w14:textId="40B38DFB" w:rsidR="00DC5547" w:rsidRPr="00974373" w:rsidRDefault="00DC5547" w:rsidP="005246C1">
      <w:pPr>
        <w:pStyle w:val="ListParagraph"/>
        <w:numPr>
          <w:ilvl w:val="2"/>
          <w:numId w:val="13"/>
        </w:numPr>
        <w:spacing w:after="0" w:line="240" w:lineRule="auto"/>
        <w:jc w:val="both"/>
        <w:rPr>
          <w:rFonts w:cs="Times New Roman"/>
          <w:color w:val="000000" w:themeColor="text1"/>
          <w:sz w:val="22"/>
        </w:rPr>
      </w:pPr>
      <w:r w:rsidRPr="00974373">
        <w:rPr>
          <w:rFonts w:cs="Times New Roman"/>
          <w:color w:val="000000" w:themeColor="text1"/>
          <w:sz w:val="22"/>
        </w:rPr>
        <w:t>Happy Hour-</w:t>
      </w:r>
      <w:r w:rsidR="004C6939" w:rsidRPr="00974373">
        <w:rPr>
          <w:rFonts w:cs="Times New Roman"/>
          <w:color w:val="000000" w:themeColor="text1"/>
          <w:sz w:val="22"/>
        </w:rPr>
        <w:t xml:space="preserve"> </w:t>
      </w:r>
      <w:r w:rsidR="003D0C97" w:rsidRPr="00974373">
        <w:rPr>
          <w:rFonts w:cs="Times New Roman"/>
          <w:color w:val="000000" w:themeColor="text1"/>
          <w:sz w:val="22"/>
        </w:rPr>
        <w:t>Usman s</w:t>
      </w:r>
      <w:r w:rsidR="004C6939" w:rsidRPr="00974373">
        <w:rPr>
          <w:rFonts w:cs="Times New Roman"/>
          <w:color w:val="000000" w:themeColor="text1"/>
          <w:sz w:val="22"/>
        </w:rPr>
        <w:t>poke with Ted’s and Hops 44</w:t>
      </w:r>
      <w:r w:rsidR="003D0C97" w:rsidRPr="00974373">
        <w:rPr>
          <w:rFonts w:cs="Times New Roman"/>
          <w:color w:val="000000" w:themeColor="text1"/>
          <w:sz w:val="22"/>
        </w:rPr>
        <w:t xml:space="preserve"> for the venue of Happy Hour</w:t>
      </w:r>
      <w:r w:rsidR="004C6939" w:rsidRPr="00974373">
        <w:rPr>
          <w:rFonts w:cs="Times New Roman"/>
          <w:color w:val="000000" w:themeColor="text1"/>
          <w:sz w:val="22"/>
        </w:rPr>
        <w:t xml:space="preserve">. </w:t>
      </w:r>
      <w:r w:rsidR="003D0C97" w:rsidRPr="00974373">
        <w:rPr>
          <w:rFonts w:cs="Times New Roman"/>
          <w:color w:val="000000" w:themeColor="text1"/>
          <w:sz w:val="22"/>
        </w:rPr>
        <w:t xml:space="preserve">The initial date was </w:t>
      </w:r>
      <w:r w:rsidR="004C6939" w:rsidRPr="00974373">
        <w:rPr>
          <w:rFonts w:cs="Times New Roman"/>
          <w:color w:val="000000" w:themeColor="text1"/>
          <w:sz w:val="22"/>
        </w:rPr>
        <w:t xml:space="preserve">March 31. </w:t>
      </w:r>
      <w:r w:rsidR="003D0C97" w:rsidRPr="00974373">
        <w:rPr>
          <w:rFonts w:cs="Times New Roman"/>
          <w:color w:val="000000" w:themeColor="text1"/>
          <w:sz w:val="22"/>
        </w:rPr>
        <w:t>However, t</w:t>
      </w:r>
      <w:r w:rsidR="004C6939" w:rsidRPr="00974373">
        <w:rPr>
          <w:rFonts w:cs="Times New Roman"/>
          <w:color w:val="000000" w:themeColor="text1"/>
          <w:sz w:val="22"/>
        </w:rPr>
        <w:t>he locations are not available</w:t>
      </w:r>
      <w:r w:rsidR="003D0C97" w:rsidRPr="00974373">
        <w:rPr>
          <w:rFonts w:cs="Times New Roman"/>
          <w:color w:val="000000" w:themeColor="text1"/>
          <w:sz w:val="22"/>
        </w:rPr>
        <w:t xml:space="preserve"> on that date</w:t>
      </w:r>
      <w:r w:rsidR="004C6939" w:rsidRPr="00974373">
        <w:rPr>
          <w:rFonts w:cs="Times New Roman"/>
          <w:color w:val="000000" w:themeColor="text1"/>
          <w:sz w:val="22"/>
        </w:rPr>
        <w:t>.</w:t>
      </w:r>
      <w:r w:rsidR="006578A3" w:rsidRPr="00974373">
        <w:rPr>
          <w:rFonts w:cs="Times New Roman"/>
          <w:color w:val="000000" w:themeColor="text1"/>
          <w:sz w:val="22"/>
        </w:rPr>
        <w:t xml:space="preserve"> Usman will contact Husky</w:t>
      </w:r>
      <w:r w:rsidR="00C05332" w:rsidRPr="00974373">
        <w:rPr>
          <w:rFonts w:cs="Times New Roman"/>
          <w:color w:val="000000" w:themeColor="text1"/>
          <w:sz w:val="22"/>
        </w:rPr>
        <w:t>’</w:t>
      </w:r>
      <w:r w:rsidR="006578A3" w:rsidRPr="00974373">
        <w:rPr>
          <w:rFonts w:cs="Times New Roman"/>
          <w:color w:val="000000" w:themeColor="text1"/>
          <w:sz w:val="22"/>
        </w:rPr>
        <w:t>s</w:t>
      </w:r>
      <w:r w:rsidR="00164C21">
        <w:rPr>
          <w:rFonts w:cs="Times New Roman"/>
          <w:color w:val="000000" w:themeColor="text1"/>
          <w:sz w:val="22"/>
        </w:rPr>
        <w:t xml:space="preserve"> Tavern</w:t>
      </w:r>
      <w:r w:rsidR="000948C8">
        <w:rPr>
          <w:rFonts w:cs="Times New Roman"/>
          <w:color w:val="000000" w:themeColor="text1"/>
          <w:sz w:val="22"/>
        </w:rPr>
        <w:t xml:space="preserve"> and will send out an email with d</w:t>
      </w:r>
      <w:r w:rsidR="00BE5FF9">
        <w:rPr>
          <w:rFonts w:cs="Times New Roman"/>
          <w:color w:val="000000" w:themeColor="text1"/>
          <w:sz w:val="22"/>
        </w:rPr>
        <w:t>ate.</w:t>
      </w:r>
    </w:p>
    <w:p w14:paraId="07B92D6A" w14:textId="77777777" w:rsidR="00DC5547" w:rsidRPr="00974373" w:rsidRDefault="00DC5547" w:rsidP="00DC5547">
      <w:pPr>
        <w:pStyle w:val="ListParagraph"/>
        <w:spacing w:after="0" w:line="240" w:lineRule="auto"/>
        <w:ind w:left="2160"/>
        <w:rPr>
          <w:rFonts w:cs="Times New Roman"/>
          <w:color w:val="000000" w:themeColor="text1"/>
          <w:sz w:val="22"/>
        </w:rPr>
      </w:pPr>
    </w:p>
    <w:p w14:paraId="660FF2A7" w14:textId="77777777" w:rsidR="00DC5547" w:rsidRPr="00974373" w:rsidRDefault="00DC5547" w:rsidP="00DC5547">
      <w:pPr>
        <w:pStyle w:val="ListParagraph"/>
        <w:numPr>
          <w:ilvl w:val="1"/>
          <w:numId w:val="13"/>
        </w:numPr>
        <w:spacing w:after="0" w:line="240" w:lineRule="auto"/>
        <w:rPr>
          <w:rFonts w:cs="Times New Roman"/>
          <w:color w:val="000000" w:themeColor="text1"/>
          <w:sz w:val="22"/>
        </w:rPr>
      </w:pPr>
      <w:r w:rsidRPr="00974373">
        <w:rPr>
          <w:rFonts w:cs="Times New Roman"/>
          <w:color w:val="000000" w:themeColor="text1"/>
          <w:sz w:val="22"/>
        </w:rPr>
        <w:t>Communications Director – Israt Jahan</w:t>
      </w:r>
    </w:p>
    <w:p w14:paraId="11458161" w14:textId="597E4FA6" w:rsidR="00DC5547" w:rsidRPr="000948C8" w:rsidRDefault="007A554D" w:rsidP="000948C8">
      <w:pPr>
        <w:pStyle w:val="ListParagraph"/>
        <w:numPr>
          <w:ilvl w:val="2"/>
          <w:numId w:val="13"/>
        </w:numPr>
        <w:spacing w:after="0" w:line="240" w:lineRule="auto"/>
        <w:rPr>
          <w:rFonts w:cs="Times New Roman"/>
          <w:color w:val="000000" w:themeColor="text1"/>
          <w:sz w:val="22"/>
        </w:rPr>
      </w:pPr>
      <w:r w:rsidRPr="000948C8">
        <w:rPr>
          <w:rFonts w:cs="Times New Roman"/>
          <w:color w:val="000000" w:themeColor="text1"/>
          <w:sz w:val="22"/>
        </w:rPr>
        <w:t>N/A</w:t>
      </w:r>
    </w:p>
    <w:p w14:paraId="32812075" w14:textId="77777777" w:rsidR="00DC5547" w:rsidRPr="00974373" w:rsidRDefault="00DC5547" w:rsidP="00DC5547">
      <w:pPr>
        <w:pStyle w:val="ListParagraph"/>
        <w:numPr>
          <w:ilvl w:val="1"/>
          <w:numId w:val="13"/>
        </w:numPr>
        <w:spacing w:after="0" w:line="240" w:lineRule="auto"/>
        <w:rPr>
          <w:rFonts w:cs="Times New Roman"/>
          <w:color w:val="000000" w:themeColor="text1"/>
          <w:sz w:val="22"/>
        </w:rPr>
      </w:pPr>
      <w:r w:rsidRPr="00974373">
        <w:rPr>
          <w:rFonts w:cs="Times New Roman"/>
          <w:color w:val="000000" w:themeColor="text1"/>
          <w:sz w:val="22"/>
        </w:rPr>
        <w:t>Parliamentarian – Gianna Raimondi</w:t>
      </w:r>
    </w:p>
    <w:p w14:paraId="1EC70784" w14:textId="6B265E08" w:rsidR="00DC5547" w:rsidRPr="00974373" w:rsidRDefault="00DC5547" w:rsidP="00DC5547">
      <w:pPr>
        <w:pStyle w:val="ListParagraph"/>
        <w:numPr>
          <w:ilvl w:val="2"/>
          <w:numId w:val="13"/>
        </w:numPr>
        <w:spacing w:after="0" w:line="240" w:lineRule="auto"/>
        <w:rPr>
          <w:rFonts w:cs="Times New Roman"/>
          <w:color w:val="000000" w:themeColor="text1"/>
          <w:sz w:val="22"/>
        </w:rPr>
      </w:pPr>
      <w:r w:rsidRPr="00974373">
        <w:rPr>
          <w:rFonts w:cs="Times New Roman"/>
          <w:color w:val="000000" w:themeColor="text1"/>
          <w:sz w:val="22"/>
        </w:rPr>
        <w:t>Bylaw changes-</w:t>
      </w:r>
      <w:r w:rsidR="007A554D" w:rsidRPr="00974373">
        <w:rPr>
          <w:rFonts w:cs="Times New Roman"/>
          <w:color w:val="000000" w:themeColor="text1"/>
          <w:sz w:val="22"/>
        </w:rPr>
        <w:t xml:space="preserve"> </w:t>
      </w:r>
      <w:r w:rsidR="003D0C97" w:rsidRPr="00974373">
        <w:rPr>
          <w:rFonts w:cs="Times New Roman"/>
          <w:color w:val="000000" w:themeColor="text1"/>
          <w:sz w:val="22"/>
        </w:rPr>
        <w:t>Gianna s</w:t>
      </w:r>
      <w:r w:rsidR="007A554D" w:rsidRPr="00974373">
        <w:rPr>
          <w:rFonts w:cs="Times New Roman"/>
          <w:color w:val="000000" w:themeColor="text1"/>
          <w:sz w:val="22"/>
        </w:rPr>
        <w:t xml:space="preserve">howed </w:t>
      </w:r>
      <w:r w:rsidR="00D80C1D" w:rsidRPr="00974373">
        <w:rPr>
          <w:rFonts w:cs="Times New Roman"/>
          <w:color w:val="000000" w:themeColor="text1"/>
          <w:sz w:val="22"/>
        </w:rPr>
        <w:t xml:space="preserve">some modifications to </w:t>
      </w:r>
      <w:r w:rsidR="007A554D" w:rsidRPr="00974373">
        <w:rPr>
          <w:rFonts w:cs="Times New Roman"/>
          <w:color w:val="000000" w:themeColor="text1"/>
          <w:sz w:val="22"/>
        </w:rPr>
        <w:t>by-law</w:t>
      </w:r>
      <w:r w:rsidR="00D80C1D" w:rsidRPr="00974373">
        <w:rPr>
          <w:rFonts w:cs="Times New Roman"/>
          <w:color w:val="000000" w:themeColor="text1"/>
          <w:sz w:val="22"/>
        </w:rPr>
        <w:t>s</w:t>
      </w:r>
      <w:r w:rsidR="007A554D" w:rsidRPr="00974373">
        <w:rPr>
          <w:rFonts w:cs="Times New Roman"/>
          <w:color w:val="000000" w:themeColor="text1"/>
          <w:sz w:val="22"/>
        </w:rPr>
        <w:t xml:space="preserve">. </w:t>
      </w:r>
      <w:r w:rsidR="00D80C1D" w:rsidRPr="00974373">
        <w:rPr>
          <w:rFonts w:cs="Times New Roman"/>
          <w:color w:val="000000" w:themeColor="text1"/>
          <w:sz w:val="22"/>
        </w:rPr>
        <w:t xml:space="preserve">No new rules have been added. These changes were made to provide clarifications on quorum based on the constitution. The modifications </w:t>
      </w:r>
      <w:r w:rsidR="006578A3" w:rsidRPr="00974373">
        <w:rPr>
          <w:rFonts w:cs="Times New Roman"/>
          <w:color w:val="000000" w:themeColor="text1"/>
          <w:sz w:val="22"/>
        </w:rPr>
        <w:t>will be voted on April</w:t>
      </w:r>
      <w:r w:rsidR="00D80C1D" w:rsidRPr="00974373">
        <w:rPr>
          <w:rFonts w:cs="Times New Roman"/>
          <w:color w:val="000000" w:themeColor="text1"/>
          <w:sz w:val="22"/>
        </w:rPr>
        <w:t xml:space="preserve"> senate meeting</w:t>
      </w:r>
      <w:r w:rsidR="006578A3" w:rsidRPr="00974373">
        <w:rPr>
          <w:rFonts w:cs="Times New Roman"/>
          <w:color w:val="000000" w:themeColor="text1"/>
          <w:sz w:val="22"/>
        </w:rPr>
        <w:t>.</w:t>
      </w:r>
    </w:p>
    <w:p w14:paraId="7C1329F5" w14:textId="77777777" w:rsidR="00DC5547" w:rsidRPr="00974373" w:rsidRDefault="00DC5547" w:rsidP="00DC5547">
      <w:pPr>
        <w:pStyle w:val="ListParagraph"/>
        <w:spacing w:after="0" w:line="240" w:lineRule="auto"/>
        <w:ind w:left="2340"/>
        <w:rPr>
          <w:rFonts w:cs="Times New Roman"/>
          <w:color w:val="000000" w:themeColor="text1"/>
          <w:sz w:val="22"/>
        </w:rPr>
      </w:pPr>
    </w:p>
    <w:p w14:paraId="39A86E61" w14:textId="77777777" w:rsidR="009E2D69" w:rsidRPr="00974373" w:rsidRDefault="009E2D69" w:rsidP="009E2D69">
      <w:pPr>
        <w:pStyle w:val="ListParagraph"/>
        <w:numPr>
          <w:ilvl w:val="0"/>
          <w:numId w:val="13"/>
        </w:numPr>
        <w:spacing w:after="0" w:line="240" w:lineRule="auto"/>
        <w:ind w:left="450" w:hanging="90"/>
        <w:rPr>
          <w:rFonts w:cs="Times New Roman"/>
          <w:b/>
          <w:sz w:val="22"/>
        </w:rPr>
      </w:pPr>
      <w:r w:rsidRPr="00974373">
        <w:rPr>
          <w:rFonts w:cs="Times New Roman"/>
          <w:b/>
          <w:sz w:val="22"/>
        </w:rPr>
        <w:t>Committee Reports</w:t>
      </w:r>
      <w:r w:rsidRPr="00974373">
        <w:rPr>
          <w:rFonts w:cs="Times New Roman"/>
          <w:bCs/>
          <w:sz w:val="22"/>
        </w:rPr>
        <w:t xml:space="preserve"> </w:t>
      </w:r>
    </w:p>
    <w:p w14:paraId="0D9F60CC" w14:textId="50909A0B" w:rsidR="009E2D69" w:rsidRPr="00974373" w:rsidRDefault="00CA0DF2" w:rsidP="005C7E52">
      <w:pPr>
        <w:pStyle w:val="ListParagraph"/>
        <w:numPr>
          <w:ilvl w:val="0"/>
          <w:numId w:val="30"/>
        </w:numPr>
        <w:spacing w:after="0" w:line="240" w:lineRule="auto"/>
        <w:jc w:val="both"/>
        <w:rPr>
          <w:rFonts w:cs="Times New Roman"/>
          <w:b/>
          <w:sz w:val="22"/>
        </w:rPr>
      </w:pPr>
      <w:r w:rsidRPr="00974373">
        <w:rPr>
          <w:rFonts w:cs="Times New Roman"/>
          <w:b/>
          <w:bCs/>
          <w:sz w:val="22"/>
        </w:rPr>
        <w:t>Senate Executive</w:t>
      </w:r>
      <w:r w:rsidR="009E2D69" w:rsidRPr="00974373">
        <w:rPr>
          <w:rFonts w:cs="Times New Roman"/>
          <w:b/>
          <w:bCs/>
          <w:sz w:val="22"/>
        </w:rPr>
        <w:t xml:space="preserve"> </w:t>
      </w:r>
      <w:r w:rsidR="00C01901" w:rsidRPr="00974373">
        <w:rPr>
          <w:rFonts w:cs="Times New Roman"/>
          <w:b/>
          <w:bCs/>
          <w:sz w:val="22"/>
        </w:rPr>
        <w:t>Co</w:t>
      </w:r>
      <w:r w:rsidR="009E2D69" w:rsidRPr="00974373">
        <w:rPr>
          <w:rFonts w:cs="Times New Roman"/>
          <w:b/>
          <w:bCs/>
          <w:sz w:val="22"/>
        </w:rPr>
        <w:t xml:space="preserve">mmittee- </w:t>
      </w:r>
      <w:r w:rsidR="009E2D69" w:rsidRPr="00974373">
        <w:rPr>
          <w:rFonts w:cs="Times New Roman"/>
          <w:sz w:val="22"/>
        </w:rPr>
        <w:t>Gabrielle</w:t>
      </w:r>
      <w:r w:rsidR="009E2D69" w:rsidRPr="00974373">
        <w:rPr>
          <w:rFonts w:cs="Times New Roman"/>
          <w:b/>
          <w:bCs/>
          <w:sz w:val="22"/>
        </w:rPr>
        <w:t xml:space="preserve"> </w:t>
      </w:r>
      <w:r w:rsidR="009E2D69" w:rsidRPr="00974373">
        <w:rPr>
          <w:rFonts w:cs="Times New Roman"/>
          <w:sz w:val="22"/>
        </w:rPr>
        <w:t xml:space="preserve">Corso- </w:t>
      </w:r>
      <w:r w:rsidR="00D80C1D" w:rsidRPr="00974373">
        <w:rPr>
          <w:rFonts w:cs="Times New Roman"/>
          <w:sz w:val="22"/>
        </w:rPr>
        <w:t xml:space="preserve">SEC is conducting </w:t>
      </w:r>
      <w:r w:rsidR="00707371" w:rsidRPr="00974373">
        <w:rPr>
          <w:rFonts w:cs="Times New Roman"/>
          <w:bCs/>
          <w:sz w:val="22"/>
        </w:rPr>
        <w:t>interview</w:t>
      </w:r>
      <w:r w:rsidR="000948C8">
        <w:rPr>
          <w:rFonts w:cs="Times New Roman"/>
          <w:bCs/>
          <w:sz w:val="22"/>
        </w:rPr>
        <w:t>s</w:t>
      </w:r>
      <w:r w:rsidR="00707371" w:rsidRPr="00974373">
        <w:rPr>
          <w:rFonts w:cs="Times New Roman"/>
          <w:bCs/>
          <w:sz w:val="22"/>
        </w:rPr>
        <w:t xml:space="preserve"> </w:t>
      </w:r>
      <w:r w:rsidR="00D80C1D" w:rsidRPr="00974373">
        <w:rPr>
          <w:rFonts w:cs="Times New Roman"/>
          <w:bCs/>
          <w:sz w:val="22"/>
        </w:rPr>
        <w:t>for</w:t>
      </w:r>
      <w:r w:rsidR="00707371" w:rsidRPr="00974373">
        <w:rPr>
          <w:rFonts w:cs="Times New Roman"/>
          <w:bCs/>
          <w:sz w:val="22"/>
        </w:rPr>
        <w:t xml:space="preserve"> </w:t>
      </w:r>
      <w:r w:rsidR="000948C8">
        <w:rPr>
          <w:rFonts w:cs="Times New Roman"/>
          <w:bCs/>
          <w:sz w:val="22"/>
        </w:rPr>
        <w:t xml:space="preserve">the </w:t>
      </w:r>
      <w:r w:rsidR="00707371" w:rsidRPr="00974373">
        <w:rPr>
          <w:rFonts w:cs="Times New Roman"/>
          <w:bCs/>
          <w:sz w:val="22"/>
        </w:rPr>
        <w:t xml:space="preserve">Dean of Nursing. There will be interview </w:t>
      </w:r>
      <w:r w:rsidR="00D80C1D" w:rsidRPr="00974373">
        <w:rPr>
          <w:rFonts w:cs="Times New Roman"/>
          <w:bCs/>
          <w:sz w:val="22"/>
        </w:rPr>
        <w:t>for</w:t>
      </w:r>
      <w:r w:rsidR="00707371" w:rsidRPr="00974373">
        <w:rPr>
          <w:rFonts w:cs="Times New Roman"/>
          <w:bCs/>
          <w:sz w:val="22"/>
        </w:rPr>
        <w:t xml:space="preserve"> Chief of Police</w:t>
      </w:r>
      <w:r w:rsidR="00D80C1D" w:rsidRPr="00974373">
        <w:rPr>
          <w:rFonts w:cs="Times New Roman"/>
          <w:bCs/>
          <w:sz w:val="22"/>
        </w:rPr>
        <w:t xml:space="preserve"> in the coming weeks</w:t>
      </w:r>
      <w:r w:rsidR="00707371" w:rsidRPr="00974373">
        <w:rPr>
          <w:rFonts w:cs="Times New Roman"/>
          <w:bCs/>
          <w:sz w:val="22"/>
        </w:rPr>
        <w:t xml:space="preserve">. </w:t>
      </w:r>
      <w:r w:rsidR="00D80C1D" w:rsidRPr="00974373">
        <w:rPr>
          <w:rFonts w:cs="Times New Roman"/>
          <w:bCs/>
          <w:sz w:val="22"/>
        </w:rPr>
        <w:t>A 1-credit course (virtual) on</w:t>
      </w:r>
      <w:r w:rsidR="00707371" w:rsidRPr="00974373">
        <w:rPr>
          <w:rFonts w:cs="Times New Roman"/>
          <w:bCs/>
          <w:sz w:val="22"/>
        </w:rPr>
        <w:t xml:space="preserve"> Anti-black racism </w:t>
      </w:r>
      <w:r w:rsidR="00D80C1D" w:rsidRPr="00974373">
        <w:rPr>
          <w:rFonts w:cs="Times New Roman"/>
          <w:bCs/>
          <w:sz w:val="22"/>
        </w:rPr>
        <w:t xml:space="preserve">has been proposed. It will be </w:t>
      </w:r>
      <w:r w:rsidR="00707371" w:rsidRPr="00974373">
        <w:rPr>
          <w:rFonts w:cs="Times New Roman"/>
          <w:bCs/>
          <w:sz w:val="22"/>
        </w:rPr>
        <w:t xml:space="preserve">mandatory for undergraduate students. It will also </w:t>
      </w:r>
      <w:r w:rsidR="00D80C1D" w:rsidRPr="00974373">
        <w:rPr>
          <w:rFonts w:cs="Times New Roman"/>
          <w:bCs/>
          <w:sz w:val="22"/>
        </w:rPr>
        <w:t xml:space="preserve">be </w:t>
      </w:r>
      <w:r w:rsidR="00707371" w:rsidRPr="00974373">
        <w:rPr>
          <w:rFonts w:cs="Times New Roman"/>
          <w:bCs/>
          <w:sz w:val="22"/>
        </w:rPr>
        <w:t>offered to grad</w:t>
      </w:r>
      <w:r w:rsidR="00D80C1D" w:rsidRPr="00974373">
        <w:rPr>
          <w:rFonts w:cs="Times New Roman"/>
          <w:bCs/>
          <w:sz w:val="22"/>
        </w:rPr>
        <w:t>uate</w:t>
      </w:r>
      <w:r w:rsidR="00707371" w:rsidRPr="00974373">
        <w:rPr>
          <w:rFonts w:cs="Times New Roman"/>
          <w:bCs/>
          <w:sz w:val="22"/>
        </w:rPr>
        <w:t xml:space="preserve"> students. This course will be offered in Fall 24</w:t>
      </w:r>
      <w:r w:rsidR="00C91768" w:rsidRPr="00974373">
        <w:rPr>
          <w:rFonts w:cs="Times New Roman"/>
          <w:bCs/>
          <w:sz w:val="22"/>
        </w:rPr>
        <w:t xml:space="preserve"> and will be voted on April meeting. </w:t>
      </w:r>
      <w:r w:rsidR="00D80C1D" w:rsidRPr="00974373">
        <w:rPr>
          <w:rFonts w:cs="Times New Roman"/>
          <w:bCs/>
          <w:sz w:val="22"/>
        </w:rPr>
        <w:t>Gabrielle shared</w:t>
      </w:r>
      <w:r w:rsidR="00707371" w:rsidRPr="00974373">
        <w:rPr>
          <w:rFonts w:cs="Times New Roman"/>
          <w:bCs/>
          <w:sz w:val="22"/>
        </w:rPr>
        <w:t xml:space="preserve"> the grad survey results</w:t>
      </w:r>
      <w:r w:rsidR="00D80C1D" w:rsidRPr="00974373">
        <w:rPr>
          <w:rFonts w:cs="Times New Roman"/>
          <w:bCs/>
          <w:sz w:val="22"/>
        </w:rPr>
        <w:t xml:space="preserve"> with the SEC which show</w:t>
      </w:r>
      <w:r w:rsidR="00C91768" w:rsidRPr="00974373">
        <w:rPr>
          <w:rFonts w:cs="Times New Roman"/>
          <w:bCs/>
          <w:sz w:val="22"/>
        </w:rPr>
        <w:t>ed that</w:t>
      </w:r>
      <w:r w:rsidR="00D80C1D" w:rsidRPr="00974373">
        <w:rPr>
          <w:rFonts w:cs="Times New Roman"/>
          <w:bCs/>
          <w:sz w:val="22"/>
        </w:rPr>
        <w:t xml:space="preserve"> financial hardship is the major concern for most graduate students.</w:t>
      </w:r>
      <w:r w:rsidR="00707371" w:rsidRPr="00974373">
        <w:rPr>
          <w:rFonts w:cs="Times New Roman"/>
          <w:bCs/>
          <w:sz w:val="22"/>
        </w:rPr>
        <w:t xml:space="preserve"> </w:t>
      </w:r>
      <w:r w:rsidR="00D80C1D" w:rsidRPr="00974373">
        <w:rPr>
          <w:rFonts w:cs="Times New Roman"/>
          <w:bCs/>
          <w:sz w:val="22"/>
        </w:rPr>
        <w:t>The committee members said that</w:t>
      </w:r>
      <w:r w:rsidR="00707371" w:rsidRPr="00974373">
        <w:rPr>
          <w:rFonts w:cs="Times New Roman"/>
          <w:bCs/>
          <w:sz w:val="22"/>
        </w:rPr>
        <w:t xml:space="preserve"> students can apply for Student First Fund.</w:t>
      </w:r>
    </w:p>
    <w:p w14:paraId="202390D6" w14:textId="5C83707A" w:rsidR="00CA0DF2" w:rsidRPr="00974373" w:rsidRDefault="00CA0DF2" w:rsidP="005C7E52">
      <w:pPr>
        <w:pStyle w:val="ListParagraph"/>
        <w:numPr>
          <w:ilvl w:val="0"/>
          <w:numId w:val="30"/>
        </w:numPr>
        <w:spacing w:after="0" w:line="240" w:lineRule="auto"/>
        <w:jc w:val="both"/>
        <w:rPr>
          <w:rFonts w:cs="Times New Roman"/>
          <w:b/>
          <w:sz w:val="22"/>
        </w:rPr>
      </w:pPr>
      <w:r w:rsidRPr="00974373">
        <w:rPr>
          <w:rFonts w:cs="Times New Roman"/>
          <w:b/>
          <w:bCs/>
          <w:sz w:val="22"/>
        </w:rPr>
        <w:t>SASFAC-</w:t>
      </w:r>
      <w:r w:rsidRPr="00974373">
        <w:rPr>
          <w:rFonts w:cs="Times New Roman"/>
          <w:b/>
          <w:sz w:val="22"/>
        </w:rPr>
        <w:t xml:space="preserve"> </w:t>
      </w:r>
      <w:r w:rsidR="00103802" w:rsidRPr="00974373">
        <w:rPr>
          <w:rFonts w:cs="Times New Roman"/>
          <w:bCs/>
          <w:sz w:val="22"/>
        </w:rPr>
        <w:t>Saurabh</w:t>
      </w:r>
      <w:r w:rsidR="00C91768" w:rsidRPr="00974373">
        <w:rPr>
          <w:rFonts w:cs="Times New Roman"/>
          <w:bCs/>
          <w:sz w:val="22"/>
        </w:rPr>
        <w:t xml:space="preserve"> Goswami</w:t>
      </w:r>
      <w:r w:rsidRPr="00974373">
        <w:rPr>
          <w:rFonts w:cs="Times New Roman"/>
          <w:bCs/>
          <w:sz w:val="22"/>
        </w:rPr>
        <w:t xml:space="preserve">- </w:t>
      </w:r>
      <w:r w:rsidR="00707371" w:rsidRPr="00974373">
        <w:rPr>
          <w:rFonts w:cs="Times New Roman"/>
          <w:bCs/>
          <w:sz w:val="22"/>
        </w:rPr>
        <w:t>a poll about fee increase</w:t>
      </w:r>
      <w:r w:rsidR="00C91768" w:rsidRPr="00974373">
        <w:rPr>
          <w:rFonts w:cs="Times New Roman"/>
          <w:bCs/>
          <w:sz w:val="22"/>
        </w:rPr>
        <w:t xml:space="preserve"> was sent out</w:t>
      </w:r>
      <w:r w:rsidR="00707371" w:rsidRPr="00974373">
        <w:rPr>
          <w:rFonts w:cs="Times New Roman"/>
          <w:bCs/>
          <w:sz w:val="22"/>
        </w:rPr>
        <w:t>. Only 15</w:t>
      </w:r>
      <w:r w:rsidR="00FE12CF" w:rsidRPr="00974373">
        <w:rPr>
          <w:rFonts w:cs="Times New Roman"/>
          <w:bCs/>
          <w:sz w:val="22"/>
        </w:rPr>
        <w:t>5</w:t>
      </w:r>
      <w:r w:rsidR="00707371" w:rsidRPr="00974373">
        <w:rPr>
          <w:rFonts w:cs="Times New Roman"/>
          <w:bCs/>
          <w:sz w:val="22"/>
        </w:rPr>
        <w:t xml:space="preserve"> </w:t>
      </w:r>
      <w:r w:rsidR="00C91768" w:rsidRPr="00974373">
        <w:rPr>
          <w:rFonts w:cs="Times New Roman"/>
          <w:bCs/>
          <w:sz w:val="22"/>
        </w:rPr>
        <w:t>graduate students</w:t>
      </w:r>
      <w:r w:rsidR="00707371" w:rsidRPr="00974373">
        <w:rPr>
          <w:rFonts w:cs="Times New Roman"/>
          <w:bCs/>
          <w:sz w:val="22"/>
        </w:rPr>
        <w:t xml:space="preserve"> voted. 99 </w:t>
      </w:r>
      <w:r w:rsidR="00C91768" w:rsidRPr="00974373">
        <w:rPr>
          <w:rFonts w:cs="Times New Roman"/>
          <w:bCs/>
          <w:sz w:val="22"/>
        </w:rPr>
        <w:t>votes were agains</w:t>
      </w:r>
      <w:r w:rsidR="00FE12CF" w:rsidRPr="00974373">
        <w:rPr>
          <w:rFonts w:cs="Times New Roman"/>
          <w:bCs/>
          <w:sz w:val="22"/>
        </w:rPr>
        <w:t>t</w:t>
      </w:r>
      <w:r w:rsidR="00C91768" w:rsidRPr="00974373">
        <w:rPr>
          <w:rFonts w:cs="Times New Roman"/>
          <w:bCs/>
          <w:sz w:val="22"/>
        </w:rPr>
        <w:t xml:space="preserve"> the fee increase</w:t>
      </w:r>
      <w:r w:rsidR="00FE12CF" w:rsidRPr="00974373">
        <w:rPr>
          <w:rFonts w:cs="Times New Roman"/>
          <w:bCs/>
          <w:sz w:val="22"/>
        </w:rPr>
        <w:t xml:space="preserve"> and </w:t>
      </w:r>
      <w:r w:rsidR="00707371" w:rsidRPr="00974373">
        <w:rPr>
          <w:rFonts w:cs="Times New Roman"/>
          <w:bCs/>
          <w:sz w:val="22"/>
        </w:rPr>
        <w:t xml:space="preserve">56 </w:t>
      </w:r>
      <w:r w:rsidR="00FE12CF" w:rsidRPr="00974373">
        <w:rPr>
          <w:rFonts w:cs="Times New Roman"/>
          <w:bCs/>
          <w:sz w:val="22"/>
        </w:rPr>
        <w:t xml:space="preserve">students </w:t>
      </w:r>
      <w:r w:rsidR="004C0C83">
        <w:rPr>
          <w:rFonts w:cs="Times New Roman"/>
          <w:bCs/>
          <w:sz w:val="22"/>
        </w:rPr>
        <w:t xml:space="preserve">voted </w:t>
      </w:r>
      <w:r w:rsidR="00FE12CF" w:rsidRPr="00974373">
        <w:rPr>
          <w:rFonts w:cs="Times New Roman"/>
          <w:bCs/>
          <w:sz w:val="22"/>
        </w:rPr>
        <w:t>in favor of the fee increase</w:t>
      </w:r>
      <w:r w:rsidR="00707371" w:rsidRPr="00974373">
        <w:rPr>
          <w:rFonts w:cs="Times New Roman"/>
          <w:bCs/>
          <w:sz w:val="22"/>
        </w:rPr>
        <w:t>. We need</w:t>
      </w:r>
      <w:r w:rsidR="00180F3C" w:rsidRPr="00974373">
        <w:rPr>
          <w:rFonts w:cs="Times New Roman"/>
          <w:bCs/>
          <w:sz w:val="22"/>
        </w:rPr>
        <w:t>ed</w:t>
      </w:r>
      <w:r w:rsidR="00707371" w:rsidRPr="00974373">
        <w:rPr>
          <w:rFonts w:cs="Times New Roman"/>
          <w:bCs/>
          <w:sz w:val="22"/>
        </w:rPr>
        <w:t xml:space="preserve"> </w:t>
      </w:r>
      <w:r w:rsidR="00180F3C" w:rsidRPr="00974373">
        <w:rPr>
          <w:rFonts w:cs="Times New Roman"/>
          <w:bCs/>
          <w:sz w:val="22"/>
        </w:rPr>
        <w:t xml:space="preserve">participation form at least </w:t>
      </w:r>
      <w:r w:rsidR="00707371" w:rsidRPr="00974373">
        <w:rPr>
          <w:rFonts w:cs="Times New Roman"/>
          <w:bCs/>
          <w:sz w:val="22"/>
        </w:rPr>
        <w:t xml:space="preserve">10% </w:t>
      </w:r>
      <w:r w:rsidR="00180F3C" w:rsidRPr="00974373">
        <w:rPr>
          <w:rFonts w:cs="Times New Roman"/>
          <w:bCs/>
          <w:sz w:val="22"/>
        </w:rPr>
        <w:t xml:space="preserve">of the graduate population </w:t>
      </w:r>
      <w:r w:rsidR="00707371" w:rsidRPr="00974373">
        <w:rPr>
          <w:rFonts w:cs="Times New Roman"/>
          <w:bCs/>
          <w:sz w:val="22"/>
        </w:rPr>
        <w:t>to have th</w:t>
      </w:r>
      <w:r w:rsidR="00180F3C" w:rsidRPr="00974373">
        <w:rPr>
          <w:rFonts w:cs="Times New Roman"/>
          <w:bCs/>
          <w:sz w:val="22"/>
        </w:rPr>
        <w:t xml:space="preserve">e </w:t>
      </w:r>
      <w:r w:rsidR="00707371" w:rsidRPr="00974373">
        <w:rPr>
          <w:rFonts w:cs="Times New Roman"/>
          <w:bCs/>
          <w:sz w:val="22"/>
        </w:rPr>
        <w:t>poll admissible.</w:t>
      </w:r>
      <w:r w:rsidR="00F816F4" w:rsidRPr="00974373">
        <w:rPr>
          <w:rFonts w:cs="Times New Roman"/>
          <w:bCs/>
          <w:sz w:val="22"/>
        </w:rPr>
        <w:t xml:space="preserve"> There will be three more SASFAC meetings</w:t>
      </w:r>
      <w:r w:rsidR="00FE12CF" w:rsidRPr="00974373">
        <w:rPr>
          <w:rFonts w:cs="Times New Roman"/>
          <w:bCs/>
          <w:sz w:val="22"/>
        </w:rPr>
        <w:t xml:space="preserve"> where fee increase will be discussed</w:t>
      </w:r>
      <w:r w:rsidR="00180F3C" w:rsidRPr="00974373">
        <w:rPr>
          <w:rFonts w:cs="Times New Roman"/>
          <w:bCs/>
          <w:sz w:val="22"/>
        </w:rPr>
        <w:t>.</w:t>
      </w:r>
    </w:p>
    <w:p w14:paraId="29FABDED" w14:textId="2892EB24" w:rsidR="003D0C97" w:rsidRPr="00974373" w:rsidRDefault="003D0C97" w:rsidP="005C7E52">
      <w:pPr>
        <w:pStyle w:val="ListParagraph"/>
        <w:numPr>
          <w:ilvl w:val="0"/>
          <w:numId w:val="30"/>
        </w:numPr>
        <w:spacing w:after="0" w:line="240" w:lineRule="auto"/>
        <w:jc w:val="both"/>
        <w:rPr>
          <w:rFonts w:cs="Times New Roman"/>
          <w:b/>
          <w:sz w:val="22"/>
        </w:rPr>
      </w:pPr>
      <w:r w:rsidRPr="00974373">
        <w:rPr>
          <w:rFonts w:cs="Times New Roman"/>
          <w:b/>
          <w:bCs/>
          <w:sz w:val="22"/>
        </w:rPr>
        <w:t>Conference-</w:t>
      </w:r>
      <w:r w:rsidRPr="00974373">
        <w:rPr>
          <w:rFonts w:cs="Times New Roman"/>
          <w:b/>
          <w:sz w:val="22"/>
        </w:rPr>
        <w:t xml:space="preserve"> </w:t>
      </w:r>
      <w:r w:rsidRPr="00974373">
        <w:rPr>
          <w:rFonts w:cs="Times New Roman"/>
          <w:bCs/>
          <w:sz w:val="22"/>
        </w:rPr>
        <w:t xml:space="preserve">GSS Treasurer Sandip Roy went to the conference “Society for Consumer Psychology” in Puerto Rico. Sandip used his stipend for the </w:t>
      </w:r>
      <w:r w:rsidR="00180F3C" w:rsidRPr="00974373">
        <w:rPr>
          <w:rFonts w:cs="Times New Roman"/>
          <w:bCs/>
          <w:sz w:val="22"/>
        </w:rPr>
        <w:t xml:space="preserve">GSS </w:t>
      </w:r>
      <w:r w:rsidRPr="00974373">
        <w:rPr>
          <w:rFonts w:cs="Times New Roman"/>
          <w:bCs/>
          <w:sz w:val="22"/>
        </w:rPr>
        <w:t>treasurer position to attend the conferenc</w:t>
      </w:r>
      <w:r w:rsidR="00180F3C" w:rsidRPr="00974373">
        <w:rPr>
          <w:rFonts w:cs="Times New Roman"/>
          <w:bCs/>
          <w:sz w:val="22"/>
        </w:rPr>
        <w:t>e. The conference was from March 1-5, 2023.</w:t>
      </w:r>
    </w:p>
    <w:p w14:paraId="46FF12C1" w14:textId="127BA8B5" w:rsidR="00DC5547" w:rsidRPr="004C0C83" w:rsidRDefault="00DC5547" w:rsidP="004C0C83">
      <w:pPr>
        <w:pStyle w:val="ListParagraph"/>
        <w:numPr>
          <w:ilvl w:val="0"/>
          <w:numId w:val="30"/>
        </w:numPr>
        <w:spacing w:after="0" w:line="240" w:lineRule="auto"/>
        <w:jc w:val="both"/>
        <w:rPr>
          <w:rFonts w:cs="Times New Roman"/>
          <w:bCs/>
          <w:sz w:val="22"/>
        </w:rPr>
      </w:pPr>
      <w:r w:rsidRPr="00974373">
        <w:rPr>
          <w:rFonts w:cs="Times New Roman"/>
          <w:b/>
          <w:bCs/>
          <w:sz w:val="22"/>
        </w:rPr>
        <w:t>GFC-</w:t>
      </w:r>
      <w:r w:rsidRPr="00974373">
        <w:rPr>
          <w:rFonts w:cs="Times New Roman"/>
          <w:b/>
          <w:sz w:val="22"/>
        </w:rPr>
        <w:t xml:space="preserve"> </w:t>
      </w:r>
      <w:r w:rsidRPr="00974373">
        <w:rPr>
          <w:rFonts w:cs="Times New Roman"/>
          <w:bCs/>
          <w:sz w:val="22"/>
        </w:rPr>
        <w:t xml:space="preserve">Gianna Raimondi- </w:t>
      </w:r>
      <w:r w:rsidR="00796F42" w:rsidRPr="00974373">
        <w:rPr>
          <w:rFonts w:cs="Times New Roman"/>
          <w:bCs/>
          <w:sz w:val="22"/>
        </w:rPr>
        <w:t xml:space="preserve">Israt sent out </w:t>
      </w:r>
      <w:r w:rsidR="00135329" w:rsidRPr="00974373">
        <w:rPr>
          <w:rFonts w:cs="Times New Roman"/>
          <w:bCs/>
          <w:sz w:val="22"/>
        </w:rPr>
        <w:t xml:space="preserve">the draft on the </w:t>
      </w:r>
      <w:r w:rsidR="00796F42" w:rsidRPr="00974373">
        <w:rPr>
          <w:rFonts w:cs="Times New Roman"/>
          <w:bCs/>
          <w:sz w:val="22"/>
        </w:rPr>
        <w:t>mentoring guide</w:t>
      </w:r>
      <w:r w:rsidR="00135329" w:rsidRPr="00974373">
        <w:rPr>
          <w:rFonts w:cs="Times New Roman"/>
          <w:bCs/>
          <w:sz w:val="22"/>
        </w:rPr>
        <w:t xml:space="preserve"> </w:t>
      </w:r>
      <w:r w:rsidR="00796F42" w:rsidRPr="00974373">
        <w:rPr>
          <w:rFonts w:cs="Times New Roman"/>
          <w:bCs/>
          <w:sz w:val="22"/>
        </w:rPr>
        <w:t xml:space="preserve">for graduate </w:t>
      </w:r>
      <w:r w:rsidR="00135329" w:rsidRPr="00974373">
        <w:rPr>
          <w:rFonts w:cs="Times New Roman"/>
          <w:bCs/>
          <w:sz w:val="22"/>
        </w:rPr>
        <w:t>faculty at UConn.</w:t>
      </w:r>
      <w:r w:rsidR="00AD57FA" w:rsidRPr="00974373">
        <w:rPr>
          <w:rFonts w:cs="Times New Roman"/>
          <w:bCs/>
          <w:sz w:val="22"/>
        </w:rPr>
        <w:t xml:space="preserve"> Karen </w:t>
      </w:r>
      <w:proofErr w:type="spellStart"/>
      <w:r w:rsidR="00135329" w:rsidRPr="00974373">
        <w:rPr>
          <w:rFonts w:cs="Times New Roman"/>
          <w:iCs/>
          <w:color w:val="000000" w:themeColor="text1"/>
          <w:sz w:val="22"/>
        </w:rPr>
        <w:t>Bresciano</w:t>
      </w:r>
      <w:proofErr w:type="spellEnd"/>
      <w:r w:rsidR="00135329" w:rsidRPr="00974373">
        <w:rPr>
          <w:rFonts w:cs="Times New Roman"/>
          <w:iCs/>
          <w:color w:val="000000" w:themeColor="text1"/>
          <w:sz w:val="22"/>
        </w:rPr>
        <w:t>, Assistant Dean of the Graduate School,</w:t>
      </w:r>
      <w:r w:rsidR="00135329" w:rsidRPr="00974373">
        <w:rPr>
          <w:rFonts w:cs="Times New Roman"/>
          <w:bCs/>
          <w:sz w:val="22"/>
        </w:rPr>
        <w:t xml:space="preserve"> </w:t>
      </w:r>
      <w:r w:rsidR="00AD57FA" w:rsidRPr="00974373">
        <w:rPr>
          <w:rFonts w:cs="Times New Roman"/>
          <w:bCs/>
          <w:sz w:val="22"/>
        </w:rPr>
        <w:t xml:space="preserve">said </w:t>
      </w:r>
      <w:r w:rsidR="00135329" w:rsidRPr="00974373">
        <w:rPr>
          <w:rFonts w:cs="Times New Roman"/>
          <w:bCs/>
          <w:sz w:val="22"/>
        </w:rPr>
        <w:t>that GFC is</w:t>
      </w:r>
      <w:r w:rsidR="00AD57FA" w:rsidRPr="00974373">
        <w:rPr>
          <w:rFonts w:cs="Times New Roman"/>
          <w:bCs/>
          <w:sz w:val="22"/>
        </w:rPr>
        <w:t xml:space="preserve"> working with advisors to mentor them on goo</w:t>
      </w:r>
      <w:r w:rsidR="00135329" w:rsidRPr="00974373">
        <w:rPr>
          <w:rFonts w:cs="Times New Roman"/>
          <w:bCs/>
          <w:sz w:val="22"/>
        </w:rPr>
        <w:t>d</w:t>
      </w:r>
      <w:r w:rsidR="00AD57FA" w:rsidRPr="00974373">
        <w:rPr>
          <w:rFonts w:cs="Times New Roman"/>
          <w:bCs/>
          <w:sz w:val="22"/>
        </w:rPr>
        <w:t xml:space="preserve"> advising</w:t>
      </w:r>
      <w:r w:rsidR="00135329" w:rsidRPr="00974373">
        <w:rPr>
          <w:rFonts w:cs="Times New Roman"/>
          <w:bCs/>
          <w:sz w:val="22"/>
        </w:rPr>
        <w:t xml:space="preserve"> practices</w:t>
      </w:r>
      <w:r w:rsidR="00AD57FA" w:rsidRPr="00974373">
        <w:rPr>
          <w:rFonts w:cs="Times New Roman"/>
          <w:bCs/>
          <w:sz w:val="22"/>
        </w:rPr>
        <w:t xml:space="preserve">. </w:t>
      </w:r>
      <w:r w:rsidR="004C0C83">
        <w:rPr>
          <w:rFonts w:cs="Times New Roman"/>
          <w:bCs/>
          <w:sz w:val="22"/>
        </w:rPr>
        <w:t>W</w:t>
      </w:r>
      <w:r w:rsidR="004C0C83" w:rsidRPr="00974373">
        <w:rPr>
          <w:rFonts w:cs="Times New Roman"/>
          <w:bCs/>
          <w:sz w:val="22"/>
        </w:rPr>
        <w:t>ith USG, graduate students, and faculty members</w:t>
      </w:r>
      <w:r w:rsidR="004C0C83">
        <w:rPr>
          <w:rFonts w:cs="Times New Roman"/>
          <w:bCs/>
          <w:sz w:val="22"/>
        </w:rPr>
        <w:t>, t</w:t>
      </w:r>
      <w:r w:rsidR="00135329" w:rsidRPr="004C0C83">
        <w:rPr>
          <w:rFonts w:cs="Times New Roman"/>
          <w:bCs/>
          <w:sz w:val="22"/>
        </w:rPr>
        <w:t>hey are discussing what constitutes good advising</w:t>
      </w:r>
      <w:r w:rsidR="004C0C83">
        <w:rPr>
          <w:rFonts w:cs="Times New Roman"/>
          <w:bCs/>
          <w:sz w:val="22"/>
        </w:rPr>
        <w:t>.</w:t>
      </w:r>
    </w:p>
    <w:p w14:paraId="29F100EE" w14:textId="0FD8B70C" w:rsidR="009E2D69" w:rsidRPr="00974373" w:rsidRDefault="00EE3719" w:rsidP="005C7E52">
      <w:pPr>
        <w:pStyle w:val="ListParagraph"/>
        <w:numPr>
          <w:ilvl w:val="0"/>
          <w:numId w:val="30"/>
        </w:numPr>
        <w:spacing w:after="0" w:line="240" w:lineRule="auto"/>
        <w:jc w:val="both"/>
        <w:rPr>
          <w:rFonts w:cs="Times New Roman"/>
          <w:sz w:val="22"/>
        </w:rPr>
      </w:pPr>
      <w:r w:rsidRPr="00974373">
        <w:rPr>
          <w:rFonts w:cs="Times New Roman"/>
          <w:b/>
          <w:bCs/>
          <w:sz w:val="22"/>
        </w:rPr>
        <w:t>University Planning Committee-</w:t>
      </w:r>
      <w:r w:rsidRPr="00974373">
        <w:rPr>
          <w:rFonts w:cs="Times New Roman"/>
          <w:bCs/>
          <w:sz w:val="22"/>
        </w:rPr>
        <w:t xml:space="preserve"> Lindsay</w:t>
      </w:r>
      <w:r w:rsidR="00135329" w:rsidRPr="00974373">
        <w:rPr>
          <w:rFonts w:cs="Times New Roman"/>
          <w:bCs/>
          <w:sz w:val="22"/>
        </w:rPr>
        <w:t xml:space="preserve"> Barnum</w:t>
      </w:r>
      <w:r w:rsidRPr="00974373">
        <w:rPr>
          <w:rFonts w:cs="Times New Roman"/>
          <w:bCs/>
          <w:sz w:val="22"/>
        </w:rPr>
        <w:t>-</w:t>
      </w:r>
      <w:r w:rsidR="005246C1" w:rsidRPr="00974373">
        <w:rPr>
          <w:rFonts w:cs="Times New Roman"/>
          <w:bCs/>
          <w:sz w:val="22"/>
        </w:rPr>
        <w:t>Some of the topics discussed in U</w:t>
      </w:r>
      <w:r w:rsidR="004C0C83">
        <w:rPr>
          <w:rFonts w:cs="Times New Roman"/>
          <w:bCs/>
          <w:sz w:val="22"/>
        </w:rPr>
        <w:t xml:space="preserve">niversity </w:t>
      </w:r>
      <w:r w:rsidR="005246C1" w:rsidRPr="00974373">
        <w:rPr>
          <w:rFonts w:cs="Times New Roman"/>
          <w:bCs/>
          <w:sz w:val="22"/>
        </w:rPr>
        <w:t>P</w:t>
      </w:r>
      <w:r w:rsidR="004C0C83">
        <w:rPr>
          <w:rFonts w:cs="Times New Roman"/>
          <w:bCs/>
          <w:sz w:val="22"/>
        </w:rPr>
        <w:t xml:space="preserve">lanning </w:t>
      </w:r>
      <w:r w:rsidR="005246C1" w:rsidRPr="00974373">
        <w:rPr>
          <w:rFonts w:cs="Times New Roman"/>
          <w:bCs/>
          <w:sz w:val="22"/>
        </w:rPr>
        <w:t>C</w:t>
      </w:r>
      <w:r w:rsidR="004C0C83">
        <w:rPr>
          <w:rFonts w:cs="Times New Roman"/>
          <w:bCs/>
          <w:sz w:val="22"/>
        </w:rPr>
        <w:t>ommittee</w:t>
      </w:r>
      <w:r w:rsidR="005246C1" w:rsidRPr="00974373">
        <w:rPr>
          <w:rFonts w:cs="Times New Roman"/>
          <w:bCs/>
          <w:sz w:val="22"/>
        </w:rPr>
        <w:t xml:space="preserve"> included problems related to </w:t>
      </w:r>
      <w:r w:rsidRPr="00974373">
        <w:rPr>
          <w:rFonts w:cs="Times New Roman"/>
          <w:bCs/>
          <w:sz w:val="22"/>
        </w:rPr>
        <w:t>I</w:t>
      </w:r>
      <w:r w:rsidR="005246C1" w:rsidRPr="00974373">
        <w:rPr>
          <w:rFonts w:cs="Times New Roman"/>
          <w:bCs/>
          <w:sz w:val="22"/>
        </w:rPr>
        <w:t>nstitutional Review Board (I</w:t>
      </w:r>
      <w:r w:rsidRPr="00974373">
        <w:rPr>
          <w:rFonts w:cs="Times New Roman"/>
          <w:bCs/>
          <w:sz w:val="22"/>
        </w:rPr>
        <w:t>RB</w:t>
      </w:r>
      <w:r w:rsidR="005246C1" w:rsidRPr="00974373">
        <w:rPr>
          <w:rFonts w:cs="Times New Roman"/>
          <w:bCs/>
          <w:sz w:val="22"/>
        </w:rPr>
        <w:t xml:space="preserve">) and </w:t>
      </w:r>
      <w:r w:rsidR="00AC5F27" w:rsidRPr="00974373">
        <w:rPr>
          <w:rFonts w:cs="Times New Roman"/>
          <w:bCs/>
          <w:sz w:val="22"/>
        </w:rPr>
        <w:t>whether</w:t>
      </w:r>
      <w:r w:rsidR="005246C1" w:rsidRPr="00974373">
        <w:rPr>
          <w:rFonts w:cs="Times New Roman"/>
          <w:bCs/>
          <w:sz w:val="22"/>
        </w:rPr>
        <w:t xml:space="preserve"> PhD is helping a student for industry job</w:t>
      </w:r>
      <w:r w:rsidR="00AC5F27" w:rsidRPr="00974373">
        <w:rPr>
          <w:rFonts w:cs="Times New Roman"/>
          <w:bCs/>
          <w:sz w:val="22"/>
        </w:rPr>
        <w:t>s</w:t>
      </w:r>
      <w:r w:rsidR="005246C1" w:rsidRPr="00974373">
        <w:rPr>
          <w:rFonts w:cs="Times New Roman"/>
          <w:bCs/>
          <w:sz w:val="22"/>
        </w:rPr>
        <w:t>. F</w:t>
      </w:r>
      <w:r w:rsidRPr="00974373">
        <w:rPr>
          <w:rFonts w:cs="Times New Roman"/>
          <w:bCs/>
          <w:sz w:val="22"/>
        </w:rPr>
        <w:t xml:space="preserve">aculties do not have a voice in the board of </w:t>
      </w:r>
      <w:r w:rsidR="005246C1" w:rsidRPr="00974373">
        <w:rPr>
          <w:rFonts w:cs="Times New Roman"/>
          <w:bCs/>
          <w:sz w:val="22"/>
        </w:rPr>
        <w:t>trustees.</w:t>
      </w:r>
      <w:r w:rsidRPr="00974373">
        <w:rPr>
          <w:rFonts w:cs="Times New Roman"/>
          <w:bCs/>
          <w:sz w:val="22"/>
        </w:rPr>
        <w:t xml:space="preserve"> </w:t>
      </w:r>
      <w:r w:rsidR="005246C1" w:rsidRPr="00974373">
        <w:rPr>
          <w:rFonts w:cs="Times New Roman"/>
          <w:bCs/>
          <w:sz w:val="22"/>
        </w:rPr>
        <w:t xml:space="preserve">Senator </w:t>
      </w:r>
      <w:r w:rsidRPr="00974373">
        <w:rPr>
          <w:rFonts w:cs="Times New Roman"/>
          <w:bCs/>
          <w:sz w:val="22"/>
        </w:rPr>
        <w:t>Essam</w:t>
      </w:r>
      <w:r w:rsidR="005246C1" w:rsidRPr="00974373">
        <w:rPr>
          <w:rFonts w:cs="Times New Roman"/>
          <w:bCs/>
          <w:sz w:val="22"/>
        </w:rPr>
        <w:t xml:space="preserve"> </w:t>
      </w:r>
      <w:proofErr w:type="spellStart"/>
      <w:r w:rsidR="005246C1" w:rsidRPr="00974373">
        <w:rPr>
          <w:rFonts w:cs="Times New Roman"/>
          <w:bCs/>
          <w:sz w:val="22"/>
        </w:rPr>
        <w:t>Boraey</w:t>
      </w:r>
      <w:proofErr w:type="spellEnd"/>
      <w:r w:rsidR="005246C1" w:rsidRPr="00974373">
        <w:rPr>
          <w:rFonts w:cs="Times New Roman"/>
          <w:bCs/>
          <w:sz w:val="22"/>
        </w:rPr>
        <w:t xml:space="preserve"> mentioned that </w:t>
      </w:r>
      <w:r w:rsidRPr="00974373">
        <w:rPr>
          <w:rFonts w:cs="Times New Roman"/>
          <w:bCs/>
          <w:sz w:val="22"/>
        </w:rPr>
        <w:t xml:space="preserve">IRB requires </w:t>
      </w:r>
      <w:r w:rsidR="005246C1" w:rsidRPr="00974373">
        <w:rPr>
          <w:rFonts w:cs="Times New Roman"/>
          <w:bCs/>
          <w:sz w:val="22"/>
        </w:rPr>
        <w:t>excessive</w:t>
      </w:r>
      <w:r w:rsidRPr="00974373">
        <w:rPr>
          <w:rFonts w:cs="Times New Roman"/>
          <w:bCs/>
          <w:sz w:val="22"/>
        </w:rPr>
        <w:t xml:space="preserve"> paperwork.</w:t>
      </w:r>
      <w:r w:rsidR="00E9544D" w:rsidRPr="00974373">
        <w:rPr>
          <w:rFonts w:cs="Times New Roman"/>
          <w:bCs/>
          <w:sz w:val="22"/>
        </w:rPr>
        <w:t xml:space="preserve"> We need resources from IRB for graduate students</w:t>
      </w:r>
      <w:r w:rsidR="001604D9" w:rsidRPr="00974373">
        <w:rPr>
          <w:rFonts w:cs="Times New Roman"/>
          <w:bCs/>
          <w:sz w:val="22"/>
        </w:rPr>
        <w:t xml:space="preserve"> who have submitted their 1</w:t>
      </w:r>
      <w:r w:rsidR="001604D9" w:rsidRPr="00974373">
        <w:rPr>
          <w:rFonts w:cs="Times New Roman"/>
          <w:bCs/>
          <w:sz w:val="22"/>
          <w:vertAlign w:val="superscript"/>
        </w:rPr>
        <w:t>st</w:t>
      </w:r>
      <w:r w:rsidR="001604D9" w:rsidRPr="00974373">
        <w:rPr>
          <w:rFonts w:cs="Times New Roman"/>
          <w:bCs/>
          <w:sz w:val="22"/>
        </w:rPr>
        <w:t xml:space="preserve"> or 2</w:t>
      </w:r>
      <w:r w:rsidR="001604D9" w:rsidRPr="00974373">
        <w:rPr>
          <w:rFonts w:cs="Times New Roman"/>
          <w:bCs/>
          <w:sz w:val="22"/>
          <w:vertAlign w:val="superscript"/>
        </w:rPr>
        <w:t>nd</w:t>
      </w:r>
      <w:r w:rsidR="001604D9" w:rsidRPr="00974373">
        <w:rPr>
          <w:rFonts w:cs="Times New Roman"/>
          <w:bCs/>
          <w:sz w:val="22"/>
        </w:rPr>
        <w:t xml:space="preserve"> IRB</w:t>
      </w:r>
      <w:r w:rsidR="00736216" w:rsidRPr="00974373">
        <w:rPr>
          <w:rFonts w:cs="Times New Roman"/>
          <w:bCs/>
          <w:sz w:val="22"/>
        </w:rPr>
        <w:t xml:space="preserve"> </w:t>
      </w:r>
      <w:r w:rsidR="001604D9" w:rsidRPr="00974373">
        <w:rPr>
          <w:rFonts w:cs="Times New Roman"/>
          <w:bCs/>
          <w:sz w:val="22"/>
        </w:rPr>
        <w:t xml:space="preserve">to improve waiting time. </w:t>
      </w:r>
      <w:r w:rsidR="005246C1" w:rsidRPr="00974373">
        <w:rPr>
          <w:rFonts w:cs="Times New Roman"/>
          <w:bCs/>
          <w:sz w:val="22"/>
        </w:rPr>
        <w:t>IRB has</w:t>
      </w:r>
      <w:r w:rsidR="00736216" w:rsidRPr="00974373">
        <w:rPr>
          <w:rFonts w:cs="Times New Roman"/>
          <w:bCs/>
          <w:sz w:val="22"/>
        </w:rPr>
        <w:t xml:space="preserve"> not had a</w:t>
      </w:r>
      <w:r w:rsidR="00A725EA" w:rsidRPr="00974373">
        <w:rPr>
          <w:rFonts w:cs="Times New Roman"/>
          <w:bCs/>
          <w:sz w:val="22"/>
        </w:rPr>
        <w:t xml:space="preserve"> </w:t>
      </w:r>
      <w:r w:rsidR="005246C1" w:rsidRPr="00974373">
        <w:rPr>
          <w:rFonts w:cs="Times New Roman"/>
          <w:bCs/>
          <w:sz w:val="22"/>
        </w:rPr>
        <w:t>director for a long time and are understaffed.</w:t>
      </w:r>
      <w:r w:rsidR="00736216" w:rsidRPr="00974373">
        <w:rPr>
          <w:rFonts w:cs="Times New Roman"/>
          <w:bCs/>
          <w:sz w:val="22"/>
        </w:rPr>
        <w:t xml:space="preserve"> They are hiring a manager.</w:t>
      </w:r>
      <w:r w:rsidR="00A725EA" w:rsidRPr="00974373">
        <w:rPr>
          <w:rFonts w:cs="Times New Roman"/>
          <w:bCs/>
          <w:sz w:val="22"/>
        </w:rPr>
        <w:t xml:space="preserve"> </w:t>
      </w:r>
      <w:r w:rsidR="005F49DD" w:rsidRPr="00974373">
        <w:rPr>
          <w:rFonts w:cs="Times New Roman"/>
          <w:bCs/>
          <w:sz w:val="22"/>
        </w:rPr>
        <w:t>Lindsay</w:t>
      </w:r>
      <w:r w:rsidR="005246C1" w:rsidRPr="00974373">
        <w:rPr>
          <w:rFonts w:cs="Times New Roman"/>
          <w:bCs/>
          <w:sz w:val="22"/>
        </w:rPr>
        <w:t xml:space="preserve"> asked if PIs</w:t>
      </w:r>
      <w:r w:rsidR="005F49DD" w:rsidRPr="00974373">
        <w:rPr>
          <w:rFonts w:cs="Times New Roman"/>
          <w:bCs/>
          <w:sz w:val="22"/>
        </w:rPr>
        <w:t xml:space="preserve"> submit the IRB. Sandip said </w:t>
      </w:r>
      <w:r w:rsidR="005246C1" w:rsidRPr="00974373">
        <w:rPr>
          <w:rFonts w:cs="Times New Roman"/>
          <w:bCs/>
          <w:sz w:val="22"/>
        </w:rPr>
        <w:t xml:space="preserve">that </w:t>
      </w:r>
      <w:r w:rsidR="005F49DD" w:rsidRPr="00974373">
        <w:rPr>
          <w:rFonts w:cs="Times New Roman"/>
          <w:bCs/>
          <w:sz w:val="22"/>
        </w:rPr>
        <w:t xml:space="preserve">PIs </w:t>
      </w:r>
      <w:r w:rsidR="005246C1" w:rsidRPr="00974373">
        <w:rPr>
          <w:rFonts w:cs="Times New Roman"/>
          <w:bCs/>
          <w:sz w:val="22"/>
        </w:rPr>
        <w:t xml:space="preserve">usually </w:t>
      </w:r>
      <w:r w:rsidR="005F49DD" w:rsidRPr="00974373">
        <w:rPr>
          <w:rFonts w:cs="Times New Roman"/>
          <w:bCs/>
          <w:sz w:val="22"/>
        </w:rPr>
        <w:t xml:space="preserve">ask students to figure out the submission process of IRB.  Lindsay will follow up with the committee </w:t>
      </w:r>
      <w:r w:rsidR="005246C1" w:rsidRPr="00974373">
        <w:rPr>
          <w:rFonts w:cs="Times New Roman"/>
          <w:bCs/>
          <w:sz w:val="22"/>
        </w:rPr>
        <w:t>about these</w:t>
      </w:r>
      <w:r w:rsidR="005F49DD" w:rsidRPr="00974373">
        <w:rPr>
          <w:rFonts w:cs="Times New Roman"/>
          <w:bCs/>
          <w:sz w:val="22"/>
        </w:rPr>
        <w:t xml:space="preserve"> </w:t>
      </w:r>
      <w:r w:rsidR="00DF6277" w:rsidRPr="00974373">
        <w:rPr>
          <w:rFonts w:cs="Times New Roman"/>
          <w:bCs/>
          <w:sz w:val="22"/>
        </w:rPr>
        <w:t>concerns</w:t>
      </w:r>
      <w:r w:rsidR="005F49DD" w:rsidRPr="00974373">
        <w:rPr>
          <w:rFonts w:cs="Times New Roman"/>
          <w:bCs/>
          <w:sz w:val="22"/>
        </w:rPr>
        <w:t>.</w:t>
      </w:r>
      <w:r w:rsidR="007D555F" w:rsidRPr="00974373">
        <w:rPr>
          <w:rFonts w:cs="Times New Roman"/>
          <w:bCs/>
          <w:sz w:val="22"/>
        </w:rPr>
        <w:t xml:space="preserve"> </w:t>
      </w:r>
      <w:r w:rsidR="005246C1" w:rsidRPr="00974373">
        <w:rPr>
          <w:rFonts w:cs="Times New Roman"/>
          <w:bCs/>
          <w:sz w:val="22"/>
        </w:rPr>
        <w:t xml:space="preserve">Senator </w:t>
      </w:r>
      <w:r w:rsidR="007D555F" w:rsidRPr="00974373">
        <w:rPr>
          <w:rFonts w:cs="Times New Roman"/>
          <w:bCs/>
          <w:sz w:val="22"/>
        </w:rPr>
        <w:t>Spencer</w:t>
      </w:r>
      <w:r w:rsidR="005246C1" w:rsidRPr="00974373">
        <w:rPr>
          <w:rFonts w:cs="Times New Roman"/>
          <w:bCs/>
          <w:sz w:val="22"/>
        </w:rPr>
        <w:t xml:space="preserve"> Hayes said that she is a graduate student i</w:t>
      </w:r>
      <w:r w:rsidR="004C0C83">
        <w:rPr>
          <w:rFonts w:cs="Times New Roman"/>
          <w:bCs/>
          <w:sz w:val="22"/>
        </w:rPr>
        <w:t>n</w:t>
      </w:r>
      <w:r w:rsidR="005246C1" w:rsidRPr="00974373">
        <w:rPr>
          <w:rFonts w:cs="Times New Roman"/>
          <w:bCs/>
          <w:sz w:val="22"/>
        </w:rPr>
        <w:t xml:space="preserve"> </w:t>
      </w:r>
      <w:r w:rsidR="007D555F" w:rsidRPr="00974373">
        <w:rPr>
          <w:rFonts w:cs="Times New Roman"/>
          <w:bCs/>
          <w:sz w:val="22"/>
        </w:rPr>
        <w:t>Political science</w:t>
      </w:r>
      <w:r w:rsidR="005246C1" w:rsidRPr="00974373">
        <w:rPr>
          <w:rFonts w:cs="Times New Roman"/>
          <w:bCs/>
          <w:sz w:val="22"/>
        </w:rPr>
        <w:t xml:space="preserve"> and h</w:t>
      </w:r>
      <w:r w:rsidR="007D555F" w:rsidRPr="00974373">
        <w:rPr>
          <w:rFonts w:cs="Times New Roman"/>
          <w:bCs/>
          <w:sz w:val="22"/>
        </w:rPr>
        <w:t>er program is designed in a way that suits academia.</w:t>
      </w:r>
      <w:r w:rsidR="00DF6277" w:rsidRPr="00974373">
        <w:rPr>
          <w:rFonts w:cs="Times New Roman"/>
          <w:bCs/>
          <w:sz w:val="22"/>
        </w:rPr>
        <w:t xml:space="preserve"> Khaled</w:t>
      </w:r>
      <w:r w:rsidR="005246C1" w:rsidRPr="00974373">
        <w:rPr>
          <w:rFonts w:cs="Times New Roman"/>
          <w:bCs/>
          <w:sz w:val="22"/>
        </w:rPr>
        <w:t xml:space="preserve"> said that he has experienced </w:t>
      </w:r>
      <w:r w:rsidR="00DF6277" w:rsidRPr="00974373">
        <w:rPr>
          <w:rFonts w:cs="Times New Roman"/>
          <w:bCs/>
          <w:sz w:val="22"/>
        </w:rPr>
        <w:lastRenderedPageBreak/>
        <w:t xml:space="preserve">same problem with </w:t>
      </w:r>
      <w:r w:rsidR="005246C1" w:rsidRPr="00974373">
        <w:rPr>
          <w:rFonts w:cs="Times New Roman"/>
          <w:bCs/>
          <w:sz w:val="22"/>
        </w:rPr>
        <w:t>E</w:t>
      </w:r>
      <w:r w:rsidR="00DF6277" w:rsidRPr="00974373">
        <w:rPr>
          <w:rFonts w:cs="Times New Roman"/>
          <w:bCs/>
          <w:sz w:val="22"/>
        </w:rPr>
        <w:t xml:space="preserve">nvironmental </w:t>
      </w:r>
      <w:r w:rsidR="005246C1" w:rsidRPr="00974373">
        <w:rPr>
          <w:rFonts w:cs="Times New Roman"/>
          <w:bCs/>
          <w:sz w:val="22"/>
        </w:rPr>
        <w:t>E</w:t>
      </w:r>
      <w:r w:rsidR="00DF6277" w:rsidRPr="00974373">
        <w:rPr>
          <w:rFonts w:cs="Times New Roman"/>
          <w:bCs/>
          <w:sz w:val="22"/>
        </w:rPr>
        <w:t>ngineering</w:t>
      </w:r>
      <w:r w:rsidR="005246C1" w:rsidRPr="00974373">
        <w:rPr>
          <w:rFonts w:cs="Times New Roman"/>
          <w:bCs/>
          <w:sz w:val="22"/>
        </w:rPr>
        <w:t xml:space="preserve"> PhD program.</w:t>
      </w:r>
      <w:r w:rsidR="00EB608C" w:rsidRPr="00974373">
        <w:rPr>
          <w:rFonts w:cs="Times New Roman"/>
          <w:bCs/>
          <w:sz w:val="22"/>
        </w:rPr>
        <w:t xml:space="preserve"> </w:t>
      </w:r>
      <w:r w:rsidR="005246C1" w:rsidRPr="00974373">
        <w:rPr>
          <w:rFonts w:cs="Times New Roman"/>
          <w:bCs/>
          <w:sz w:val="22"/>
        </w:rPr>
        <w:t xml:space="preserve">Senator </w:t>
      </w:r>
      <w:r w:rsidR="00EB608C" w:rsidRPr="00974373">
        <w:rPr>
          <w:rFonts w:cs="Times New Roman"/>
          <w:bCs/>
          <w:sz w:val="22"/>
        </w:rPr>
        <w:t>Zachary</w:t>
      </w:r>
      <w:r w:rsidR="005246C1" w:rsidRPr="00974373">
        <w:rPr>
          <w:rFonts w:cs="Times New Roman"/>
          <w:bCs/>
          <w:sz w:val="22"/>
        </w:rPr>
        <w:t xml:space="preserve"> </w:t>
      </w:r>
      <w:proofErr w:type="spellStart"/>
      <w:r w:rsidR="005246C1" w:rsidRPr="00974373">
        <w:rPr>
          <w:rFonts w:cs="Times New Roman"/>
          <w:color w:val="000000" w:themeColor="text1"/>
          <w:sz w:val="22"/>
        </w:rPr>
        <w:t>Muscavitch</w:t>
      </w:r>
      <w:proofErr w:type="spellEnd"/>
      <w:r w:rsidR="005246C1" w:rsidRPr="00974373">
        <w:rPr>
          <w:rFonts w:cs="Times New Roman"/>
          <w:bCs/>
          <w:sz w:val="22"/>
        </w:rPr>
        <w:t xml:space="preserve"> from </w:t>
      </w:r>
      <w:r w:rsidR="00EB608C" w:rsidRPr="00974373">
        <w:rPr>
          <w:rFonts w:cs="Times New Roman"/>
          <w:bCs/>
          <w:sz w:val="22"/>
        </w:rPr>
        <w:t xml:space="preserve">EEB </w:t>
      </w:r>
      <w:r w:rsidR="005246C1" w:rsidRPr="00974373">
        <w:rPr>
          <w:rFonts w:cs="Times New Roman"/>
          <w:bCs/>
          <w:sz w:val="22"/>
        </w:rPr>
        <w:t xml:space="preserve">asked </w:t>
      </w:r>
      <w:r w:rsidR="00EB608C" w:rsidRPr="00974373">
        <w:rPr>
          <w:rFonts w:cs="Times New Roman"/>
          <w:bCs/>
          <w:sz w:val="22"/>
        </w:rPr>
        <w:t xml:space="preserve">if university can </w:t>
      </w:r>
      <w:r w:rsidR="005246C1" w:rsidRPr="00974373">
        <w:rPr>
          <w:rFonts w:cs="Times New Roman"/>
          <w:bCs/>
          <w:sz w:val="22"/>
        </w:rPr>
        <w:t>arrange</w:t>
      </w:r>
      <w:r w:rsidR="00EB608C" w:rsidRPr="00974373">
        <w:rPr>
          <w:rFonts w:cs="Times New Roman"/>
          <w:bCs/>
          <w:sz w:val="22"/>
        </w:rPr>
        <w:t xml:space="preserve"> workshop</w:t>
      </w:r>
      <w:r w:rsidR="005246C1" w:rsidRPr="00974373">
        <w:rPr>
          <w:rFonts w:cs="Times New Roman"/>
          <w:bCs/>
          <w:sz w:val="22"/>
        </w:rPr>
        <w:t>s</w:t>
      </w:r>
      <w:r w:rsidR="00EB608C" w:rsidRPr="00974373">
        <w:rPr>
          <w:rFonts w:cs="Times New Roman"/>
          <w:bCs/>
          <w:sz w:val="22"/>
        </w:rPr>
        <w:t xml:space="preserve"> related to industry job</w:t>
      </w:r>
      <w:r w:rsidR="004C0C83">
        <w:rPr>
          <w:rFonts w:cs="Times New Roman"/>
          <w:bCs/>
          <w:sz w:val="22"/>
        </w:rPr>
        <w:t>s</w:t>
      </w:r>
      <w:r w:rsidR="00EB608C" w:rsidRPr="00974373">
        <w:rPr>
          <w:rFonts w:cs="Times New Roman"/>
          <w:bCs/>
          <w:sz w:val="22"/>
        </w:rPr>
        <w:t>. Sen</w:t>
      </w:r>
      <w:r w:rsidR="005246C1" w:rsidRPr="00974373">
        <w:rPr>
          <w:rFonts w:cs="Times New Roman"/>
          <w:bCs/>
          <w:sz w:val="22"/>
        </w:rPr>
        <w:t>a</w:t>
      </w:r>
      <w:r w:rsidR="00EB608C" w:rsidRPr="00974373">
        <w:rPr>
          <w:rFonts w:cs="Times New Roman"/>
          <w:bCs/>
          <w:sz w:val="22"/>
        </w:rPr>
        <w:t>tor</w:t>
      </w:r>
      <w:r w:rsidR="005246C1" w:rsidRPr="00974373">
        <w:rPr>
          <w:rFonts w:cs="Times New Roman"/>
          <w:bCs/>
          <w:sz w:val="22"/>
        </w:rPr>
        <w:t xml:space="preserve"> Laura</w:t>
      </w:r>
      <w:r w:rsidR="00EB608C" w:rsidRPr="00974373">
        <w:rPr>
          <w:rFonts w:cs="Times New Roman"/>
          <w:bCs/>
          <w:sz w:val="22"/>
        </w:rPr>
        <w:t xml:space="preserve"> Lapham</w:t>
      </w:r>
      <w:r w:rsidR="005246C1" w:rsidRPr="00974373">
        <w:rPr>
          <w:rFonts w:cs="Times New Roman"/>
          <w:bCs/>
          <w:sz w:val="22"/>
        </w:rPr>
        <w:t xml:space="preserve"> said that t</w:t>
      </w:r>
      <w:r w:rsidR="00EB608C" w:rsidRPr="00974373">
        <w:rPr>
          <w:rFonts w:cs="Times New Roman"/>
          <w:bCs/>
          <w:sz w:val="22"/>
        </w:rPr>
        <w:t xml:space="preserve">here are some workshops on career development in the </w:t>
      </w:r>
      <w:r w:rsidR="005246C1" w:rsidRPr="00974373">
        <w:rPr>
          <w:rFonts w:cs="Times New Roman"/>
          <w:bCs/>
          <w:sz w:val="22"/>
        </w:rPr>
        <w:t>Earth Science</w:t>
      </w:r>
      <w:r w:rsidR="00EB608C" w:rsidRPr="00974373">
        <w:rPr>
          <w:rFonts w:cs="Times New Roman"/>
          <w:bCs/>
          <w:sz w:val="22"/>
        </w:rPr>
        <w:t xml:space="preserve"> program. </w:t>
      </w:r>
    </w:p>
    <w:p w14:paraId="00B333F1" w14:textId="77777777" w:rsidR="00E45FA8" w:rsidRPr="00974373" w:rsidRDefault="00E45FA8" w:rsidP="00E45FA8">
      <w:pPr>
        <w:pStyle w:val="ListParagraph"/>
        <w:spacing w:after="0" w:line="240" w:lineRule="auto"/>
        <w:ind w:left="1440"/>
        <w:jc w:val="both"/>
        <w:rPr>
          <w:rFonts w:cs="Times New Roman"/>
          <w:sz w:val="22"/>
        </w:rPr>
      </w:pPr>
    </w:p>
    <w:p w14:paraId="21F0DE9C" w14:textId="0B86232C" w:rsidR="003022F6" w:rsidRDefault="003022F6" w:rsidP="003022F6">
      <w:pPr>
        <w:pStyle w:val="ListParagraph"/>
        <w:numPr>
          <w:ilvl w:val="0"/>
          <w:numId w:val="13"/>
        </w:numPr>
        <w:spacing w:after="0" w:line="240" w:lineRule="auto"/>
        <w:rPr>
          <w:rFonts w:cs="Times New Roman"/>
          <w:b/>
          <w:color w:val="000000" w:themeColor="text1"/>
          <w:sz w:val="22"/>
        </w:rPr>
      </w:pPr>
      <w:r w:rsidRPr="00974373">
        <w:rPr>
          <w:rFonts w:cs="Times New Roman"/>
          <w:b/>
          <w:color w:val="000000" w:themeColor="text1"/>
          <w:sz w:val="22"/>
        </w:rPr>
        <w:t xml:space="preserve">Adjournment: </w:t>
      </w:r>
      <w:r w:rsidR="00E45FA8" w:rsidRPr="00974373">
        <w:rPr>
          <w:rFonts w:cs="Times New Roman"/>
          <w:b/>
          <w:color w:val="000000" w:themeColor="text1"/>
          <w:sz w:val="22"/>
        </w:rPr>
        <w:t>Meeting adjourned at 8:15 pm.</w:t>
      </w:r>
    </w:p>
    <w:p w14:paraId="7F6EF172" w14:textId="77777777" w:rsidR="000948C8" w:rsidRPr="00974373" w:rsidRDefault="000948C8" w:rsidP="000948C8">
      <w:pPr>
        <w:pStyle w:val="ListParagraph"/>
        <w:spacing w:after="0" w:line="240" w:lineRule="auto"/>
        <w:rPr>
          <w:rFonts w:cs="Times New Roman"/>
          <w:b/>
          <w:color w:val="000000" w:themeColor="text1"/>
          <w:sz w:val="22"/>
        </w:rPr>
      </w:pPr>
    </w:p>
    <w:p w14:paraId="7450AAE5" w14:textId="77777777" w:rsidR="00E45FA8" w:rsidRPr="00974373" w:rsidRDefault="00E45FA8" w:rsidP="00E45FA8">
      <w:pPr>
        <w:spacing w:after="0" w:line="240" w:lineRule="auto"/>
        <w:jc w:val="both"/>
        <w:rPr>
          <w:rFonts w:cs="Times New Roman"/>
          <w:bCs/>
          <w:i/>
          <w:iCs/>
          <w:sz w:val="22"/>
        </w:rPr>
      </w:pPr>
      <w:r w:rsidRPr="00974373">
        <w:rPr>
          <w:rFonts w:cs="Times New Roman"/>
          <w:bCs/>
          <w:i/>
          <w:iCs/>
          <w:color w:val="000000" w:themeColor="text1"/>
          <w:sz w:val="22"/>
        </w:rPr>
        <w:t xml:space="preserve">Senator </w:t>
      </w:r>
      <w:r w:rsidR="00CD1713" w:rsidRPr="00974373">
        <w:rPr>
          <w:rFonts w:cs="Times New Roman"/>
          <w:bCs/>
          <w:i/>
          <w:iCs/>
          <w:color w:val="000000" w:themeColor="text1"/>
          <w:sz w:val="22"/>
        </w:rPr>
        <w:t>Gaurav</w:t>
      </w:r>
      <w:r w:rsidRPr="00974373">
        <w:rPr>
          <w:rFonts w:cs="Times New Roman"/>
          <w:bCs/>
          <w:i/>
          <w:iCs/>
          <w:color w:val="000000" w:themeColor="text1"/>
          <w:sz w:val="22"/>
        </w:rPr>
        <w:t xml:space="preserve"> Gupta</w:t>
      </w:r>
      <w:r w:rsidR="00CD1713" w:rsidRPr="00974373">
        <w:rPr>
          <w:rFonts w:cs="Times New Roman"/>
          <w:bCs/>
          <w:i/>
          <w:iCs/>
          <w:color w:val="000000" w:themeColor="text1"/>
          <w:sz w:val="22"/>
        </w:rPr>
        <w:t xml:space="preserve"> </w:t>
      </w:r>
      <w:r w:rsidRPr="00974373">
        <w:rPr>
          <w:rFonts w:cs="Times New Roman"/>
          <w:bCs/>
          <w:i/>
          <w:iCs/>
          <w:color w:val="000000" w:themeColor="text1"/>
          <w:sz w:val="22"/>
        </w:rPr>
        <w:t>made a motion to adjourn the meeting</w:t>
      </w:r>
      <w:r w:rsidR="00CD1713" w:rsidRPr="00974373">
        <w:rPr>
          <w:rFonts w:cs="Times New Roman"/>
          <w:bCs/>
          <w:i/>
          <w:iCs/>
          <w:color w:val="000000" w:themeColor="text1"/>
          <w:sz w:val="22"/>
        </w:rPr>
        <w:t xml:space="preserve">. </w:t>
      </w:r>
      <w:r w:rsidRPr="00974373">
        <w:rPr>
          <w:rFonts w:cs="Times New Roman"/>
          <w:bCs/>
          <w:i/>
          <w:iCs/>
          <w:color w:val="000000" w:themeColor="text1"/>
          <w:sz w:val="22"/>
        </w:rPr>
        <w:t xml:space="preserve">Senator </w:t>
      </w:r>
      <w:r w:rsidR="00CD1713" w:rsidRPr="00974373">
        <w:rPr>
          <w:rFonts w:cs="Times New Roman"/>
          <w:bCs/>
          <w:i/>
          <w:iCs/>
          <w:color w:val="000000" w:themeColor="text1"/>
          <w:sz w:val="22"/>
        </w:rPr>
        <w:t xml:space="preserve">Mikayla </w:t>
      </w:r>
      <w:r w:rsidRPr="00974373">
        <w:rPr>
          <w:rFonts w:cs="Times New Roman"/>
          <w:bCs/>
          <w:i/>
          <w:iCs/>
          <w:color w:val="000000" w:themeColor="text1"/>
          <w:sz w:val="22"/>
        </w:rPr>
        <w:t>Moody seconded the motion</w:t>
      </w:r>
      <w:r w:rsidRPr="00974373">
        <w:rPr>
          <w:rFonts w:cs="Times New Roman"/>
          <w:bCs/>
          <w:i/>
          <w:iCs/>
          <w:sz w:val="22"/>
        </w:rPr>
        <w:t>. The meeting was adjourned unanimously.</w:t>
      </w:r>
    </w:p>
    <w:p w14:paraId="55B9060E" w14:textId="77777777" w:rsidR="00E45FA8" w:rsidRPr="00974373" w:rsidRDefault="00E45FA8" w:rsidP="00E45FA8">
      <w:pPr>
        <w:spacing w:after="0" w:line="240" w:lineRule="auto"/>
        <w:jc w:val="both"/>
        <w:rPr>
          <w:rFonts w:cs="Times New Roman"/>
          <w:bCs/>
          <w:i/>
          <w:iCs/>
          <w:sz w:val="22"/>
        </w:rPr>
      </w:pPr>
    </w:p>
    <w:p w14:paraId="54287D45" w14:textId="77777777" w:rsidR="00974373" w:rsidRPr="00BE5FF9" w:rsidRDefault="00974373" w:rsidP="00BE5FF9">
      <w:pPr>
        <w:spacing w:after="0" w:line="240" w:lineRule="auto"/>
        <w:rPr>
          <w:rFonts w:cs="Times New Roman"/>
          <w:bCs/>
          <w:sz w:val="22"/>
        </w:rPr>
      </w:pPr>
    </w:p>
    <w:p w14:paraId="3ABBAEF5" w14:textId="77777777" w:rsidR="00974373" w:rsidRPr="00974373" w:rsidRDefault="00974373" w:rsidP="00974373">
      <w:pPr>
        <w:spacing w:after="0" w:line="240" w:lineRule="auto"/>
        <w:rPr>
          <w:rFonts w:cs="Times New Roman"/>
          <w:b/>
          <w:sz w:val="22"/>
        </w:rPr>
      </w:pPr>
      <w:r w:rsidRPr="00974373">
        <w:rPr>
          <w:rFonts w:cs="Times New Roman"/>
          <w:b/>
          <w:sz w:val="22"/>
        </w:rPr>
        <w:t>Attendees:</w:t>
      </w:r>
    </w:p>
    <w:p w14:paraId="396333F0" w14:textId="77777777" w:rsidR="00974373" w:rsidRPr="000948C8" w:rsidRDefault="00974373" w:rsidP="00974373">
      <w:pPr>
        <w:spacing w:after="0" w:line="240" w:lineRule="auto"/>
        <w:rPr>
          <w:rFonts w:cs="Times New Roman"/>
          <w:bCs/>
          <w:sz w:val="22"/>
        </w:rPr>
      </w:pPr>
      <w:r w:rsidRPr="000948C8">
        <w:rPr>
          <w:rFonts w:cs="Times New Roman"/>
          <w:bCs/>
          <w:sz w:val="22"/>
        </w:rPr>
        <w:t>Lindsay Barnum</w:t>
      </w:r>
    </w:p>
    <w:p w14:paraId="2DCC485E" w14:textId="77777777" w:rsidR="00974373" w:rsidRPr="000948C8" w:rsidRDefault="00974373" w:rsidP="00974373">
      <w:pPr>
        <w:spacing w:after="0" w:line="240" w:lineRule="auto"/>
        <w:rPr>
          <w:rFonts w:cs="Times New Roman"/>
          <w:bCs/>
          <w:sz w:val="22"/>
        </w:rPr>
      </w:pPr>
      <w:r w:rsidRPr="000948C8">
        <w:rPr>
          <w:rFonts w:cs="Times New Roman"/>
          <w:bCs/>
          <w:sz w:val="22"/>
        </w:rPr>
        <w:t>Mikayla Moody</w:t>
      </w:r>
    </w:p>
    <w:p w14:paraId="1101113F" w14:textId="77777777" w:rsidR="00974373" w:rsidRPr="000948C8" w:rsidRDefault="00974373" w:rsidP="00974373">
      <w:pPr>
        <w:spacing w:after="0" w:line="240" w:lineRule="auto"/>
        <w:rPr>
          <w:rFonts w:cs="Times New Roman"/>
          <w:bCs/>
          <w:sz w:val="22"/>
        </w:rPr>
      </w:pPr>
      <w:r w:rsidRPr="000948C8">
        <w:rPr>
          <w:rFonts w:cs="Times New Roman"/>
          <w:bCs/>
          <w:sz w:val="22"/>
        </w:rPr>
        <w:t>Chao</w:t>
      </w:r>
    </w:p>
    <w:p w14:paraId="70FF6238" w14:textId="77777777" w:rsidR="00974373" w:rsidRPr="000948C8" w:rsidRDefault="00974373" w:rsidP="00974373">
      <w:pPr>
        <w:spacing w:after="0" w:line="240" w:lineRule="auto"/>
        <w:rPr>
          <w:rFonts w:cs="Times New Roman"/>
          <w:bCs/>
          <w:sz w:val="22"/>
        </w:rPr>
      </w:pPr>
      <w:r w:rsidRPr="000948C8">
        <w:rPr>
          <w:rFonts w:cs="Times New Roman"/>
          <w:bCs/>
          <w:sz w:val="22"/>
        </w:rPr>
        <w:t>Emma Shipley</w:t>
      </w:r>
    </w:p>
    <w:p w14:paraId="1067F15D" w14:textId="77777777" w:rsidR="00974373" w:rsidRPr="000948C8" w:rsidRDefault="00974373" w:rsidP="00974373">
      <w:pPr>
        <w:spacing w:after="0" w:line="240" w:lineRule="auto"/>
        <w:rPr>
          <w:rFonts w:cs="Times New Roman"/>
          <w:bCs/>
          <w:sz w:val="22"/>
        </w:rPr>
      </w:pPr>
      <w:r w:rsidRPr="000948C8">
        <w:rPr>
          <w:rFonts w:cs="Times New Roman"/>
          <w:bCs/>
          <w:sz w:val="22"/>
        </w:rPr>
        <w:t>Essam</w:t>
      </w:r>
    </w:p>
    <w:p w14:paraId="7EA3295D" w14:textId="77777777" w:rsidR="00974373" w:rsidRPr="000948C8" w:rsidRDefault="00974373" w:rsidP="00974373">
      <w:pPr>
        <w:spacing w:after="0" w:line="240" w:lineRule="auto"/>
        <w:rPr>
          <w:rFonts w:cs="Times New Roman"/>
          <w:bCs/>
          <w:sz w:val="22"/>
        </w:rPr>
      </w:pPr>
      <w:r w:rsidRPr="000948C8">
        <w:rPr>
          <w:rFonts w:cs="Times New Roman"/>
          <w:bCs/>
          <w:sz w:val="22"/>
        </w:rPr>
        <w:t>Spencer Hayes</w:t>
      </w:r>
    </w:p>
    <w:p w14:paraId="5476D7E9" w14:textId="77777777" w:rsidR="00974373" w:rsidRPr="000948C8" w:rsidRDefault="00974373" w:rsidP="00974373">
      <w:pPr>
        <w:spacing w:after="0" w:line="240" w:lineRule="auto"/>
        <w:rPr>
          <w:rFonts w:cs="Times New Roman"/>
          <w:bCs/>
          <w:sz w:val="22"/>
        </w:rPr>
      </w:pPr>
      <w:r w:rsidRPr="000948C8">
        <w:rPr>
          <w:rFonts w:cs="Times New Roman"/>
          <w:bCs/>
          <w:sz w:val="22"/>
        </w:rPr>
        <w:t>Jackson Calhoun</w:t>
      </w:r>
    </w:p>
    <w:p w14:paraId="6E45DAB0" w14:textId="77777777" w:rsidR="00974373" w:rsidRPr="000948C8" w:rsidRDefault="00974373" w:rsidP="00974373">
      <w:pPr>
        <w:spacing w:after="0" w:line="240" w:lineRule="auto"/>
        <w:rPr>
          <w:rFonts w:cs="Times New Roman"/>
          <w:bCs/>
          <w:sz w:val="22"/>
        </w:rPr>
      </w:pPr>
      <w:r w:rsidRPr="000948C8">
        <w:rPr>
          <w:rFonts w:cs="Times New Roman"/>
          <w:bCs/>
          <w:sz w:val="22"/>
        </w:rPr>
        <w:t xml:space="preserve">Madeline </w:t>
      </w:r>
      <w:proofErr w:type="spellStart"/>
      <w:r w:rsidRPr="000948C8">
        <w:rPr>
          <w:rFonts w:cs="Times New Roman"/>
          <w:bCs/>
          <w:sz w:val="22"/>
        </w:rPr>
        <w:t>Kollegger</w:t>
      </w:r>
      <w:proofErr w:type="spellEnd"/>
    </w:p>
    <w:p w14:paraId="08E37200" w14:textId="77777777" w:rsidR="00974373" w:rsidRPr="000948C8" w:rsidRDefault="00974373" w:rsidP="00974373">
      <w:pPr>
        <w:spacing w:after="0" w:line="240" w:lineRule="auto"/>
        <w:rPr>
          <w:rFonts w:cs="Times New Roman"/>
          <w:bCs/>
          <w:sz w:val="22"/>
        </w:rPr>
      </w:pPr>
      <w:proofErr w:type="spellStart"/>
      <w:r w:rsidRPr="000948C8">
        <w:rPr>
          <w:rFonts w:cs="Times New Roman"/>
          <w:bCs/>
          <w:sz w:val="22"/>
        </w:rPr>
        <w:t>Tasnim</w:t>
      </w:r>
      <w:proofErr w:type="spellEnd"/>
      <w:r w:rsidRPr="000948C8">
        <w:rPr>
          <w:rFonts w:cs="Times New Roman"/>
          <w:bCs/>
          <w:sz w:val="22"/>
        </w:rPr>
        <w:t xml:space="preserve"> Zaman</w:t>
      </w:r>
    </w:p>
    <w:p w14:paraId="18991862" w14:textId="77777777" w:rsidR="00974373" w:rsidRPr="000948C8" w:rsidRDefault="00974373" w:rsidP="00974373">
      <w:pPr>
        <w:spacing w:after="0" w:line="240" w:lineRule="auto"/>
        <w:rPr>
          <w:rFonts w:cs="Times New Roman"/>
          <w:bCs/>
          <w:sz w:val="22"/>
        </w:rPr>
      </w:pPr>
      <w:r w:rsidRPr="000948C8">
        <w:rPr>
          <w:rFonts w:cs="Times New Roman"/>
          <w:bCs/>
          <w:sz w:val="22"/>
        </w:rPr>
        <w:t xml:space="preserve">Elizabeth </w:t>
      </w:r>
      <w:proofErr w:type="spellStart"/>
      <w:r w:rsidRPr="000948C8">
        <w:rPr>
          <w:rFonts w:cs="Times New Roman"/>
          <w:bCs/>
          <w:sz w:val="22"/>
        </w:rPr>
        <w:t>Zavodny</w:t>
      </w:r>
      <w:proofErr w:type="spellEnd"/>
      <w:r w:rsidRPr="000948C8">
        <w:rPr>
          <w:rFonts w:cs="Times New Roman"/>
          <w:bCs/>
          <w:sz w:val="22"/>
        </w:rPr>
        <w:t xml:space="preserve"> </w:t>
      </w:r>
    </w:p>
    <w:p w14:paraId="44492BC9" w14:textId="77777777" w:rsidR="00974373" w:rsidRPr="000948C8" w:rsidRDefault="00974373" w:rsidP="00974373">
      <w:pPr>
        <w:spacing w:after="0" w:line="240" w:lineRule="auto"/>
        <w:rPr>
          <w:rFonts w:cs="Times New Roman"/>
          <w:bCs/>
          <w:sz w:val="22"/>
          <w:lang w:val="fi-FI"/>
        </w:rPr>
      </w:pPr>
      <w:proofErr w:type="spellStart"/>
      <w:r w:rsidRPr="000948C8">
        <w:rPr>
          <w:rFonts w:cs="Times New Roman"/>
          <w:bCs/>
          <w:sz w:val="22"/>
          <w:lang w:val="fi-FI"/>
        </w:rPr>
        <w:t>Makduma</w:t>
      </w:r>
      <w:proofErr w:type="spellEnd"/>
      <w:r w:rsidRPr="000948C8">
        <w:rPr>
          <w:rFonts w:cs="Times New Roman"/>
          <w:bCs/>
          <w:sz w:val="22"/>
          <w:lang w:val="fi-FI"/>
        </w:rPr>
        <w:t xml:space="preserve"> </w:t>
      </w:r>
      <w:proofErr w:type="spellStart"/>
      <w:r w:rsidRPr="000948C8">
        <w:rPr>
          <w:rFonts w:cs="Times New Roman"/>
          <w:bCs/>
          <w:sz w:val="22"/>
          <w:lang w:val="fi-FI"/>
        </w:rPr>
        <w:t>Zahan</w:t>
      </w:r>
      <w:proofErr w:type="spellEnd"/>
      <w:r w:rsidRPr="000948C8">
        <w:rPr>
          <w:rFonts w:cs="Times New Roman"/>
          <w:bCs/>
          <w:sz w:val="22"/>
          <w:lang w:val="fi-FI"/>
        </w:rPr>
        <w:t xml:space="preserve"> </w:t>
      </w:r>
      <w:proofErr w:type="spellStart"/>
      <w:r w:rsidRPr="000948C8">
        <w:rPr>
          <w:rFonts w:cs="Times New Roman"/>
          <w:bCs/>
          <w:sz w:val="22"/>
          <w:lang w:val="fi-FI"/>
        </w:rPr>
        <w:t>Badhan</w:t>
      </w:r>
      <w:proofErr w:type="spellEnd"/>
    </w:p>
    <w:p w14:paraId="4621A319" w14:textId="77777777" w:rsidR="00974373" w:rsidRPr="000948C8" w:rsidRDefault="00974373" w:rsidP="00974373">
      <w:pPr>
        <w:spacing w:after="0" w:line="240" w:lineRule="auto"/>
        <w:rPr>
          <w:rFonts w:cs="Times New Roman"/>
          <w:bCs/>
          <w:sz w:val="22"/>
          <w:lang w:val="fi-FI"/>
        </w:rPr>
      </w:pPr>
      <w:r w:rsidRPr="000948C8">
        <w:rPr>
          <w:rFonts w:cs="Times New Roman"/>
          <w:bCs/>
          <w:sz w:val="22"/>
          <w:lang w:val="fi-FI"/>
        </w:rPr>
        <w:t xml:space="preserve">Veera </w:t>
      </w:r>
      <w:proofErr w:type="spellStart"/>
      <w:r w:rsidRPr="000948C8">
        <w:rPr>
          <w:rFonts w:cs="Times New Roman"/>
          <w:bCs/>
          <w:sz w:val="22"/>
          <w:lang w:val="fi-FI"/>
        </w:rPr>
        <w:t>Venkata</w:t>
      </w:r>
      <w:proofErr w:type="spellEnd"/>
      <w:r w:rsidRPr="000948C8">
        <w:rPr>
          <w:rFonts w:cs="Times New Roman"/>
          <w:bCs/>
          <w:sz w:val="22"/>
          <w:lang w:val="fi-FI"/>
        </w:rPr>
        <w:t xml:space="preserve"> </w:t>
      </w:r>
      <w:proofErr w:type="spellStart"/>
      <w:r w:rsidRPr="000948C8">
        <w:rPr>
          <w:rFonts w:cs="Times New Roman"/>
          <w:bCs/>
          <w:sz w:val="22"/>
          <w:lang w:val="fi-FI"/>
        </w:rPr>
        <w:t>Praveen</w:t>
      </w:r>
      <w:proofErr w:type="spellEnd"/>
      <w:r w:rsidRPr="000948C8">
        <w:rPr>
          <w:rFonts w:cs="Times New Roman"/>
          <w:bCs/>
          <w:sz w:val="22"/>
          <w:lang w:val="fi-FI"/>
        </w:rPr>
        <w:t xml:space="preserve"> Raja </w:t>
      </w:r>
      <w:proofErr w:type="spellStart"/>
      <w:r w:rsidRPr="000948C8">
        <w:rPr>
          <w:rFonts w:cs="Times New Roman"/>
          <w:bCs/>
          <w:sz w:val="22"/>
          <w:lang w:val="fi-FI"/>
        </w:rPr>
        <w:t>Kosuri</w:t>
      </w:r>
      <w:proofErr w:type="spellEnd"/>
    </w:p>
    <w:p w14:paraId="137AD133" w14:textId="77777777" w:rsidR="00974373" w:rsidRPr="000948C8" w:rsidRDefault="00974373" w:rsidP="00974373">
      <w:pPr>
        <w:spacing w:after="0" w:line="240" w:lineRule="auto"/>
        <w:rPr>
          <w:rFonts w:cs="Times New Roman"/>
          <w:bCs/>
          <w:sz w:val="22"/>
          <w:lang w:val="fi-FI"/>
        </w:rPr>
      </w:pPr>
      <w:proofErr w:type="spellStart"/>
      <w:r w:rsidRPr="000948C8">
        <w:rPr>
          <w:rFonts w:cs="Times New Roman"/>
          <w:bCs/>
          <w:sz w:val="22"/>
          <w:lang w:val="fi-FI"/>
        </w:rPr>
        <w:t>Koushan</w:t>
      </w:r>
      <w:proofErr w:type="spellEnd"/>
      <w:r w:rsidRPr="000948C8">
        <w:rPr>
          <w:rFonts w:cs="Times New Roman"/>
          <w:bCs/>
          <w:sz w:val="22"/>
          <w:lang w:val="fi-FI"/>
        </w:rPr>
        <w:t xml:space="preserve"> </w:t>
      </w:r>
      <w:proofErr w:type="spellStart"/>
      <w:r w:rsidRPr="000948C8">
        <w:rPr>
          <w:rFonts w:cs="Times New Roman"/>
          <w:bCs/>
          <w:sz w:val="22"/>
          <w:lang w:val="fi-FI"/>
        </w:rPr>
        <w:t>Mohammadi</w:t>
      </w:r>
      <w:proofErr w:type="spellEnd"/>
      <w:r w:rsidRPr="000948C8">
        <w:rPr>
          <w:rFonts w:cs="Times New Roman"/>
          <w:bCs/>
          <w:sz w:val="22"/>
          <w:lang w:val="fi-FI"/>
        </w:rPr>
        <w:t xml:space="preserve"> </w:t>
      </w:r>
    </w:p>
    <w:p w14:paraId="69B84035" w14:textId="77777777" w:rsidR="00974373" w:rsidRPr="000948C8" w:rsidRDefault="00974373" w:rsidP="00974373">
      <w:pPr>
        <w:spacing w:after="0" w:line="240" w:lineRule="auto"/>
        <w:rPr>
          <w:rFonts w:cs="Times New Roman"/>
          <w:bCs/>
          <w:sz w:val="22"/>
          <w:lang w:val="fi-FI"/>
        </w:rPr>
      </w:pPr>
      <w:proofErr w:type="spellStart"/>
      <w:r w:rsidRPr="000948C8">
        <w:rPr>
          <w:rFonts w:cs="Times New Roman"/>
          <w:bCs/>
          <w:sz w:val="22"/>
          <w:lang w:val="fi-FI"/>
        </w:rPr>
        <w:t>Zachary</w:t>
      </w:r>
      <w:proofErr w:type="spellEnd"/>
      <w:r w:rsidRPr="000948C8">
        <w:rPr>
          <w:rFonts w:cs="Times New Roman"/>
          <w:bCs/>
          <w:sz w:val="22"/>
          <w:lang w:val="fi-FI"/>
        </w:rPr>
        <w:t xml:space="preserve"> </w:t>
      </w:r>
      <w:proofErr w:type="spellStart"/>
      <w:r w:rsidRPr="000948C8">
        <w:rPr>
          <w:rFonts w:cs="Times New Roman"/>
          <w:bCs/>
          <w:sz w:val="22"/>
          <w:lang w:val="fi-FI"/>
        </w:rPr>
        <w:t>Muscavitch</w:t>
      </w:r>
      <w:proofErr w:type="spellEnd"/>
      <w:r w:rsidRPr="000948C8">
        <w:rPr>
          <w:rFonts w:cs="Times New Roman"/>
          <w:bCs/>
          <w:sz w:val="22"/>
          <w:lang w:val="fi-FI"/>
        </w:rPr>
        <w:t xml:space="preserve"> </w:t>
      </w:r>
    </w:p>
    <w:p w14:paraId="5C841150" w14:textId="77777777" w:rsidR="00974373" w:rsidRPr="000948C8" w:rsidRDefault="00974373" w:rsidP="00974373">
      <w:pPr>
        <w:spacing w:after="0" w:line="240" w:lineRule="auto"/>
        <w:rPr>
          <w:rFonts w:cs="Times New Roman"/>
          <w:bCs/>
          <w:sz w:val="22"/>
          <w:lang w:val="fi-FI"/>
        </w:rPr>
      </w:pPr>
      <w:proofErr w:type="spellStart"/>
      <w:r w:rsidRPr="000948C8">
        <w:rPr>
          <w:rFonts w:cs="Times New Roman"/>
          <w:bCs/>
          <w:sz w:val="22"/>
          <w:lang w:val="fi-FI"/>
        </w:rPr>
        <w:t>Saurabh</w:t>
      </w:r>
      <w:proofErr w:type="spellEnd"/>
    </w:p>
    <w:p w14:paraId="5198FEA8" w14:textId="77777777" w:rsidR="00974373" w:rsidRPr="000948C8" w:rsidRDefault="00974373" w:rsidP="00974373">
      <w:pPr>
        <w:spacing w:after="0" w:line="240" w:lineRule="auto"/>
        <w:rPr>
          <w:rFonts w:cs="Times New Roman"/>
          <w:bCs/>
          <w:sz w:val="22"/>
          <w:lang w:val="fi-FI"/>
        </w:rPr>
      </w:pPr>
      <w:r w:rsidRPr="000948C8">
        <w:rPr>
          <w:rFonts w:cs="Times New Roman"/>
          <w:bCs/>
          <w:sz w:val="22"/>
          <w:lang w:val="fi-FI"/>
        </w:rPr>
        <w:t>Ali Bergmark</w:t>
      </w:r>
    </w:p>
    <w:p w14:paraId="756E4FA4" w14:textId="77777777" w:rsidR="00974373" w:rsidRPr="000948C8" w:rsidRDefault="00974373" w:rsidP="00974373">
      <w:pPr>
        <w:spacing w:after="0" w:line="240" w:lineRule="auto"/>
        <w:rPr>
          <w:rFonts w:cs="Times New Roman"/>
          <w:bCs/>
          <w:sz w:val="22"/>
          <w:lang w:val="fi-FI"/>
        </w:rPr>
      </w:pPr>
      <w:r w:rsidRPr="000948C8">
        <w:rPr>
          <w:rFonts w:cs="Times New Roman"/>
          <w:bCs/>
          <w:sz w:val="22"/>
          <w:lang w:val="fi-FI"/>
        </w:rPr>
        <w:t>Jinzhou Liu</w:t>
      </w:r>
    </w:p>
    <w:p w14:paraId="23F233E7" w14:textId="77777777" w:rsidR="00974373" w:rsidRPr="000948C8" w:rsidRDefault="00974373" w:rsidP="00974373">
      <w:pPr>
        <w:spacing w:after="0" w:line="240" w:lineRule="auto"/>
        <w:rPr>
          <w:rFonts w:cs="Times New Roman"/>
          <w:bCs/>
          <w:sz w:val="22"/>
          <w:lang w:val="fi-FI"/>
        </w:rPr>
      </w:pPr>
      <w:r w:rsidRPr="000948C8">
        <w:rPr>
          <w:rFonts w:cs="Times New Roman"/>
          <w:bCs/>
          <w:sz w:val="22"/>
          <w:lang w:val="fi-FI"/>
        </w:rPr>
        <w:t xml:space="preserve">Muhammed </w:t>
      </w:r>
      <w:proofErr w:type="spellStart"/>
      <w:r w:rsidRPr="000948C8">
        <w:rPr>
          <w:rFonts w:cs="Times New Roman"/>
          <w:bCs/>
          <w:sz w:val="22"/>
          <w:lang w:val="fi-FI"/>
        </w:rPr>
        <w:t>Masudur</w:t>
      </w:r>
      <w:proofErr w:type="spellEnd"/>
      <w:r w:rsidRPr="000948C8">
        <w:rPr>
          <w:rFonts w:cs="Times New Roman"/>
          <w:bCs/>
          <w:sz w:val="22"/>
          <w:lang w:val="fi-FI"/>
        </w:rPr>
        <w:t xml:space="preserve"> </w:t>
      </w:r>
      <w:proofErr w:type="spellStart"/>
      <w:r w:rsidRPr="000948C8">
        <w:rPr>
          <w:rFonts w:cs="Times New Roman"/>
          <w:bCs/>
          <w:sz w:val="22"/>
          <w:lang w:val="fi-FI"/>
        </w:rPr>
        <w:t>Rahman</w:t>
      </w:r>
      <w:proofErr w:type="spellEnd"/>
    </w:p>
    <w:p w14:paraId="1DBDD8FF" w14:textId="77777777" w:rsidR="00974373" w:rsidRPr="000948C8" w:rsidRDefault="00974373" w:rsidP="00974373">
      <w:pPr>
        <w:spacing w:after="0" w:line="240" w:lineRule="auto"/>
        <w:rPr>
          <w:rFonts w:cs="Times New Roman"/>
          <w:bCs/>
          <w:sz w:val="22"/>
          <w:lang w:val="fi-FI"/>
        </w:rPr>
      </w:pPr>
      <w:r w:rsidRPr="000948C8">
        <w:rPr>
          <w:rFonts w:cs="Times New Roman"/>
          <w:bCs/>
          <w:sz w:val="22"/>
          <w:lang w:val="fi-FI"/>
        </w:rPr>
        <w:t xml:space="preserve">Amit </w:t>
      </w:r>
      <w:proofErr w:type="spellStart"/>
      <w:r w:rsidRPr="000948C8">
        <w:rPr>
          <w:rFonts w:cs="Times New Roman"/>
          <w:bCs/>
          <w:sz w:val="22"/>
          <w:lang w:val="fi-FI"/>
        </w:rPr>
        <w:t>Pinsker</w:t>
      </w:r>
      <w:proofErr w:type="spellEnd"/>
      <w:r w:rsidRPr="000948C8">
        <w:rPr>
          <w:rFonts w:cs="Times New Roman"/>
          <w:bCs/>
          <w:sz w:val="22"/>
          <w:lang w:val="fi-FI"/>
        </w:rPr>
        <w:t xml:space="preserve"> (on </w:t>
      </w:r>
      <w:proofErr w:type="spellStart"/>
      <w:r w:rsidRPr="000948C8">
        <w:rPr>
          <w:rFonts w:cs="Times New Roman"/>
          <w:bCs/>
          <w:sz w:val="22"/>
          <w:lang w:val="fi-FI"/>
        </w:rPr>
        <w:t>behalf</w:t>
      </w:r>
      <w:proofErr w:type="spellEnd"/>
      <w:r w:rsidRPr="000948C8">
        <w:rPr>
          <w:rFonts w:cs="Times New Roman"/>
          <w:bCs/>
          <w:sz w:val="22"/>
          <w:lang w:val="fi-FI"/>
        </w:rPr>
        <w:t xml:space="preserve"> of </w:t>
      </w:r>
      <w:proofErr w:type="spellStart"/>
      <w:r w:rsidRPr="000948C8">
        <w:rPr>
          <w:rFonts w:cs="Times New Roman"/>
          <w:bCs/>
          <w:sz w:val="22"/>
          <w:lang w:val="fi-FI"/>
        </w:rPr>
        <w:t>Geevanesam</w:t>
      </w:r>
      <w:proofErr w:type="spellEnd"/>
      <w:r w:rsidRPr="000948C8">
        <w:rPr>
          <w:rFonts w:cs="Times New Roman"/>
          <w:bCs/>
          <w:sz w:val="22"/>
          <w:lang w:val="fi-FI"/>
        </w:rPr>
        <w:t xml:space="preserve"> </w:t>
      </w:r>
      <w:proofErr w:type="spellStart"/>
      <w:r w:rsidRPr="000948C8">
        <w:rPr>
          <w:rFonts w:cs="Times New Roman"/>
          <w:bCs/>
          <w:sz w:val="22"/>
          <w:lang w:val="fi-FI"/>
        </w:rPr>
        <w:t>Devakanmalai</w:t>
      </w:r>
      <w:proofErr w:type="spellEnd"/>
      <w:r w:rsidRPr="000948C8">
        <w:rPr>
          <w:rFonts w:cs="Times New Roman"/>
          <w:bCs/>
          <w:sz w:val="22"/>
          <w:lang w:val="fi-FI"/>
        </w:rPr>
        <w:t>)</w:t>
      </w:r>
    </w:p>
    <w:p w14:paraId="173A6B55" w14:textId="77777777" w:rsidR="00974373" w:rsidRPr="000948C8" w:rsidRDefault="00974373" w:rsidP="00974373">
      <w:pPr>
        <w:spacing w:after="0" w:line="240" w:lineRule="auto"/>
        <w:rPr>
          <w:rFonts w:cs="Times New Roman"/>
          <w:bCs/>
          <w:sz w:val="22"/>
          <w:lang w:val="fi-FI"/>
        </w:rPr>
      </w:pPr>
      <w:r w:rsidRPr="000948C8">
        <w:rPr>
          <w:rFonts w:cs="Times New Roman"/>
          <w:bCs/>
          <w:sz w:val="22"/>
          <w:lang w:val="fi-FI"/>
        </w:rPr>
        <w:t>Martina Villa</w:t>
      </w:r>
    </w:p>
    <w:p w14:paraId="3734544D" w14:textId="77777777" w:rsidR="00974373" w:rsidRPr="000948C8" w:rsidRDefault="00974373" w:rsidP="00974373">
      <w:pPr>
        <w:spacing w:after="0" w:line="240" w:lineRule="auto"/>
        <w:rPr>
          <w:rFonts w:cs="Times New Roman"/>
          <w:bCs/>
          <w:sz w:val="22"/>
          <w:lang w:val="fi-FI"/>
        </w:rPr>
      </w:pPr>
      <w:r w:rsidRPr="000948C8">
        <w:rPr>
          <w:rFonts w:cs="Times New Roman"/>
          <w:bCs/>
          <w:sz w:val="22"/>
          <w:lang w:val="fi-FI"/>
        </w:rPr>
        <w:t>John Toribio</w:t>
      </w:r>
    </w:p>
    <w:p w14:paraId="6D92DF31" w14:textId="77777777" w:rsidR="00974373" w:rsidRPr="000948C8" w:rsidRDefault="00974373" w:rsidP="00974373">
      <w:pPr>
        <w:spacing w:after="0" w:line="240" w:lineRule="auto"/>
        <w:rPr>
          <w:rFonts w:cs="Times New Roman"/>
          <w:bCs/>
          <w:sz w:val="22"/>
          <w:lang w:val="fi-FI"/>
        </w:rPr>
      </w:pPr>
      <w:r w:rsidRPr="000948C8">
        <w:rPr>
          <w:rFonts w:cs="Times New Roman"/>
          <w:bCs/>
          <w:sz w:val="22"/>
          <w:lang w:val="fi-FI"/>
        </w:rPr>
        <w:t xml:space="preserve">Laura </w:t>
      </w:r>
      <w:proofErr w:type="spellStart"/>
      <w:r w:rsidRPr="000948C8">
        <w:rPr>
          <w:rFonts w:cs="Times New Roman"/>
          <w:bCs/>
          <w:sz w:val="22"/>
          <w:lang w:val="fi-FI"/>
        </w:rPr>
        <w:t>Lapham</w:t>
      </w:r>
      <w:proofErr w:type="spellEnd"/>
    </w:p>
    <w:p w14:paraId="3689571C" w14:textId="77777777" w:rsidR="00974373" w:rsidRPr="000948C8" w:rsidRDefault="00974373" w:rsidP="00974373">
      <w:pPr>
        <w:spacing w:after="0" w:line="240" w:lineRule="auto"/>
        <w:rPr>
          <w:rFonts w:cs="Times New Roman"/>
          <w:bCs/>
          <w:sz w:val="22"/>
          <w:lang w:val="fi-FI"/>
        </w:rPr>
      </w:pPr>
      <w:r w:rsidRPr="000948C8">
        <w:rPr>
          <w:rFonts w:cs="Times New Roman"/>
          <w:bCs/>
          <w:sz w:val="22"/>
          <w:lang w:val="fi-FI"/>
        </w:rPr>
        <w:t>Theo Mayer</w:t>
      </w:r>
    </w:p>
    <w:p w14:paraId="4DDF8DD6" w14:textId="77777777" w:rsidR="00974373" w:rsidRPr="000948C8" w:rsidRDefault="00974373" w:rsidP="00974373">
      <w:pPr>
        <w:spacing w:after="0" w:line="240" w:lineRule="auto"/>
        <w:rPr>
          <w:rFonts w:cs="Times New Roman"/>
          <w:bCs/>
          <w:sz w:val="22"/>
          <w:lang w:val="fi-FI"/>
        </w:rPr>
      </w:pPr>
      <w:r w:rsidRPr="000948C8">
        <w:rPr>
          <w:rFonts w:cs="Times New Roman"/>
          <w:bCs/>
          <w:sz w:val="22"/>
          <w:lang w:val="fi-FI"/>
        </w:rPr>
        <w:t xml:space="preserve">Mohammed </w:t>
      </w:r>
      <w:proofErr w:type="spellStart"/>
      <w:r w:rsidRPr="000948C8">
        <w:rPr>
          <w:rFonts w:cs="Times New Roman"/>
          <w:bCs/>
          <w:sz w:val="22"/>
          <w:lang w:val="fi-FI"/>
        </w:rPr>
        <w:t>Albayati</w:t>
      </w:r>
      <w:proofErr w:type="spellEnd"/>
      <w:r w:rsidRPr="000948C8">
        <w:rPr>
          <w:rFonts w:cs="Times New Roman"/>
          <w:bCs/>
          <w:sz w:val="22"/>
          <w:lang w:val="fi-FI"/>
        </w:rPr>
        <w:t xml:space="preserve"> </w:t>
      </w:r>
    </w:p>
    <w:p w14:paraId="14511B38" w14:textId="77777777" w:rsidR="00974373" w:rsidRPr="000948C8" w:rsidRDefault="00974373" w:rsidP="00974373">
      <w:pPr>
        <w:spacing w:after="0" w:line="240" w:lineRule="auto"/>
        <w:rPr>
          <w:rFonts w:cs="Times New Roman"/>
          <w:bCs/>
          <w:sz w:val="22"/>
          <w:lang w:val="fi-FI"/>
        </w:rPr>
      </w:pPr>
      <w:r w:rsidRPr="000948C8">
        <w:rPr>
          <w:rFonts w:cs="Times New Roman"/>
          <w:bCs/>
          <w:sz w:val="22"/>
          <w:lang w:val="fi-FI"/>
        </w:rPr>
        <w:t>Amit Hasan</w:t>
      </w:r>
    </w:p>
    <w:p w14:paraId="068DE9F8" w14:textId="77777777" w:rsidR="00974373" w:rsidRPr="000948C8" w:rsidRDefault="00974373" w:rsidP="00974373">
      <w:pPr>
        <w:spacing w:after="0" w:line="240" w:lineRule="auto"/>
        <w:rPr>
          <w:rFonts w:cs="Times New Roman"/>
          <w:bCs/>
          <w:sz w:val="22"/>
          <w:lang w:val="fi-FI"/>
        </w:rPr>
      </w:pPr>
      <w:proofErr w:type="spellStart"/>
      <w:r w:rsidRPr="000948C8">
        <w:rPr>
          <w:rFonts w:cs="Times New Roman"/>
          <w:bCs/>
          <w:sz w:val="22"/>
          <w:lang w:val="fi-FI"/>
        </w:rPr>
        <w:t>Ashok</w:t>
      </w:r>
      <w:proofErr w:type="spellEnd"/>
      <w:r w:rsidRPr="000948C8">
        <w:rPr>
          <w:rFonts w:cs="Times New Roman"/>
          <w:bCs/>
          <w:sz w:val="22"/>
          <w:lang w:val="fi-FI"/>
        </w:rPr>
        <w:t xml:space="preserve"> </w:t>
      </w:r>
      <w:proofErr w:type="spellStart"/>
      <w:r w:rsidRPr="000948C8">
        <w:rPr>
          <w:rFonts w:cs="Times New Roman"/>
          <w:bCs/>
          <w:sz w:val="22"/>
          <w:lang w:val="fi-FI"/>
        </w:rPr>
        <w:t>Gurung</w:t>
      </w:r>
      <w:proofErr w:type="spellEnd"/>
    </w:p>
    <w:p w14:paraId="0D559288" w14:textId="77777777" w:rsidR="00974373" w:rsidRPr="000948C8" w:rsidRDefault="00974373" w:rsidP="00974373">
      <w:pPr>
        <w:spacing w:after="0" w:line="240" w:lineRule="auto"/>
        <w:rPr>
          <w:rFonts w:cs="Times New Roman"/>
          <w:bCs/>
          <w:sz w:val="22"/>
          <w:lang w:val="fi-FI"/>
        </w:rPr>
      </w:pPr>
      <w:proofErr w:type="spellStart"/>
      <w:r w:rsidRPr="000948C8">
        <w:rPr>
          <w:rFonts w:cs="Times New Roman"/>
          <w:bCs/>
          <w:sz w:val="22"/>
          <w:lang w:val="fi-FI"/>
        </w:rPr>
        <w:t>Shangyan</w:t>
      </w:r>
      <w:proofErr w:type="spellEnd"/>
      <w:r w:rsidRPr="000948C8">
        <w:rPr>
          <w:rFonts w:cs="Times New Roman"/>
          <w:bCs/>
          <w:sz w:val="22"/>
          <w:lang w:val="fi-FI"/>
        </w:rPr>
        <w:t xml:space="preserve"> Pan</w:t>
      </w:r>
    </w:p>
    <w:p w14:paraId="26E3312B" w14:textId="77962234" w:rsidR="00974373" w:rsidRPr="000948C8" w:rsidRDefault="00974373" w:rsidP="00974373">
      <w:pPr>
        <w:spacing w:after="0" w:line="240" w:lineRule="auto"/>
        <w:rPr>
          <w:rFonts w:cs="Times New Roman"/>
          <w:bCs/>
          <w:sz w:val="22"/>
          <w:lang w:val="fi-FI"/>
        </w:rPr>
      </w:pPr>
      <w:r w:rsidRPr="000948C8">
        <w:rPr>
          <w:rFonts w:cs="Times New Roman"/>
          <w:bCs/>
          <w:sz w:val="22"/>
          <w:lang w:val="fi-FI"/>
        </w:rPr>
        <w:t xml:space="preserve">Khaled </w:t>
      </w:r>
      <w:proofErr w:type="spellStart"/>
      <w:r w:rsidRPr="000948C8">
        <w:rPr>
          <w:rFonts w:cs="Times New Roman"/>
          <w:bCs/>
          <w:sz w:val="22"/>
          <w:lang w:val="fi-FI"/>
        </w:rPr>
        <w:t>Djebbari</w:t>
      </w:r>
      <w:proofErr w:type="spellEnd"/>
      <w:r w:rsidRPr="000948C8">
        <w:rPr>
          <w:rFonts w:cs="Times New Roman"/>
          <w:bCs/>
          <w:sz w:val="22"/>
          <w:lang w:val="fi-FI"/>
        </w:rPr>
        <w:t xml:space="preserve"> </w:t>
      </w:r>
    </w:p>
    <w:p w14:paraId="74E1F637" w14:textId="77777777" w:rsidR="00974373" w:rsidRPr="000948C8" w:rsidRDefault="00974373" w:rsidP="00974373">
      <w:pPr>
        <w:spacing w:after="0" w:line="240" w:lineRule="auto"/>
        <w:rPr>
          <w:rFonts w:cs="Times New Roman"/>
          <w:bCs/>
          <w:sz w:val="22"/>
          <w:lang w:val="fi-FI"/>
        </w:rPr>
      </w:pPr>
      <w:proofErr w:type="spellStart"/>
      <w:r w:rsidRPr="000948C8">
        <w:rPr>
          <w:rFonts w:cs="Times New Roman"/>
          <w:bCs/>
          <w:sz w:val="22"/>
          <w:lang w:val="fi-FI"/>
        </w:rPr>
        <w:t>Gaurav</w:t>
      </w:r>
      <w:proofErr w:type="spellEnd"/>
      <w:r w:rsidRPr="000948C8">
        <w:rPr>
          <w:rFonts w:cs="Times New Roman"/>
          <w:bCs/>
          <w:sz w:val="22"/>
          <w:lang w:val="fi-FI"/>
        </w:rPr>
        <w:t xml:space="preserve"> </w:t>
      </w:r>
      <w:proofErr w:type="spellStart"/>
      <w:r w:rsidRPr="000948C8">
        <w:rPr>
          <w:rFonts w:cs="Times New Roman"/>
          <w:bCs/>
          <w:sz w:val="22"/>
          <w:lang w:val="fi-FI"/>
        </w:rPr>
        <w:t>Gupta</w:t>
      </w:r>
      <w:proofErr w:type="spellEnd"/>
    </w:p>
    <w:p w14:paraId="1BAF93A5" w14:textId="77777777" w:rsidR="00974373" w:rsidRPr="000948C8" w:rsidRDefault="00974373" w:rsidP="00974373">
      <w:pPr>
        <w:spacing w:after="0" w:line="240" w:lineRule="auto"/>
        <w:rPr>
          <w:rFonts w:cs="Times New Roman"/>
          <w:bCs/>
          <w:sz w:val="22"/>
          <w:lang w:val="fi-FI"/>
        </w:rPr>
      </w:pPr>
      <w:proofErr w:type="spellStart"/>
      <w:r w:rsidRPr="000948C8">
        <w:rPr>
          <w:rFonts w:cs="Times New Roman"/>
          <w:bCs/>
          <w:sz w:val="22"/>
          <w:lang w:val="fi-FI"/>
        </w:rPr>
        <w:t>Sita</w:t>
      </w:r>
      <w:proofErr w:type="spellEnd"/>
      <w:r w:rsidRPr="000948C8">
        <w:rPr>
          <w:rFonts w:cs="Times New Roman"/>
          <w:bCs/>
          <w:sz w:val="22"/>
          <w:lang w:val="fi-FI"/>
        </w:rPr>
        <w:t xml:space="preserve"> </w:t>
      </w:r>
      <w:proofErr w:type="spellStart"/>
      <w:r w:rsidRPr="000948C8">
        <w:rPr>
          <w:rFonts w:cs="Times New Roman"/>
          <w:bCs/>
          <w:sz w:val="22"/>
          <w:lang w:val="fi-FI"/>
        </w:rPr>
        <w:t>Nyame</w:t>
      </w:r>
      <w:proofErr w:type="spellEnd"/>
    </w:p>
    <w:p w14:paraId="39BFD791" w14:textId="77777777" w:rsidR="00974373" w:rsidRPr="00974373" w:rsidRDefault="00974373" w:rsidP="00974373">
      <w:pPr>
        <w:spacing w:after="0" w:line="240" w:lineRule="auto"/>
        <w:rPr>
          <w:rFonts w:cs="Times New Roman"/>
          <w:bCs/>
          <w:sz w:val="22"/>
          <w:lang w:val="it-IT"/>
        </w:rPr>
      </w:pPr>
      <w:proofErr w:type="spellStart"/>
      <w:r w:rsidRPr="00974373">
        <w:rPr>
          <w:rFonts w:cs="Times New Roman"/>
          <w:bCs/>
          <w:sz w:val="22"/>
          <w:lang w:val="it-IT"/>
        </w:rPr>
        <w:t>Maham</w:t>
      </w:r>
      <w:proofErr w:type="spellEnd"/>
      <w:r w:rsidRPr="00974373">
        <w:rPr>
          <w:rFonts w:cs="Times New Roman"/>
          <w:bCs/>
          <w:sz w:val="22"/>
          <w:lang w:val="it-IT"/>
        </w:rPr>
        <w:t xml:space="preserve"> </w:t>
      </w:r>
      <w:proofErr w:type="spellStart"/>
      <w:r w:rsidRPr="00974373">
        <w:rPr>
          <w:rFonts w:cs="Times New Roman"/>
          <w:bCs/>
          <w:sz w:val="22"/>
          <w:lang w:val="it-IT"/>
        </w:rPr>
        <w:t>liaqat</w:t>
      </w:r>
      <w:proofErr w:type="spellEnd"/>
      <w:r w:rsidRPr="00974373">
        <w:rPr>
          <w:rFonts w:cs="Times New Roman"/>
          <w:bCs/>
          <w:sz w:val="22"/>
          <w:lang w:val="it-IT"/>
        </w:rPr>
        <w:t xml:space="preserve"> </w:t>
      </w:r>
    </w:p>
    <w:p w14:paraId="1E1CF2F9" w14:textId="0FBD991D" w:rsidR="00974373" w:rsidRPr="00974373" w:rsidRDefault="00974373" w:rsidP="00974373">
      <w:pPr>
        <w:spacing w:after="0" w:line="240" w:lineRule="auto"/>
        <w:rPr>
          <w:rFonts w:cs="Times New Roman"/>
          <w:bCs/>
          <w:sz w:val="22"/>
          <w:lang w:val="it-IT"/>
        </w:rPr>
      </w:pPr>
      <w:proofErr w:type="spellStart"/>
      <w:r w:rsidRPr="00974373">
        <w:rPr>
          <w:rFonts w:cs="Times New Roman"/>
          <w:bCs/>
          <w:sz w:val="22"/>
          <w:lang w:val="it-IT"/>
        </w:rPr>
        <w:t>Mehedi</w:t>
      </w:r>
      <w:proofErr w:type="spellEnd"/>
      <w:r w:rsidRPr="00974373">
        <w:rPr>
          <w:rFonts w:cs="Times New Roman"/>
          <w:bCs/>
          <w:sz w:val="22"/>
          <w:lang w:val="it-IT"/>
        </w:rPr>
        <w:t xml:space="preserve"> Hassan </w:t>
      </w:r>
      <w:proofErr w:type="spellStart"/>
      <w:r w:rsidRPr="00974373">
        <w:rPr>
          <w:rFonts w:cs="Times New Roman"/>
          <w:bCs/>
          <w:sz w:val="22"/>
          <w:lang w:val="it-IT"/>
        </w:rPr>
        <w:t>Dipu</w:t>
      </w:r>
      <w:proofErr w:type="spellEnd"/>
    </w:p>
    <w:sectPr w:rsidR="00974373" w:rsidRPr="00974373">
      <w:headerReference w:type="default" r:id="rId9"/>
      <w:footerReference w:type="default" r:id="rId10"/>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85BB" w14:textId="77777777" w:rsidR="003E5BFE" w:rsidRDefault="003E5BFE">
      <w:pPr>
        <w:spacing w:after="0" w:line="240" w:lineRule="auto"/>
      </w:pPr>
      <w:r>
        <w:separator/>
      </w:r>
    </w:p>
  </w:endnote>
  <w:endnote w:type="continuationSeparator" w:id="0">
    <w:p w14:paraId="123C5010" w14:textId="77777777" w:rsidR="003E5BFE" w:rsidRDefault="003E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625CE98F"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w:t>
                          </w:r>
                          <w:r w:rsidR="00974373">
                            <w:rPr>
                              <w:rStyle w:val="PageNumber"/>
                            </w:rPr>
                            <w:t>4</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" stroked="f">
              <v:fill opacity="0"/>
              <v:textbox style="mso-fit-shape-to-text:t" inset="0,0,0,0">
                <w:txbxContent>
                  <w:p w14:paraId="4ABD60A0" w14:textId="625CE98F"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w:t>
                    </w:r>
                    <w:r w:rsidR="00974373">
                      <w:rPr>
                        <w:rStyle w:val="PageNumber"/>
                      </w:rPr>
                      <w:t>4</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41FC" w14:textId="77777777" w:rsidR="003E5BFE" w:rsidRDefault="003E5BFE">
      <w:pPr>
        <w:spacing w:after="0" w:line="240" w:lineRule="auto"/>
      </w:pPr>
      <w:r>
        <w:separator/>
      </w:r>
    </w:p>
  </w:footnote>
  <w:footnote w:type="continuationSeparator" w:id="0">
    <w:p w14:paraId="5A4FAA53" w14:textId="77777777" w:rsidR="003E5BFE" w:rsidRDefault="003E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CA4D" w14:textId="643901C3" w:rsidR="00A05884" w:rsidRDefault="00A05884">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Pr>
        <w:rFonts w:cs="Times New Roman"/>
        <w:b/>
        <w:sz w:val="28"/>
        <w:szCs w:val="28"/>
      </w:rPr>
      <w:t>GRADUATE STUDENT SENATE</w:t>
    </w:r>
  </w:p>
  <w:p w14:paraId="167EB6D4" w14:textId="0046D6CC" w:rsidR="00A05884" w:rsidRDefault="00A05884">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00D81483">
      <w:rPr>
        <w:rFonts w:cs="Times New Roman"/>
        <w:i/>
        <w:sz w:val="28"/>
        <w:szCs w:val="28"/>
      </w:rPr>
      <w:tab/>
    </w:r>
    <w:r w:rsidR="00D81483">
      <w:rPr>
        <w:rFonts w:cs="Times New Roman"/>
        <w:i/>
        <w:sz w:val="28"/>
        <w:szCs w:val="28"/>
      </w:rPr>
      <w:tab/>
    </w:r>
    <w:r w:rsidR="00D81483">
      <w:rPr>
        <w:rFonts w:cs="Times New Roman"/>
        <w:i/>
        <w:sz w:val="28"/>
        <w:szCs w:val="28"/>
      </w:rPr>
      <w:tab/>
    </w:r>
    <w:r w:rsidR="00D81483">
      <w:rPr>
        <w:rFonts w:cs="Times New Roman"/>
        <w:i/>
        <w:sz w:val="28"/>
        <w:szCs w:val="28"/>
      </w:rPr>
      <w:tab/>
    </w:r>
    <w:r>
      <w:rPr>
        <w:rFonts w:cs="Times New Roman"/>
        <w:i/>
        <w:sz w:val="28"/>
        <w:szCs w:val="28"/>
      </w:rPr>
      <w:t>University of Connecticut</w:t>
    </w:r>
  </w:p>
  <w:p w14:paraId="1638A81A" w14:textId="38AAF427" w:rsidR="00A05884" w:rsidRDefault="00D81483">
    <w:pPr>
      <w:spacing w:after="0" w:line="240" w:lineRule="auto"/>
      <w:ind w:left="720" w:firstLine="720"/>
      <w:rPr>
        <w:rFonts w:cs="Times New Roman"/>
        <w:b/>
        <w:szCs w:val="28"/>
      </w:rPr>
    </w:pPr>
    <w:r>
      <w:rPr>
        <w:rFonts w:cs="Times New Roman"/>
        <w:b/>
        <w:szCs w:val="28"/>
      </w:rPr>
      <w:tab/>
    </w:r>
  </w:p>
  <w:p w14:paraId="1695B30E" w14:textId="3B4398C7" w:rsidR="00A05884" w:rsidRDefault="00A7219B" w:rsidP="00A7219B">
    <w:pPr>
      <w:spacing w:after="0" w:line="240" w:lineRule="auto"/>
      <w:ind w:left="720" w:firstLine="720"/>
      <w:jc w:val="cente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sidR="00013E2F">
      <w:rPr>
        <w:rFonts w:cs="Times New Roman"/>
        <w:b/>
        <w:szCs w:val="28"/>
      </w:rPr>
      <w:t>Senate</w:t>
    </w:r>
    <w:r w:rsidR="00A05884">
      <w:rPr>
        <w:rFonts w:cs="Times New Roman"/>
        <w:b/>
        <w:szCs w:val="28"/>
      </w:rPr>
      <w:t xml:space="preserve"> Meeting </w:t>
    </w:r>
    <w:r w:rsidR="009C14C0">
      <w:rPr>
        <w:rFonts w:cs="Times New Roman"/>
        <w:b/>
        <w:szCs w:val="28"/>
      </w:rPr>
      <w:t>Minutes</w:t>
    </w:r>
  </w:p>
  <w:p w14:paraId="0802F01D" w14:textId="51E76372"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DC5547">
      <w:rPr>
        <w:rFonts w:cs="Times New Roman"/>
        <w:b/>
        <w:szCs w:val="20"/>
      </w:rPr>
      <w:t>March</w:t>
    </w:r>
    <w:r w:rsidR="00987738">
      <w:rPr>
        <w:rFonts w:cs="Times New Roman"/>
        <w:b/>
        <w:szCs w:val="20"/>
      </w:rPr>
      <w:t xml:space="preserve"> </w:t>
    </w:r>
    <w:r w:rsidR="00DC5547">
      <w:rPr>
        <w:rFonts w:cs="Times New Roman"/>
        <w:b/>
        <w:szCs w:val="20"/>
      </w:rPr>
      <w:t>22</w:t>
    </w:r>
    <w:r w:rsidR="00DC5547">
      <w:rPr>
        <w:rFonts w:cs="Times New Roman"/>
        <w:b/>
        <w:szCs w:val="20"/>
        <w:vertAlign w:val="superscript"/>
      </w:rPr>
      <w:t>nd</w:t>
    </w:r>
    <w:r w:rsidR="00A05884">
      <w:rPr>
        <w:rFonts w:cs="Times New Roman"/>
        <w:b/>
        <w:szCs w:val="20"/>
      </w:rPr>
      <w:t>, 202</w:t>
    </w:r>
    <w:r w:rsidR="00DC5547">
      <w:rPr>
        <w:rFonts w:cs="Times New Roman"/>
        <w:b/>
        <w:szCs w:val="20"/>
      </w:rPr>
      <w:t>3</w:t>
    </w:r>
  </w:p>
  <w:p w14:paraId="7DC8AFEA" w14:textId="0EB4FB36"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DC5547">
      <w:rPr>
        <w:rFonts w:cs="Times New Roman"/>
        <w:b/>
        <w:szCs w:val="20"/>
      </w:rPr>
      <w:t>6</w:t>
    </w:r>
    <w:r w:rsidR="00A05884">
      <w:rPr>
        <w:rFonts w:cs="Times New Roman"/>
        <w:b/>
        <w:szCs w:val="20"/>
      </w:rPr>
      <w:t xml:space="preserve">:00PM – </w:t>
    </w:r>
    <w:r w:rsidR="00DC5547">
      <w:rPr>
        <w:rFonts w:cs="Times New Roman"/>
        <w:b/>
        <w:szCs w:val="20"/>
      </w:rPr>
      <w:t>8</w:t>
    </w:r>
    <w:r w:rsidR="00013E2F">
      <w:rPr>
        <w:rFonts w:cs="Times New Roman"/>
        <w:b/>
        <w:szCs w:val="20"/>
      </w:rPr>
      <w:t>:</w:t>
    </w:r>
    <w:r w:rsidR="00A05884">
      <w:rPr>
        <w:rFonts w:cs="Times New Roman"/>
        <w:b/>
        <w:szCs w:val="20"/>
      </w:rPr>
      <w:t>00PM</w:t>
    </w:r>
  </w:p>
  <w:p w14:paraId="772B1B79" w14:textId="2917BB94" w:rsidR="000B4DE9" w:rsidRPr="000B4DE9" w:rsidRDefault="00A7219B" w:rsidP="000B4DE9">
    <w:pPr>
      <w:autoSpaceDE w:val="0"/>
      <w:autoSpaceDN w:val="0"/>
      <w:adjustRightInd w:val="0"/>
      <w:spacing w:after="0" w:line="240" w:lineRule="auto"/>
      <w:ind w:left="460"/>
      <w:jc w:val="center"/>
      <w:rPr>
        <w:rFonts w:asciiTheme="majorBidi" w:hAnsiTheme="majorBidi" w:cstheme="majorBidi"/>
        <w:b/>
        <w:bCs/>
        <w:szCs w:val="20"/>
      </w:rPr>
    </w:pP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00CA0DF2">
      <w:rPr>
        <w:rFonts w:asciiTheme="majorBidi" w:hAnsiTheme="majorBidi" w:cstheme="majorBidi"/>
        <w:b/>
        <w:bCs/>
        <w:szCs w:val="20"/>
      </w:rPr>
      <w:t>SU-</w:t>
    </w:r>
    <w:r w:rsidR="00DC5547">
      <w:rPr>
        <w:rFonts w:asciiTheme="majorBidi" w:hAnsiTheme="majorBidi" w:cstheme="majorBidi"/>
        <w:b/>
        <w:bCs/>
        <w:szCs w:val="20"/>
      </w:rPr>
      <w:t>1</w:t>
    </w:r>
    <w:r w:rsidR="00CA0DF2">
      <w:rPr>
        <w:rFonts w:asciiTheme="majorBidi" w:hAnsiTheme="majorBidi" w:cstheme="majorBidi"/>
        <w:b/>
        <w:bCs/>
        <w:szCs w:val="20"/>
      </w:rPr>
      <w:t>04</w:t>
    </w:r>
  </w:p>
  <w:p w14:paraId="0596872F" w14:textId="069B340F" w:rsidR="00A7219B" w:rsidRPr="00787390" w:rsidRDefault="00A7219B" w:rsidP="00F73BDE">
    <w:pPr>
      <w:spacing w:after="0" w:line="240" w:lineRule="auto"/>
      <w:ind w:left="720" w:firstLine="720"/>
      <w:jc w:val="center"/>
      <w:rPr>
        <w:rFonts w:cs="Times New Roman"/>
        <w:b/>
        <w:szCs w:val="20"/>
      </w:rPr>
    </w:pPr>
  </w:p>
  <w:p w14:paraId="73C23BB5" w14:textId="77777777" w:rsidR="00A05884" w:rsidRDefault="00A0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B0F48"/>
    <w:multiLevelType w:val="hybridMultilevel"/>
    <w:tmpl w:val="D272066E"/>
    <w:lvl w:ilvl="0" w:tplc="F5624C3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13C28"/>
    <w:multiLevelType w:val="hybridMultilevel"/>
    <w:tmpl w:val="178A55E2"/>
    <w:lvl w:ilvl="0" w:tplc="04090013">
      <w:start w:val="1"/>
      <w:numFmt w:val="upperRoman"/>
      <w:lvlText w:val="%1."/>
      <w:lvlJc w:val="right"/>
      <w:pPr>
        <w:ind w:left="720" w:hanging="360"/>
      </w:pPr>
    </w:lvl>
    <w:lvl w:ilvl="1" w:tplc="1004C348">
      <w:start w:val="1"/>
      <w:numFmt w:val="lowerLetter"/>
      <w:lvlText w:val="%2."/>
      <w:lvlJc w:val="left"/>
      <w:pPr>
        <w:ind w:left="1440" w:hanging="360"/>
      </w:pPr>
      <w:rPr>
        <w:color w:val="000000" w:themeColor="text1"/>
      </w:rPr>
    </w:lvl>
    <w:lvl w:ilvl="2" w:tplc="B428EBA6">
      <w:start w:val="1"/>
      <w:numFmt w:val="lowerRoman"/>
      <w:lvlText w:val="%3."/>
      <w:lvlJc w:val="right"/>
      <w:pPr>
        <w:ind w:left="2340" w:hanging="36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81790"/>
    <w:multiLevelType w:val="hybridMultilevel"/>
    <w:tmpl w:val="294EF7E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A1853"/>
    <w:multiLevelType w:val="hybridMultilevel"/>
    <w:tmpl w:val="9800B6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D2FE8"/>
    <w:multiLevelType w:val="hybridMultilevel"/>
    <w:tmpl w:val="45D805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71BDC"/>
    <w:multiLevelType w:val="hybridMultilevel"/>
    <w:tmpl w:val="0A269A68"/>
    <w:lvl w:ilvl="0" w:tplc="35F21028">
      <w:start w:val="1"/>
      <w:numFmt w:val="lowerRoman"/>
      <w:lvlText w:val="%1."/>
      <w:lvlJc w:val="right"/>
      <w:pPr>
        <w:ind w:left="2160" w:hanging="360"/>
      </w:pPr>
      <w:rPr>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101008F"/>
    <w:multiLevelType w:val="hybridMultilevel"/>
    <w:tmpl w:val="37866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B4F3BB7"/>
    <w:multiLevelType w:val="hybridMultilevel"/>
    <w:tmpl w:val="320EAB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B6C1FFB"/>
    <w:multiLevelType w:val="hybridMultilevel"/>
    <w:tmpl w:val="1CC4FE0E"/>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 w15:restartNumberingAfterBreak="0">
    <w:nsid w:val="7CB9199F"/>
    <w:multiLevelType w:val="hybridMultilevel"/>
    <w:tmpl w:val="74F8D1F8"/>
    <w:lvl w:ilvl="0" w:tplc="D4E02D76">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41460944">
    <w:abstractNumId w:val="23"/>
  </w:num>
  <w:num w:numId="2" w16cid:durableId="1778940310">
    <w:abstractNumId w:val="16"/>
  </w:num>
  <w:num w:numId="3" w16cid:durableId="266888130">
    <w:abstractNumId w:val="25"/>
  </w:num>
  <w:num w:numId="4" w16cid:durableId="955647582">
    <w:abstractNumId w:val="22"/>
  </w:num>
  <w:num w:numId="5" w16cid:durableId="302806874">
    <w:abstractNumId w:val="17"/>
  </w:num>
  <w:num w:numId="6" w16cid:durableId="1330643743">
    <w:abstractNumId w:val="32"/>
  </w:num>
  <w:num w:numId="7" w16cid:durableId="1930505999">
    <w:abstractNumId w:val="6"/>
  </w:num>
  <w:num w:numId="8" w16cid:durableId="1734044474">
    <w:abstractNumId w:val="4"/>
  </w:num>
  <w:num w:numId="9" w16cid:durableId="1489637437">
    <w:abstractNumId w:val="26"/>
  </w:num>
  <w:num w:numId="10" w16cid:durableId="284045610">
    <w:abstractNumId w:val="28"/>
  </w:num>
  <w:num w:numId="11" w16cid:durableId="283509166">
    <w:abstractNumId w:val="5"/>
  </w:num>
  <w:num w:numId="12" w16cid:durableId="600263953">
    <w:abstractNumId w:val="0"/>
  </w:num>
  <w:num w:numId="13" w16cid:durableId="1312559238">
    <w:abstractNumId w:val="2"/>
  </w:num>
  <w:num w:numId="14" w16cid:durableId="291835028">
    <w:abstractNumId w:val="12"/>
  </w:num>
  <w:num w:numId="15" w16cid:durableId="514346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6716338">
    <w:abstractNumId w:val="9"/>
  </w:num>
  <w:num w:numId="17" w16cid:durableId="351105366">
    <w:abstractNumId w:val="15"/>
  </w:num>
  <w:num w:numId="18" w16cid:durableId="1987928736">
    <w:abstractNumId w:val="18"/>
  </w:num>
  <w:num w:numId="19" w16cid:durableId="168909339">
    <w:abstractNumId w:val="19"/>
  </w:num>
  <w:num w:numId="20" w16cid:durableId="322514783">
    <w:abstractNumId w:val="8"/>
  </w:num>
  <w:num w:numId="21" w16cid:durableId="1083335778">
    <w:abstractNumId w:val="21"/>
  </w:num>
  <w:num w:numId="22" w16cid:durableId="411316198">
    <w:abstractNumId w:val="11"/>
  </w:num>
  <w:num w:numId="23" w16cid:durableId="552734417">
    <w:abstractNumId w:val="24"/>
  </w:num>
  <w:num w:numId="24" w16cid:durableId="1378317066">
    <w:abstractNumId w:val="29"/>
  </w:num>
  <w:num w:numId="25" w16cid:durableId="1513494466">
    <w:abstractNumId w:val="33"/>
  </w:num>
  <w:num w:numId="26" w16cid:durableId="155192694">
    <w:abstractNumId w:val="27"/>
  </w:num>
  <w:num w:numId="27" w16cid:durableId="675619363">
    <w:abstractNumId w:val="7"/>
  </w:num>
  <w:num w:numId="28" w16cid:durableId="1238898021">
    <w:abstractNumId w:val="31"/>
  </w:num>
  <w:num w:numId="29" w16cid:durableId="1860317829">
    <w:abstractNumId w:val="13"/>
  </w:num>
  <w:num w:numId="30" w16cid:durableId="1409231410">
    <w:abstractNumId w:val="1"/>
  </w:num>
  <w:num w:numId="31" w16cid:durableId="1747266595">
    <w:abstractNumId w:val="20"/>
  </w:num>
  <w:num w:numId="32" w16cid:durableId="1508060464">
    <w:abstractNumId w:val="10"/>
  </w:num>
  <w:num w:numId="33" w16cid:durableId="1806972905">
    <w:abstractNumId w:val="3"/>
  </w:num>
  <w:num w:numId="34" w16cid:durableId="582183447">
    <w:abstractNumId w:val="14"/>
  </w:num>
  <w:num w:numId="35" w16cid:durableId="14816559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24"/>
    <w:rsid w:val="000045FE"/>
    <w:rsid w:val="00013E2F"/>
    <w:rsid w:val="000177CB"/>
    <w:rsid w:val="00021C2D"/>
    <w:rsid w:val="000372B2"/>
    <w:rsid w:val="00047720"/>
    <w:rsid w:val="00051560"/>
    <w:rsid w:val="000564D2"/>
    <w:rsid w:val="0006634F"/>
    <w:rsid w:val="000948C8"/>
    <w:rsid w:val="000A5E38"/>
    <w:rsid w:val="000A7E4F"/>
    <w:rsid w:val="000B411A"/>
    <w:rsid w:val="000B41C2"/>
    <w:rsid w:val="000B4674"/>
    <w:rsid w:val="000B4DE9"/>
    <w:rsid w:val="000B6694"/>
    <w:rsid w:val="000B759E"/>
    <w:rsid w:val="000C211E"/>
    <w:rsid w:val="000C4267"/>
    <w:rsid w:val="000D0F64"/>
    <w:rsid w:val="000D2600"/>
    <w:rsid w:val="000D38EF"/>
    <w:rsid w:val="000D6A78"/>
    <w:rsid w:val="000E1316"/>
    <w:rsid w:val="000F7572"/>
    <w:rsid w:val="00103802"/>
    <w:rsid w:val="001129BD"/>
    <w:rsid w:val="00122747"/>
    <w:rsid w:val="001261F2"/>
    <w:rsid w:val="00127F96"/>
    <w:rsid w:val="00135329"/>
    <w:rsid w:val="00141E24"/>
    <w:rsid w:val="00154857"/>
    <w:rsid w:val="00157942"/>
    <w:rsid w:val="001604D9"/>
    <w:rsid w:val="00163F98"/>
    <w:rsid w:val="00164C21"/>
    <w:rsid w:val="00165ED9"/>
    <w:rsid w:val="001751E0"/>
    <w:rsid w:val="00176FC4"/>
    <w:rsid w:val="00180F3C"/>
    <w:rsid w:val="00192163"/>
    <w:rsid w:val="00196DA1"/>
    <w:rsid w:val="001A2B8D"/>
    <w:rsid w:val="001C2016"/>
    <w:rsid w:val="001D4D9F"/>
    <w:rsid w:val="001D5072"/>
    <w:rsid w:val="001D6E96"/>
    <w:rsid w:val="001E6273"/>
    <w:rsid w:val="001E647F"/>
    <w:rsid w:val="001E6AE7"/>
    <w:rsid w:val="001F77A4"/>
    <w:rsid w:val="00200E9F"/>
    <w:rsid w:val="00206F05"/>
    <w:rsid w:val="00210FC6"/>
    <w:rsid w:val="00212A69"/>
    <w:rsid w:val="002159FE"/>
    <w:rsid w:val="00220A04"/>
    <w:rsid w:val="00221226"/>
    <w:rsid w:val="00221F3E"/>
    <w:rsid w:val="00234D60"/>
    <w:rsid w:val="00243827"/>
    <w:rsid w:val="0025578B"/>
    <w:rsid w:val="002562D5"/>
    <w:rsid w:val="002641CD"/>
    <w:rsid w:val="00280235"/>
    <w:rsid w:val="00280481"/>
    <w:rsid w:val="00282E39"/>
    <w:rsid w:val="00284930"/>
    <w:rsid w:val="002902E3"/>
    <w:rsid w:val="002922B3"/>
    <w:rsid w:val="00292FE0"/>
    <w:rsid w:val="00295A45"/>
    <w:rsid w:val="002B0769"/>
    <w:rsid w:val="002D4DC4"/>
    <w:rsid w:val="002E2B47"/>
    <w:rsid w:val="002E4EC2"/>
    <w:rsid w:val="002F7ADB"/>
    <w:rsid w:val="003022F6"/>
    <w:rsid w:val="00302674"/>
    <w:rsid w:val="00307C5A"/>
    <w:rsid w:val="0031211F"/>
    <w:rsid w:val="00315BEC"/>
    <w:rsid w:val="00320477"/>
    <w:rsid w:val="00321E7A"/>
    <w:rsid w:val="00336B35"/>
    <w:rsid w:val="00341E5B"/>
    <w:rsid w:val="0034269B"/>
    <w:rsid w:val="0034279E"/>
    <w:rsid w:val="003510F3"/>
    <w:rsid w:val="00362AE0"/>
    <w:rsid w:val="003658A6"/>
    <w:rsid w:val="00390FCE"/>
    <w:rsid w:val="003A1662"/>
    <w:rsid w:val="003A2EB9"/>
    <w:rsid w:val="003A469E"/>
    <w:rsid w:val="003A75CB"/>
    <w:rsid w:val="003B28A5"/>
    <w:rsid w:val="003B6219"/>
    <w:rsid w:val="003D0C97"/>
    <w:rsid w:val="003D5801"/>
    <w:rsid w:val="003D6637"/>
    <w:rsid w:val="003E2408"/>
    <w:rsid w:val="003E304D"/>
    <w:rsid w:val="003E5BFE"/>
    <w:rsid w:val="003F2FEB"/>
    <w:rsid w:val="003F53FF"/>
    <w:rsid w:val="00421F5C"/>
    <w:rsid w:val="00436AE2"/>
    <w:rsid w:val="004427EA"/>
    <w:rsid w:val="00444381"/>
    <w:rsid w:val="0044798C"/>
    <w:rsid w:val="00450382"/>
    <w:rsid w:val="00450FAD"/>
    <w:rsid w:val="0045638C"/>
    <w:rsid w:val="00462E8C"/>
    <w:rsid w:val="00463143"/>
    <w:rsid w:val="00480A42"/>
    <w:rsid w:val="00484D0A"/>
    <w:rsid w:val="00486AB6"/>
    <w:rsid w:val="00497BE0"/>
    <w:rsid w:val="004A6235"/>
    <w:rsid w:val="004B2D20"/>
    <w:rsid w:val="004C0C83"/>
    <w:rsid w:val="004C6939"/>
    <w:rsid w:val="004D005D"/>
    <w:rsid w:val="004D4B7D"/>
    <w:rsid w:val="004D514A"/>
    <w:rsid w:val="004F00E7"/>
    <w:rsid w:val="00505353"/>
    <w:rsid w:val="00510419"/>
    <w:rsid w:val="00517019"/>
    <w:rsid w:val="005241E8"/>
    <w:rsid w:val="005246C1"/>
    <w:rsid w:val="005414A9"/>
    <w:rsid w:val="005425F0"/>
    <w:rsid w:val="0055554A"/>
    <w:rsid w:val="00556422"/>
    <w:rsid w:val="00561BEA"/>
    <w:rsid w:val="00565552"/>
    <w:rsid w:val="00567FEC"/>
    <w:rsid w:val="00571F88"/>
    <w:rsid w:val="00577046"/>
    <w:rsid w:val="00580369"/>
    <w:rsid w:val="005C4C7B"/>
    <w:rsid w:val="005C7205"/>
    <w:rsid w:val="005C7E52"/>
    <w:rsid w:val="005D102E"/>
    <w:rsid w:val="005F046A"/>
    <w:rsid w:val="005F494B"/>
    <w:rsid w:val="005F49DD"/>
    <w:rsid w:val="005F56DB"/>
    <w:rsid w:val="005F7BAD"/>
    <w:rsid w:val="006055BE"/>
    <w:rsid w:val="00607CB3"/>
    <w:rsid w:val="006265AD"/>
    <w:rsid w:val="00626F56"/>
    <w:rsid w:val="00635377"/>
    <w:rsid w:val="00643981"/>
    <w:rsid w:val="00645810"/>
    <w:rsid w:val="00650B6E"/>
    <w:rsid w:val="00652CD4"/>
    <w:rsid w:val="006578A3"/>
    <w:rsid w:val="0066525A"/>
    <w:rsid w:val="006660CA"/>
    <w:rsid w:val="00672D29"/>
    <w:rsid w:val="0067344D"/>
    <w:rsid w:val="00683C06"/>
    <w:rsid w:val="00683CB7"/>
    <w:rsid w:val="00697189"/>
    <w:rsid w:val="006B17E2"/>
    <w:rsid w:val="006B204F"/>
    <w:rsid w:val="006C4904"/>
    <w:rsid w:val="006C5C87"/>
    <w:rsid w:val="006D4214"/>
    <w:rsid w:val="006D52D3"/>
    <w:rsid w:val="006E3786"/>
    <w:rsid w:val="006E48D3"/>
    <w:rsid w:val="006F16FB"/>
    <w:rsid w:val="006F1C14"/>
    <w:rsid w:val="00702111"/>
    <w:rsid w:val="00702E87"/>
    <w:rsid w:val="0070474F"/>
    <w:rsid w:val="00707371"/>
    <w:rsid w:val="00710891"/>
    <w:rsid w:val="007253ED"/>
    <w:rsid w:val="00726492"/>
    <w:rsid w:val="00732E90"/>
    <w:rsid w:val="00736216"/>
    <w:rsid w:val="007468F8"/>
    <w:rsid w:val="0075418B"/>
    <w:rsid w:val="00763987"/>
    <w:rsid w:val="007647A6"/>
    <w:rsid w:val="00764F8E"/>
    <w:rsid w:val="00766F83"/>
    <w:rsid w:val="0077304A"/>
    <w:rsid w:val="00775A33"/>
    <w:rsid w:val="00782CF1"/>
    <w:rsid w:val="007838E5"/>
    <w:rsid w:val="00787390"/>
    <w:rsid w:val="007948F6"/>
    <w:rsid w:val="00796F42"/>
    <w:rsid w:val="007A2253"/>
    <w:rsid w:val="007A2D1E"/>
    <w:rsid w:val="007A554D"/>
    <w:rsid w:val="007A6000"/>
    <w:rsid w:val="007B7903"/>
    <w:rsid w:val="007D3329"/>
    <w:rsid w:val="007D3F65"/>
    <w:rsid w:val="007D555F"/>
    <w:rsid w:val="007D5C12"/>
    <w:rsid w:val="007E342A"/>
    <w:rsid w:val="007F0A73"/>
    <w:rsid w:val="007F2EB9"/>
    <w:rsid w:val="00802085"/>
    <w:rsid w:val="0080225A"/>
    <w:rsid w:val="00812827"/>
    <w:rsid w:val="00844A94"/>
    <w:rsid w:val="00844F8D"/>
    <w:rsid w:val="008500D7"/>
    <w:rsid w:val="008519EA"/>
    <w:rsid w:val="008612C5"/>
    <w:rsid w:val="00861EBD"/>
    <w:rsid w:val="008716EF"/>
    <w:rsid w:val="00880819"/>
    <w:rsid w:val="00891B26"/>
    <w:rsid w:val="008A16E1"/>
    <w:rsid w:val="008C2CC5"/>
    <w:rsid w:val="008D30A8"/>
    <w:rsid w:val="008F78E2"/>
    <w:rsid w:val="0092088A"/>
    <w:rsid w:val="00923882"/>
    <w:rsid w:val="00924B6B"/>
    <w:rsid w:val="00924B75"/>
    <w:rsid w:val="0092740B"/>
    <w:rsid w:val="00930B46"/>
    <w:rsid w:val="00934496"/>
    <w:rsid w:val="009436C4"/>
    <w:rsid w:val="0094372D"/>
    <w:rsid w:val="009449A4"/>
    <w:rsid w:val="00966833"/>
    <w:rsid w:val="00974373"/>
    <w:rsid w:val="009801F2"/>
    <w:rsid w:val="009815C3"/>
    <w:rsid w:val="009830AF"/>
    <w:rsid w:val="0098599C"/>
    <w:rsid w:val="00987738"/>
    <w:rsid w:val="0099545D"/>
    <w:rsid w:val="009976C7"/>
    <w:rsid w:val="00997BB8"/>
    <w:rsid w:val="009B240B"/>
    <w:rsid w:val="009C122D"/>
    <w:rsid w:val="009C14C0"/>
    <w:rsid w:val="009C35AD"/>
    <w:rsid w:val="009D3B07"/>
    <w:rsid w:val="009D4975"/>
    <w:rsid w:val="009E2D69"/>
    <w:rsid w:val="009E307A"/>
    <w:rsid w:val="009E7558"/>
    <w:rsid w:val="00A05884"/>
    <w:rsid w:val="00A2069D"/>
    <w:rsid w:val="00A26984"/>
    <w:rsid w:val="00A336B0"/>
    <w:rsid w:val="00A366D3"/>
    <w:rsid w:val="00A36AAE"/>
    <w:rsid w:val="00A4213A"/>
    <w:rsid w:val="00A466E0"/>
    <w:rsid w:val="00A603D0"/>
    <w:rsid w:val="00A7219B"/>
    <w:rsid w:val="00A725EA"/>
    <w:rsid w:val="00A73054"/>
    <w:rsid w:val="00A7323C"/>
    <w:rsid w:val="00A847DD"/>
    <w:rsid w:val="00A85885"/>
    <w:rsid w:val="00A85EBC"/>
    <w:rsid w:val="00A948E0"/>
    <w:rsid w:val="00A94E63"/>
    <w:rsid w:val="00A95E10"/>
    <w:rsid w:val="00AA1593"/>
    <w:rsid w:val="00AA727C"/>
    <w:rsid w:val="00AB236B"/>
    <w:rsid w:val="00AB3E10"/>
    <w:rsid w:val="00AC13E1"/>
    <w:rsid w:val="00AC37FD"/>
    <w:rsid w:val="00AC4EAC"/>
    <w:rsid w:val="00AC5F27"/>
    <w:rsid w:val="00AC6AEB"/>
    <w:rsid w:val="00AD094F"/>
    <w:rsid w:val="00AD1BFF"/>
    <w:rsid w:val="00AD57FA"/>
    <w:rsid w:val="00AE6CA6"/>
    <w:rsid w:val="00B17229"/>
    <w:rsid w:val="00B32703"/>
    <w:rsid w:val="00B32A4F"/>
    <w:rsid w:val="00B33C02"/>
    <w:rsid w:val="00B41240"/>
    <w:rsid w:val="00B55C1C"/>
    <w:rsid w:val="00B906E1"/>
    <w:rsid w:val="00B90E4F"/>
    <w:rsid w:val="00B92F19"/>
    <w:rsid w:val="00B97268"/>
    <w:rsid w:val="00B97625"/>
    <w:rsid w:val="00BA09F1"/>
    <w:rsid w:val="00BB02CE"/>
    <w:rsid w:val="00BC30AA"/>
    <w:rsid w:val="00BC5CC2"/>
    <w:rsid w:val="00BD3E47"/>
    <w:rsid w:val="00BD5587"/>
    <w:rsid w:val="00BD697F"/>
    <w:rsid w:val="00BE07F9"/>
    <w:rsid w:val="00BE5A5E"/>
    <w:rsid w:val="00BE5FF9"/>
    <w:rsid w:val="00BE617F"/>
    <w:rsid w:val="00BF31C5"/>
    <w:rsid w:val="00BF506F"/>
    <w:rsid w:val="00BF7DFC"/>
    <w:rsid w:val="00C01901"/>
    <w:rsid w:val="00C01B74"/>
    <w:rsid w:val="00C0285B"/>
    <w:rsid w:val="00C051B0"/>
    <w:rsid w:val="00C05332"/>
    <w:rsid w:val="00C05439"/>
    <w:rsid w:val="00C07CED"/>
    <w:rsid w:val="00C165B9"/>
    <w:rsid w:val="00C16A89"/>
    <w:rsid w:val="00C170BC"/>
    <w:rsid w:val="00C25917"/>
    <w:rsid w:val="00C35590"/>
    <w:rsid w:val="00C36790"/>
    <w:rsid w:val="00C43358"/>
    <w:rsid w:val="00C43DEC"/>
    <w:rsid w:val="00C55F36"/>
    <w:rsid w:val="00C57F3A"/>
    <w:rsid w:val="00C60935"/>
    <w:rsid w:val="00C65608"/>
    <w:rsid w:val="00C71CD3"/>
    <w:rsid w:val="00C772D7"/>
    <w:rsid w:val="00C8439F"/>
    <w:rsid w:val="00C84762"/>
    <w:rsid w:val="00C91768"/>
    <w:rsid w:val="00CA0364"/>
    <w:rsid w:val="00CA0DF2"/>
    <w:rsid w:val="00CA3F3F"/>
    <w:rsid w:val="00CB1689"/>
    <w:rsid w:val="00CB1B67"/>
    <w:rsid w:val="00CB72C4"/>
    <w:rsid w:val="00CD1713"/>
    <w:rsid w:val="00CD5578"/>
    <w:rsid w:val="00CE065A"/>
    <w:rsid w:val="00CE1066"/>
    <w:rsid w:val="00CE155C"/>
    <w:rsid w:val="00CE5448"/>
    <w:rsid w:val="00CF77AB"/>
    <w:rsid w:val="00CF7865"/>
    <w:rsid w:val="00D0195B"/>
    <w:rsid w:val="00D026A0"/>
    <w:rsid w:val="00D02F06"/>
    <w:rsid w:val="00D0698B"/>
    <w:rsid w:val="00D15059"/>
    <w:rsid w:val="00D25459"/>
    <w:rsid w:val="00D2603E"/>
    <w:rsid w:val="00D31A5D"/>
    <w:rsid w:val="00D37F0F"/>
    <w:rsid w:val="00D433C6"/>
    <w:rsid w:val="00D47F99"/>
    <w:rsid w:val="00D510D2"/>
    <w:rsid w:val="00D70FB6"/>
    <w:rsid w:val="00D74AF7"/>
    <w:rsid w:val="00D75D9E"/>
    <w:rsid w:val="00D7716A"/>
    <w:rsid w:val="00D802B6"/>
    <w:rsid w:val="00D80C1D"/>
    <w:rsid w:val="00D81483"/>
    <w:rsid w:val="00D852B6"/>
    <w:rsid w:val="00D91423"/>
    <w:rsid w:val="00D97744"/>
    <w:rsid w:val="00DA01DE"/>
    <w:rsid w:val="00DA62F2"/>
    <w:rsid w:val="00DC000D"/>
    <w:rsid w:val="00DC5547"/>
    <w:rsid w:val="00DD08D4"/>
    <w:rsid w:val="00DD76E4"/>
    <w:rsid w:val="00DE0AFB"/>
    <w:rsid w:val="00DE7A9C"/>
    <w:rsid w:val="00DF2A93"/>
    <w:rsid w:val="00DF6277"/>
    <w:rsid w:val="00DF7FFC"/>
    <w:rsid w:val="00E10337"/>
    <w:rsid w:val="00E11CF6"/>
    <w:rsid w:val="00E250BA"/>
    <w:rsid w:val="00E30636"/>
    <w:rsid w:val="00E35B63"/>
    <w:rsid w:val="00E42E19"/>
    <w:rsid w:val="00E44820"/>
    <w:rsid w:val="00E45FA8"/>
    <w:rsid w:val="00E541FF"/>
    <w:rsid w:val="00E55040"/>
    <w:rsid w:val="00E65F34"/>
    <w:rsid w:val="00E739EE"/>
    <w:rsid w:val="00E770DE"/>
    <w:rsid w:val="00E8295A"/>
    <w:rsid w:val="00E8588F"/>
    <w:rsid w:val="00E85DCF"/>
    <w:rsid w:val="00E9544D"/>
    <w:rsid w:val="00E975AF"/>
    <w:rsid w:val="00EA2B76"/>
    <w:rsid w:val="00EA539D"/>
    <w:rsid w:val="00EB07C4"/>
    <w:rsid w:val="00EB45DC"/>
    <w:rsid w:val="00EB4A18"/>
    <w:rsid w:val="00EB4D73"/>
    <w:rsid w:val="00EB55BC"/>
    <w:rsid w:val="00EB608C"/>
    <w:rsid w:val="00EC2043"/>
    <w:rsid w:val="00EC7507"/>
    <w:rsid w:val="00EE1120"/>
    <w:rsid w:val="00EE3719"/>
    <w:rsid w:val="00EE50CB"/>
    <w:rsid w:val="00EE6911"/>
    <w:rsid w:val="00EF028A"/>
    <w:rsid w:val="00EF03AF"/>
    <w:rsid w:val="00F032F6"/>
    <w:rsid w:val="00F05529"/>
    <w:rsid w:val="00F21A41"/>
    <w:rsid w:val="00F226B2"/>
    <w:rsid w:val="00F24A57"/>
    <w:rsid w:val="00F25990"/>
    <w:rsid w:val="00F26177"/>
    <w:rsid w:val="00F33675"/>
    <w:rsid w:val="00F42037"/>
    <w:rsid w:val="00F46959"/>
    <w:rsid w:val="00F474DE"/>
    <w:rsid w:val="00F4751D"/>
    <w:rsid w:val="00F61E63"/>
    <w:rsid w:val="00F70F72"/>
    <w:rsid w:val="00F73BDE"/>
    <w:rsid w:val="00F816F4"/>
    <w:rsid w:val="00F97B15"/>
    <w:rsid w:val="00FA5F33"/>
    <w:rsid w:val="00FA617F"/>
    <w:rsid w:val="00FC1B24"/>
    <w:rsid w:val="00FD166A"/>
    <w:rsid w:val="00FD38FF"/>
    <w:rsid w:val="00FD52FC"/>
    <w:rsid w:val="00FD53A9"/>
    <w:rsid w:val="00FD645C"/>
    <w:rsid w:val="00FD68AA"/>
    <w:rsid w:val="00FE12CF"/>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customStyle="1" w:styleId="apple-converted-space">
    <w:name w:val="apple-converted-space"/>
    <w:basedOn w:val="DefaultParagraphFont"/>
    <w:rsid w:val="00764F8E"/>
  </w:style>
  <w:style w:type="character" w:styleId="UnresolvedMention">
    <w:name w:val="Unresolved Mention"/>
    <w:basedOn w:val="DefaultParagraphFont"/>
    <w:uiPriority w:val="99"/>
    <w:semiHidden/>
    <w:unhideWhenUsed/>
    <w:rsid w:val="00094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60195316">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17274951">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853447901">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1995836964">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le.corso@ucon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Jahan, Israt</cp:lastModifiedBy>
  <cp:revision>110</cp:revision>
  <dcterms:created xsi:type="dcterms:W3CDTF">2021-10-04T17:49:00Z</dcterms:created>
  <dcterms:modified xsi:type="dcterms:W3CDTF">2023-04-17T20:45:00Z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