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7178" w14:textId="2CBCA8F8" w:rsidR="009D15E5" w:rsidRDefault="001C4CCE" w:rsidP="009D15E5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  <w:lang w:val="it-IT"/>
        </w:rPr>
      </w:pPr>
      <w:proofErr w:type="spellStart"/>
      <w:r w:rsidRPr="00DB37B4">
        <w:rPr>
          <w:rFonts w:cs="Times New Roman"/>
          <w:b/>
          <w:sz w:val="22"/>
          <w:lang w:val="it-IT"/>
        </w:rPr>
        <w:t>Attendance</w:t>
      </w:r>
      <w:proofErr w:type="spellEnd"/>
      <w:r w:rsidRPr="00DB37B4">
        <w:rPr>
          <w:rFonts w:cs="Times New Roman"/>
          <w:b/>
          <w:sz w:val="22"/>
          <w:lang w:val="it-IT"/>
        </w:rPr>
        <w:t xml:space="preserve">: </w:t>
      </w:r>
      <w:r w:rsidR="00804988" w:rsidRPr="00DB37B4">
        <w:rPr>
          <w:rFonts w:cs="Times New Roman"/>
          <w:b/>
          <w:sz w:val="22"/>
          <w:lang w:val="it-IT"/>
        </w:rPr>
        <w:t>Gabrielle Corso,</w:t>
      </w:r>
      <w:r w:rsidR="006264FF">
        <w:rPr>
          <w:rFonts w:cs="Times New Roman"/>
          <w:b/>
          <w:sz w:val="22"/>
          <w:lang w:val="it-IT"/>
        </w:rPr>
        <w:t xml:space="preserve"> </w:t>
      </w:r>
      <w:proofErr w:type="spellStart"/>
      <w:r w:rsidR="006264FF">
        <w:rPr>
          <w:rFonts w:cs="Times New Roman"/>
          <w:b/>
          <w:sz w:val="22"/>
          <w:lang w:val="it-IT"/>
        </w:rPr>
        <w:t>Mohsina</w:t>
      </w:r>
      <w:proofErr w:type="spellEnd"/>
      <w:r w:rsidR="006264FF">
        <w:rPr>
          <w:rFonts w:cs="Times New Roman"/>
          <w:b/>
          <w:sz w:val="22"/>
          <w:lang w:val="it-IT"/>
        </w:rPr>
        <w:t xml:space="preserve"> Rahman,</w:t>
      </w:r>
      <w:r w:rsidR="00804988" w:rsidRPr="00DB37B4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Sandip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Roy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,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Usman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Ali,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Israt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Jahan, Gianna Raimondi</w:t>
      </w:r>
      <w:r w:rsidR="00ED06A7">
        <w:rPr>
          <w:rFonts w:cs="Times New Roman"/>
          <w:b/>
          <w:sz w:val="22"/>
          <w:lang w:val="it-IT"/>
        </w:rPr>
        <w:t xml:space="preserve">, and </w:t>
      </w:r>
      <w:proofErr w:type="spellStart"/>
      <w:r w:rsidR="00ED06A7">
        <w:rPr>
          <w:rFonts w:cs="Times New Roman"/>
          <w:b/>
          <w:sz w:val="22"/>
          <w:lang w:val="it-IT"/>
        </w:rPr>
        <w:t>Gopi</w:t>
      </w:r>
      <w:proofErr w:type="spellEnd"/>
      <w:r w:rsidR="00ED06A7">
        <w:rPr>
          <w:rFonts w:cs="Times New Roman"/>
          <w:b/>
          <w:sz w:val="22"/>
          <w:lang w:val="it-IT"/>
        </w:rPr>
        <w:t xml:space="preserve"> </w:t>
      </w:r>
      <w:proofErr w:type="spellStart"/>
      <w:r w:rsidR="00ED06A7">
        <w:rPr>
          <w:rFonts w:cs="Times New Roman"/>
          <w:b/>
          <w:sz w:val="22"/>
          <w:lang w:val="it-IT"/>
        </w:rPr>
        <w:t>Yalavarthi</w:t>
      </w:r>
      <w:proofErr w:type="spellEnd"/>
    </w:p>
    <w:p w14:paraId="69D23133" w14:textId="1F2B5736" w:rsidR="00A7219B" w:rsidRPr="009D15E5" w:rsidRDefault="0056058F" w:rsidP="009D15E5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  <w:lang w:val="it-IT"/>
        </w:rPr>
      </w:pPr>
      <w:r w:rsidRPr="009D15E5">
        <w:rPr>
          <w:rFonts w:cs="Times New Roman"/>
          <w:b/>
          <w:sz w:val="22"/>
          <w:szCs w:val="28"/>
        </w:rPr>
        <w:t xml:space="preserve">Meeting began at </w:t>
      </w:r>
      <w:r w:rsidRPr="009D15E5">
        <w:rPr>
          <w:b/>
        </w:rPr>
        <w:t>4:58</w:t>
      </w:r>
      <w:r w:rsidRPr="009D15E5">
        <w:rPr>
          <w:rFonts w:cs="Times New Roman"/>
          <w:b/>
          <w:sz w:val="22"/>
          <w:szCs w:val="28"/>
        </w:rPr>
        <w:t xml:space="preserve"> pm</w:t>
      </w:r>
    </w:p>
    <w:p w14:paraId="3FD99123" w14:textId="2FCD2DEA" w:rsidR="00FA5A22" w:rsidRPr="009D15E5" w:rsidRDefault="00DA62F2" w:rsidP="009D15E5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168D2538" w14:textId="77777777" w:rsidR="00FA5A22" w:rsidRPr="0056058F" w:rsidRDefault="00FA5A22" w:rsidP="00FA5A22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p w14:paraId="4E7E05D9" w14:textId="100CF0E8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Gabrielle Corso</w:t>
      </w:r>
    </w:p>
    <w:p w14:paraId="5749E526" w14:textId="3743D01F" w:rsidR="00CA6237" w:rsidRDefault="00CA6237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Willington Stock n Lock- Locker was full of junk and </w:t>
      </w:r>
      <w:proofErr w:type="spellStart"/>
      <w:r>
        <w:rPr>
          <w:rFonts w:cs="Times New Roman"/>
          <w:sz w:val="22"/>
        </w:rPr>
        <w:t>Eboard</w:t>
      </w:r>
      <w:proofErr w:type="spellEnd"/>
      <w:r>
        <w:rPr>
          <w:rFonts w:cs="Times New Roman"/>
          <w:sz w:val="22"/>
        </w:rPr>
        <w:t xml:space="preserve"> members have finally cleaned it out. Gabrielle will call Stock n Lock to see if we can be refunded for the upcoming 6 months we have already paid for.</w:t>
      </w:r>
    </w:p>
    <w:p w14:paraId="1E0EEC26" w14:textId="17CAB9E3" w:rsidR="00E24C55" w:rsidRDefault="006313BC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Spring/January</w:t>
      </w:r>
      <w:r w:rsidR="00E24C55">
        <w:rPr>
          <w:rFonts w:cs="Times New Roman"/>
          <w:sz w:val="22"/>
        </w:rPr>
        <w:t xml:space="preserve"> Guest Speaker</w:t>
      </w:r>
      <w:r>
        <w:rPr>
          <w:rFonts w:cs="Times New Roman"/>
          <w:sz w:val="22"/>
        </w:rPr>
        <w:t>s</w:t>
      </w:r>
      <w:r w:rsidR="00E24C55">
        <w:rPr>
          <w:rFonts w:cs="Times New Roman"/>
          <w:sz w:val="22"/>
        </w:rPr>
        <w:t>-</w:t>
      </w:r>
      <w:r w:rsidR="008737A6">
        <w:rPr>
          <w:rFonts w:cs="Times New Roman"/>
          <w:sz w:val="22"/>
        </w:rPr>
        <w:t xml:space="preserve"> </w:t>
      </w:r>
      <w:r w:rsidR="0056058F" w:rsidRPr="0056058F">
        <w:rPr>
          <w:rFonts w:cs="Times New Roman"/>
          <w:sz w:val="22"/>
        </w:rPr>
        <w:t>Dean of The Graduate School</w:t>
      </w:r>
      <w:r w:rsidR="0056058F">
        <w:rPr>
          <w:rFonts w:cs="Times New Roman"/>
          <w:sz w:val="22"/>
        </w:rPr>
        <w:t xml:space="preserve">, </w:t>
      </w:r>
      <w:r w:rsidR="008737A6">
        <w:rPr>
          <w:rFonts w:cs="Times New Roman"/>
          <w:sz w:val="22"/>
        </w:rPr>
        <w:t xml:space="preserve">Kent </w:t>
      </w:r>
      <w:r w:rsidR="0056058F">
        <w:rPr>
          <w:rFonts w:cs="Times New Roman"/>
          <w:sz w:val="22"/>
        </w:rPr>
        <w:t xml:space="preserve">Holsinger </w:t>
      </w:r>
      <w:r w:rsidR="008737A6">
        <w:rPr>
          <w:rFonts w:cs="Times New Roman"/>
          <w:sz w:val="22"/>
        </w:rPr>
        <w:t xml:space="preserve">cannot </w:t>
      </w:r>
      <w:r w:rsidR="0056058F">
        <w:rPr>
          <w:rFonts w:cs="Times New Roman"/>
          <w:sz w:val="22"/>
        </w:rPr>
        <w:t>attend</w:t>
      </w:r>
      <w:r w:rsidR="008737A6">
        <w:rPr>
          <w:rFonts w:cs="Times New Roman"/>
          <w:sz w:val="22"/>
        </w:rPr>
        <w:t xml:space="preserve"> January </w:t>
      </w:r>
      <w:r w:rsidR="0056058F">
        <w:rPr>
          <w:rFonts w:cs="Times New Roman"/>
          <w:sz w:val="22"/>
        </w:rPr>
        <w:t xml:space="preserve">senate meeting </w:t>
      </w:r>
      <w:r w:rsidR="008737A6">
        <w:rPr>
          <w:rFonts w:cs="Times New Roman"/>
          <w:sz w:val="22"/>
        </w:rPr>
        <w:t xml:space="preserve">in-person. We will </w:t>
      </w:r>
      <w:r w:rsidR="0056058F">
        <w:rPr>
          <w:rFonts w:cs="Times New Roman"/>
          <w:sz w:val="22"/>
        </w:rPr>
        <w:t>invite</w:t>
      </w:r>
      <w:r w:rsidR="008737A6">
        <w:rPr>
          <w:rFonts w:cs="Times New Roman"/>
          <w:sz w:val="22"/>
        </w:rPr>
        <w:t xml:space="preserve"> him </w:t>
      </w:r>
      <w:r w:rsidR="0056058F">
        <w:rPr>
          <w:rFonts w:cs="Times New Roman"/>
          <w:sz w:val="22"/>
        </w:rPr>
        <w:t xml:space="preserve">as a guest speaker </w:t>
      </w:r>
      <w:r w:rsidR="008737A6">
        <w:rPr>
          <w:rFonts w:cs="Times New Roman"/>
          <w:sz w:val="22"/>
        </w:rPr>
        <w:t>on February</w:t>
      </w:r>
      <w:r w:rsidR="0056058F">
        <w:rPr>
          <w:rFonts w:cs="Times New Roman"/>
          <w:sz w:val="22"/>
        </w:rPr>
        <w:t xml:space="preserve"> senate meeting</w:t>
      </w:r>
      <w:r w:rsidR="008737A6">
        <w:rPr>
          <w:rFonts w:cs="Times New Roman"/>
          <w:sz w:val="22"/>
        </w:rPr>
        <w:t xml:space="preserve">. </w:t>
      </w:r>
      <w:r w:rsidR="0056058F">
        <w:rPr>
          <w:rFonts w:cs="Times New Roman"/>
          <w:sz w:val="22"/>
        </w:rPr>
        <w:t xml:space="preserve">E-board plans to </w:t>
      </w:r>
      <w:r w:rsidR="008737A6">
        <w:rPr>
          <w:rFonts w:cs="Times New Roman"/>
          <w:sz w:val="22"/>
        </w:rPr>
        <w:t xml:space="preserve">invite President </w:t>
      </w:r>
      <w:proofErr w:type="spellStart"/>
      <w:r w:rsidR="0056058F">
        <w:rPr>
          <w:rFonts w:cs="Times New Roman"/>
          <w:sz w:val="22"/>
        </w:rPr>
        <w:t>Randeka</w:t>
      </w:r>
      <w:proofErr w:type="spellEnd"/>
      <w:r w:rsidR="0056058F">
        <w:rPr>
          <w:rFonts w:cs="Times New Roman"/>
          <w:sz w:val="22"/>
        </w:rPr>
        <w:t xml:space="preserve"> </w:t>
      </w:r>
      <w:proofErr w:type="spellStart"/>
      <w:r w:rsidR="008737A6">
        <w:rPr>
          <w:rFonts w:cs="Times New Roman"/>
          <w:sz w:val="22"/>
        </w:rPr>
        <w:t>Maric</w:t>
      </w:r>
      <w:proofErr w:type="spellEnd"/>
      <w:r w:rsidR="008737A6">
        <w:rPr>
          <w:rFonts w:cs="Times New Roman"/>
          <w:sz w:val="22"/>
        </w:rPr>
        <w:t>,</w:t>
      </w:r>
      <w:r w:rsidR="0056058F">
        <w:rPr>
          <w:rFonts w:cs="Times New Roman"/>
          <w:sz w:val="22"/>
        </w:rPr>
        <w:t xml:space="preserve"> officials from </w:t>
      </w:r>
      <w:r w:rsidR="008737A6">
        <w:rPr>
          <w:rFonts w:cs="Times New Roman"/>
          <w:sz w:val="22"/>
        </w:rPr>
        <w:t>Facilities and Operations</w:t>
      </w:r>
      <w:r w:rsidR="0056058F">
        <w:rPr>
          <w:rFonts w:cs="Times New Roman"/>
          <w:sz w:val="22"/>
        </w:rPr>
        <w:t xml:space="preserve"> and</w:t>
      </w:r>
      <w:r w:rsidR="008737A6">
        <w:rPr>
          <w:rFonts w:cs="Times New Roman"/>
          <w:sz w:val="22"/>
        </w:rPr>
        <w:t xml:space="preserve"> Parking</w:t>
      </w:r>
      <w:r w:rsidR="0056058F">
        <w:rPr>
          <w:rFonts w:cs="Times New Roman"/>
          <w:sz w:val="22"/>
        </w:rPr>
        <w:t xml:space="preserve"> Service in the upcoming senate meetings.</w:t>
      </w:r>
    </w:p>
    <w:p w14:paraId="59385EFC" w14:textId="5B182805" w:rsidR="00E24C55" w:rsidRDefault="00E24C55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Graduate Student Fee Increase-</w:t>
      </w:r>
      <w:r w:rsidR="008737A6">
        <w:rPr>
          <w:rFonts w:cs="Times New Roman"/>
          <w:sz w:val="22"/>
        </w:rPr>
        <w:t xml:space="preserve"> Fee</w:t>
      </w:r>
      <w:r w:rsidR="0056058F">
        <w:rPr>
          <w:rFonts w:cs="Times New Roman"/>
          <w:sz w:val="22"/>
        </w:rPr>
        <w:t xml:space="preserve"> increase </w:t>
      </w:r>
      <w:r w:rsidR="008737A6">
        <w:rPr>
          <w:rFonts w:cs="Times New Roman"/>
          <w:sz w:val="22"/>
        </w:rPr>
        <w:t xml:space="preserve">went </w:t>
      </w:r>
      <w:proofErr w:type="gramStart"/>
      <w:r w:rsidR="00FA5A22">
        <w:rPr>
          <w:rFonts w:cs="Times New Roman"/>
          <w:sz w:val="22"/>
        </w:rPr>
        <w:t>through</w:t>
      </w:r>
      <w:proofErr w:type="gramEnd"/>
      <w:r w:rsidR="009D15E5">
        <w:rPr>
          <w:rFonts w:cs="Times New Roman"/>
          <w:sz w:val="22"/>
        </w:rPr>
        <w:t xml:space="preserve"> </w:t>
      </w:r>
      <w:r w:rsidR="0056058F">
        <w:rPr>
          <w:rFonts w:cs="Times New Roman"/>
          <w:sz w:val="22"/>
        </w:rPr>
        <w:t xml:space="preserve">and </w:t>
      </w:r>
      <w:r w:rsidR="008737A6">
        <w:rPr>
          <w:rFonts w:cs="Times New Roman"/>
          <w:sz w:val="22"/>
        </w:rPr>
        <w:t xml:space="preserve">only international student fee </w:t>
      </w:r>
      <w:r w:rsidR="00FA5A22">
        <w:rPr>
          <w:rFonts w:cs="Times New Roman"/>
          <w:sz w:val="22"/>
        </w:rPr>
        <w:t xml:space="preserve">increase </w:t>
      </w:r>
      <w:r w:rsidR="008737A6">
        <w:rPr>
          <w:rFonts w:cs="Times New Roman"/>
          <w:sz w:val="22"/>
        </w:rPr>
        <w:t>was dropped. Half of the transportation fee was credited back to students because</w:t>
      </w:r>
      <w:r w:rsidR="0056058F">
        <w:rPr>
          <w:rFonts w:cs="Times New Roman"/>
          <w:sz w:val="22"/>
        </w:rPr>
        <w:t xml:space="preserve"> the</w:t>
      </w:r>
      <w:r w:rsidR="008737A6">
        <w:rPr>
          <w:rFonts w:cs="Times New Roman"/>
          <w:sz w:val="22"/>
        </w:rPr>
        <w:t xml:space="preserve"> state pays for transportation fee.</w:t>
      </w:r>
    </w:p>
    <w:p w14:paraId="1CF25A67" w14:textId="54D3518E" w:rsidR="00802085" w:rsidRDefault="00E24C55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Town Hall with Kent and Anne</w:t>
      </w:r>
      <w:r w:rsidR="008737A6">
        <w:rPr>
          <w:rFonts w:cs="Times New Roman"/>
          <w:sz w:val="22"/>
        </w:rPr>
        <w:t xml:space="preserve">- </w:t>
      </w:r>
      <w:r w:rsidR="0056058F" w:rsidRPr="0056058F">
        <w:rPr>
          <w:rFonts w:cs="Times New Roman"/>
          <w:sz w:val="22"/>
        </w:rPr>
        <w:t xml:space="preserve">Anne </w:t>
      </w:r>
      <w:proofErr w:type="spellStart"/>
      <w:r w:rsidR="0056058F" w:rsidRPr="0056058F">
        <w:rPr>
          <w:rFonts w:cs="Times New Roman"/>
          <w:sz w:val="22"/>
        </w:rPr>
        <w:t>D’Alleva</w:t>
      </w:r>
      <w:proofErr w:type="spellEnd"/>
      <w:r w:rsidR="008737A6">
        <w:rPr>
          <w:rFonts w:cs="Times New Roman"/>
          <w:sz w:val="22"/>
        </w:rPr>
        <w:t xml:space="preserve"> is </w:t>
      </w:r>
      <w:r w:rsidR="0056058F">
        <w:rPr>
          <w:rFonts w:cs="Times New Roman"/>
          <w:sz w:val="22"/>
        </w:rPr>
        <w:t xml:space="preserve">UConn’s </w:t>
      </w:r>
      <w:r w:rsidR="008737A6">
        <w:rPr>
          <w:rFonts w:cs="Times New Roman"/>
          <w:sz w:val="22"/>
        </w:rPr>
        <w:t xml:space="preserve">new provost. </w:t>
      </w:r>
      <w:r w:rsidR="0056058F">
        <w:rPr>
          <w:rFonts w:cs="Times New Roman"/>
          <w:sz w:val="22"/>
        </w:rPr>
        <w:t>Kent and Anne w</w:t>
      </w:r>
      <w:r w:rsidR="008737A6">
        <w:rPr>
          <w:rFonts w:cs="Times New Roman"/>
          <w:sz w:val="22"/>
        </w:rPr>
        <w:t xml:space="preserve">ant to have a townhall </w:t>
      </w:r>
      <w:r w:rsidR="0056058F">
        <w:rPr>
          <w:rFonts w:cs="Times New Roman"/>
          <w:sz w:val="22"/>
        </w:rPr>
        <w:t xml:space="preserve">meeting </w:t>
      </w:r>
      <w:r w:rsidR="008737A6">
        <w:rPr>
          <w:rFonts w:cs="Times New Roman"/>
          <w:sz w:val="22"/>
        </w:rPr>
        <w:t xml:space="preserve">with graduate students. </w:t>
      </w:r>
      <w:r w:rsidR="0056058F">
        <w:rPr>
          <w:rFonts w:cs="Times New Roman"/>
          <w:sz w:val="22"/>
        </w:rPr>
        <w:t xml:space="preserve">Kent </w:t>
      </w:r>
      <w:r w:rsidR="008737A6">
        <w:rPr>
          <w:rFonts w:cs="Times New Roman"/>
          <w:sz w:val="22"/>
        </w:rPr>
        <w:t xml:space="preserve">could come to the senate meeting with Anne and talk to senate or he can arrange a </w:t>
      </w:r>
      <w:r w:rsidR="0056058F">
        <w:rPr>
          <w:rFonts w:cs="Times New Roman"/>
          <w:sz w:val="22"/>
        </w:rPr>
        <w:t xml:space="preserve">separate </w:t>
      </w:r>
      <w:r w:rsidR="008737A6">
        <w:rPr>
          <w:rFonts w:cs="Times New Roman"/>
          <w:sz w:val="22"/>
        </w:rPr>
        <w:t>townhall for all graduate students.</w:t>
      </w:r>
      <w:r w:rsidR="00A334A3">
        <w:rPr>
          <w:rFonts w:cs="Times New Roman"/>
          <w:sz w:val="22"/>
        </w:rPr>
        <w:t xml:space="preserve"> </w:t>
      </w:r>
      <w:r w:rsidR="0056058F">
        <w:rPr>
          <w:rFonts w:cs="Times New Roman"/>
          <w:sz w:val="22"/>
        </w:rPr>
        <w:t xml:space="preserve">GSS plants to </w:t>
      </w:r>
      <w:r w:rsidR="00A334A3">
        <w:rPr>
          <w:rFonts w:cs="Times New Roman"/>
          <w:sz w:val="22"/>
        </w:rPr>
        <w:t>have it on March. It will</w:t>
      </w:r>
      <w:r w:rsidR="00FA5A22">
        <w:rPr>
          <w:rFonts w:cs="Times New Roman"/>
          <w:sz w:val="22"/>
        </w:rPr>
        <w:t xml:space="preserve"> probably</w:t>
      </w:r>
      <w:r w:rsidR="00A334A3">
        <w:rPr>
          <w:rFonts w:cs="Times New Roman"/>
          <w:sz w:val="22"/>
        </w:rPr>
        <w:t xml:space="preserve"> be </w:t>
      </w:r>
      <w:r w:rsidR="00FA5A22">
        <w:rPr>
          <w:rFonts w:cs="Times New Roman"/>
          <w:sz w:val="22"/>
        </w:rPr>
        <w:t xml:space="preserve">held </w:t>
      </w:r>
      <w:r w:rsidR="00A334A3">
        <w:rPr>
          <w:rFonts w:cs="Times New Roman"/>
          <w:sz w:val="22"/>
        </w:rPr>
        <w:t xml:space="preserve">before the senate </w:t>
      </w:r>
      <w:r w:rsidR="0056058F">
        <w:rPr>
          <w:rFonts w:cs="Times New Roman"/>
          <w:sz w:val="22"/>
        </w:rPr>
        <w:t>meeting</w:t>
      </w:r>
      <w:r w:rsidR="00A334A3">
        <w:rPr>
          <w:rFonts w:cs="Times New Roman"/>
          <w:sz w:val="22"/>
        </w:rPr>
        <w:t>.</w:t>
      </w:r>
    </w:p>
    <w:p w14:paraId="4475B478" w14:textId="33AEDB91" w:rsidR="00E24C55" w:rsidRDefault="00E24C55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Website/Senator Page-</w:t>
      </w:r>
      <w:r w:rsidR="00B47701">
        <w:rPr>
          <w:rFonts w:cs="Times New Roman"/>
          <w:sz w:val="22"/>
        </w:rPr>
        <w:t xml:space="preserve"> </w:t>
      </w:r>
      <w:proofErr w:type="spellStart"/>
      <w:r w:rsidR="0056058F">
        <w:rPr>
          <w:rFonts w:cs="Times New Roman"/>
          <w:sz w:val="22"/>
        </w:rPr>
        <w:t>Israt</w:t>
      </w:r>
      <w:proofErr w:type="spellEnd"/>
      <w:r w:rsidR="0056058F">
        <w:rPr>
          <w:rFonts w:cs="Times New Roman"/>
          <w:sz w:val="22"/>
        </w:rPr>
        <w:t xml:space="preserve"> </w:t>
      </w:r>
      <w:r w:rsidR="00B47701">
        <w:rPr>
          <w:rFonts w:cs="Times New Roman"/>
          <w:sz w:val="22"/>
        </w:rPr>
        <w:t>will post the names of the senators in the GSS page.</w:t>
      </w:r>
      <w:r w:rsidR="0056058F">
        <w:rPr>
          <w:rFonts w:cs="Times New Roman"/>
          <w:sz w:val="22"/>
        </w:rPr>
        <w:t xml:space="preserve"> Gianna will put together a FAQ portion.</w:t>
      </w:r>
    </w:p>
    <w:p w14:paraId="43B6AA9F" w14:textId="77777777" w:rsidR="005F2A6D" w:rsidRPr="00FA5A22" w:rsidRDefault="005F2A6D" w:rsidP="00FA5A22">
      <w:pPr>
        <w:spacing w:after="0" w:line="240" w:lineRule="auto"/>
        <w:jc w:val="both"/>
        <w:rPr>
          <w:rFonts w:cs="Times New Roman"/>
          <w:sz w:val="22"/>
        </w:rPr>
      </w:pPr>
    </w:p>
    <w:p w14:paraId="6B7DC523" w14:textId="182C6695" w:rsidR="00A603D0" w:rsidRDefault="00A36AAE" w:rsidP="00F00A0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6264FF">
        <w:rPr>
          <w:rFonts w:cs="Times New Roman"/>
          <w:sz w:val="22"/>
        </w:rPr>
        <w:t>Mohsina</w:t>
      </w:r>
      <w:proofErr w:type="spellEnd"/>
      <w:r w:rsidR="006264FF">
        <w:rPr>
          <w:rFonts w:cs="Times New Roman"/>
          <w:sz w:val="22"/>
        </w:rPr>
        <w:t xml:space="preserve"> Rahman</w:t>
      </w:r>
    </w:p>
    <w:p w14:paraId="44F7640A" w14:textId="4BF17D0D" w:rsidR="005F2A6D" w:rsidRDefault="00E24C55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Update on Public Hearing Prep-</w:t>
      </w:r>
      <w:r w:rsidR="00063DF3">
        <w:rPr>
          <w:rFonts w:cs="Times New Roman"/>
          <w:sz w:val="22"/>
        </w:rPr>
        <w:t xml:space="preserve"> Governor is going to announce funding for state universities</w:t>
      </w:r>
      <w:r w:rsidR="00014143">
        <w:rPr>
          <w:rFonts w:cs="Times New Roman"/>
          <w:sz w:val="22"/>
        </w:rPr>
        <w:t xml:space="preserve"> on Feb 8. There will be a public hearing for all the state funded universities</w:t>
      </w:r>
      <w:r w:rsidR="00063DF3">
        <w:rPr>
          <w:rFonts w:cs="Times New Roman"/>
          <w:sz w:val="22"/>
        </w:rPr>
        <w:t xml:space="preserve"> </w:t>
      </w:r>
      <w:r w:rsidR="0056058F">
        <w:rPr>
          <w:rFonts w:cs="Times New Roman"/>
          <w:sz w:val="22"/>
        </w:rPr>
        <w:t>in between</w:t>
      </w:r>
      <w:r w:rsidR="00063DF3">
        <w:rPr>
          <w:rFonts w:cs="Times New Roman"/>
          <w:sz w:val="22"/>
        </w:rPr>
        <w:t xml:space="preserve"> Feb 14-2</w:t>
      </w:r>
      <w:r w:rsidR="0056058F">
        <w:rPr>
          <w:rFonts w:cs="Times New Roman"/>
          <w:sz w:val="22"/>
        </w:rPr>
        <w:t>0.</w:t>
      </w:r>
      <w:r w:rsidR="00063DF3">
        <w:rPr>
          <w:rFonts w:cs="Times New Roman"/>
          <w:sz w:val="22"/>
        </w:rPr>
        <w:t xml:space="preserve"> UConn will try to have </w:t>
      </w:r>
      <w:r w:rsidR="0056058F">
        <w:rPr>
          <w:rFonts w:cs="Times New Roman"/>
          <w:sz w:val="22"/>
        </w:rPr>
        <w:t xml:space="preserve">a </w:t>
      </w:r>
      <w:r w:rsidR="00063DF3">
        <w:rPr>
          <w:rFonts w:cs="Times New Roman"/>
          <w:sz w:val="22"/>
        </w:rPr>
        <w:t xml:space="preserve">townhall meeting before </w:t>
      </w:r>
      <w:r w:rsidR="0056058F">
        <w:rPr>
          <w:rFonts w:cs="Times New Roman"/>
          <w:sz w:val="22"/>
        </w:rPr>
        <w:t>the hearing</w:t>
      </w:r>
      <w:r w:rsidR="00063DF3">
        <w:rPr>
          <w:rFonts w:cs="Times New Roman"/>
          <w:sz w:val="22"/>
        </w:rPr>
        <w:t>. UConn will have 4 panels</w:t>
      </w:r>
      <w:r w:rsidR="00F00A04">
        <w:rPr>
          <w:rFonts w:cs="Times New Roman"/>
          <w:sz w:val="22"/>
        </w:rPr>
        <w:t xml:space="preserve"> in the hearing</w:t>
      </w:r>
      <w:r w:rsidR="008737A6">
        <w:rPr>
          <w:rFonts w:cs="Times New Roman"/>
          <w:sz w:val="22"/>
        </w:rPr>
        <w:t xml:space="preserve"> comprising </w:t>
      </w:r>
      <w:r w:rsidR="0056058F">
        <w:rPr>
          <w:rFonts w:cs="Times New Roman"/>
          <w:sz w:val="22"/>
        </w:rPr>
        <w:t xml:space="preserve">of </w:t>
      </w:r>
      <w:r w:rsidR="008737A6">
        <w:rPr>
          <w:rFonts w:cs="Times New Roman"/>
          <w:sz w:val="22"/>
        </w:rPr>
        <w:t>students who will give testimonies</w:t>
      </w:r>
      <w:r w:rsidR="00063DF3">
        <w:rPr>
          <w:rFonts w:cs="Times New Roman"/>
          <w:sz w:val="22"/>
        </w:rPr>
        <w:t xml:space="preserve">. Students will go </w:t>
      </w:r>
      <w:r w:rsidR="008737A6">
        <w:rPr>
          <w:rFonts w:cs="Times New Roman"/>
          <w:sz w:val="22"/>
        </w:rPr>
        <w:t xml:space="preserve">to the capitol </w:t>
      </w:r>
      <w:r w:rsidR="00063DF3">
        <w:rPr>
          <w:rFonts w:cs="Times New Roman"/>
          <w:sz w:val="22"/>
        </w:rPr>
        <w:t xml:space="preserve">and explain </w:t>
      </w:r>
      <w:r w:rsidR="00F00A04">
        <w:rPr>
          <w:rFonts w:cs="Times New Roman"/>
          <w:sz w:val="22"/>
        </w:rPr>
        <w:t>the budget</w:t>
      </w:r>
      <w:r w:rsidR="00063DF3">
        <w:rPr>
          <w:rFonts w:cs="Times New Roman"/>
          <w:sz w:val="22"/>
        </w:rPr>
        <w:t xml:space="preserve"> they need. President </w:t>
      </w:r>
      <w:proofErr w:type="spellStart"/>
      <w:r w:rsidR="00063DF3">
        <w:rPr>
          <w:rFonts w:cs="Times New Roman"/>
          <w:sz w:val="22"/>
        </w:rPr>
        <w:t>Maric</w:t>
      </w:r>
      <w:proofErr w:type="spellEnd"/>
      <w:r w:rsidR="00063DF3">
        <w:rPr>
          <w:rFonts w:cs="Times New Roman"/>
          <w:sz w:val="22"/>
        </w:rPr>
        <w:t xml:space="preserve">, CFO </w:t>
      </w:r>
      <w:r w:rsidR="00F00A04" w:rsidRPr="00F00A04">
        <w:rPr>
          <w:rFonts w:cs="Times New Roman"/>
          <w:sz w:val="22"/>
        </w:rPr>
        <w:t>Lloyd Blanchard</w:t>
      </w:r>
      <w:r w:rsidR="00063DF3">
        <w:rPr>
          <w:rFonts w:cs="Times New Roman"/>
          <w:sz w:val="22"/>
        </w:rPr>
        <w:t>,</w:t>
      </w:r>
      <w:r w:rsidR="00F00A04">
        <w:rPr>
          <w:rFonts w:cs="Times New Roman"/>
          <w:sz w:val="22"/>
        </w:rPr>
        <w:t xml:space="preserve"> and</w:t>
      </w:r>
      <w:r w:rsidR="00063DF3">
        <w:rPr>
          <w:rFonts w:cs="Times New Roman"/>
          <w:sz w:val="22"/>
        </w:rPr>
        <w:t xml:space="preserve"> Provost will be </w:t>
      </w:r>
      <w:r w:rsidR="00F00A04">
        <w:rPr>
          <w:rFonts w:cs="Times New Roman"/>
          <w:sz w:val="22"/>
        </w:rPr>
        <w:t>at the hearing</w:t>
      </w:r>
      <w:r w:rsidR="008737A6">
        <w:rPr>
          <w:rFonts w:cs="Times New Roman"/>
          <w:sz w:val="22"/>
        </w:rPr>
        <w:t xml:space="preserve"> </w:t>
      </w:r>
      <w:r w:rsidR="00F00A04">
        <w:rPr>
          <w:rFonts w:cs="Times New Roman"/>
          <w:sz w:val="22"/>
        </w:rPr>
        <w:t xml:space="preserve">as well </w:t>
      </w:r>
      <w:r w:rsidR="008737A6">
        <w:rPr>
          <w:rFonts w:cs="Times New Roman"/>
          <w:sz w:val="22"/>
        </w:rPr>
        <w:t>to give testimonies</w:t>
      </w:r>
      <w:r w:rsidR="00063DF3">
        <w:rPr>
          <w:rFonts w:cs="Times New Roman"/>
          <w:sz w:val="22"/>
        </w:rPr>
        <w:t xml:space="preserve">. The budget will be passed on June. </w:t>
      </w:r>
    </w:p>
    <w:p w14:paraId="5C1706F3" w14:textId="3094A421" w:rsidR="008737A6" w:rsidRPr="008737A6" w:rsidRDefault="00E24C55" w:rsidP="00F00A04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Student Trustee Election Committee-</w:t>
      </w:r>
      <w:r w:rsidR="00063DF3">
        <w:rPr>
          <w:rFonts w:cs="Times New Roman"/>
          <w:sz w:val="22"/>
        </w:rPr>
        <w:t xml:space="preserve"> </w:t>
      </w:r>
      <w:r w:rsidR="00F00A04">
        <w:rPr>
          <w:rFonts w:cs="Times New Roman"/>
          <w:sz w:val="22"/>
        </w:rPr>
        <w:t>Election for</w:t>
      </w:r>
      <w:r w:rsidR="00063DF3">
        <w:rPr>
          <w:rFonts w:cs="Times New Roman"/>
          <w:sz w:val="22"/>
        </w:rPr>
        <w:t xml:space="preserve"> undergrad</w:t>
      </w:r>
      <w:r w:rsidR="00F00A04">
        <w:rPr>
          <w:rFonts w:cs="Times New Roman"/>
          <w:sz w:val="22"/>
        </w:rPr>
        <w:t>uate</w:t>
      </w:r>
      <w:r w:rsidR="00063DF3">
        <w:rPr>
          <w:rFonts w:cs="Times New Roman"/>
          <w:sz w:val="22"/>
        </w:rPr>
        <w:t xml:space="preserve"> student. Deadline </w:t>
      </w:r>
      <w:r w:rsidR="00FA5A22">
        <w:rPr>
          <w:rFonts w:cs="Times New Roman"/>
          <w:sz w:val="22"/>
        </w:rPr>
        <w:t xml:space="preserve">is </w:t>
      </w:r>
      <w:r w:rsidR="00063DF3">
        <w:rPr>
          <w:rFonts w:cs="Times New Roman"/>
          <w:sz w:val="22"/>
        </w:rPr>
        <w:t>Feb 10.</w:t>
      </w:r>
    </w:p>
    <w:p w14:paraId="4E6053F0" w14:textId="0F174237" w:rsidR="006264FF" w:rsidRDefault="006264FF" w:rsidP="006264FF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</w:p>
    <w:p w14:paraId="0A53E1B8" w14:textId="77777777" w:rsidR="008737A6" w:rsidRDefault="008737A6" w:rsidP="006264FF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</w:p>
    <w:p w14:paraId="13EBB4C8" w14:textId="210B6CF9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Sandip Roy</w:t>
      </w:r>
    </w:p>
    <w:p w14:paraId="2DC8BD6A" w14:textId="621D4038" w:rsidR="00754B1D" w:rsidRDefault="00E24C55" w:rsidP="00754B1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Tier II Budgets-</w:t>
      </w:r>
      <w:r w:rsidR="00694802">
        <w:rPr>
          <w:rFonts w:cs="Times New Roman"/>
          <w:sz w:val="22"/>
        </w:rPr>
        <w:t xml:space="preserve">The last date to submit </w:t>
      </w:r>
      <w:r w:rsidR="00F00A04">
        <w:rPr>
          <w:rFonts w:cs="Times New Roman"/>
          <w:sz w:val="22"/>
        </w:rPr>
        <w:t>the</w:t>
      </w:r>
      <w:r w:rsidR="00694802">
        <w:rPr>
          <w:rFonts w:cs="Times New Roman"/>
          <w:sz w:val="22"/>
        </w:rPr>
        <w:t xml:space="preserve"> budget is Jan 3</w:t>
      </w:r>
      <w:r w:rsidR="00F00A04">
        <w:rPr>
          <w:rFonts w:cs="Times New Roman"/>
          <w:sz w:val="22"/>
        </w:rPr>
        <w:t xml:space="preserve">1, </w:t>
      </w:r>
      <w:r w:rsidR="00694802">
        <w:rPr>
          <w:rFonts w:cs="Times New Roman"/>
          <w:sz w:val="22"/>
        </w:rPr>
        <w:t>11:59 pm. There will be two finance</w:t>
      </w:r>
      <w:r w:rsidR="00F00A04">
        <w:rPr>
          <w:rFonts w:cs="Times New Roman"/>
          <w:sz w:val="22"/>
        </w:rPr>
        <w:t xml:space="preserve"> committee</w:t>
      </w:r>
      <w:r w:rsidR="00694802">
        <w:rPr>
          <w:rFonts w:cs="Times New Roman"/>
          <w:sz w:val="22"/>
        </w:rPr>
        <w:t xml:space="preserve"> meetings in February. </w:t>
      </w:r>
      <w:r w:rsidR="00F00A04">
        <w:rPr>
          <w:rFonts w:cs="Times New Roman"/>
          <w:sz w:val="22"/>
        </w:rPr>
        <w:t>Organizations that have submitted budgets</w:t>
      </w:r>
      <w:r w:rsidR="00694802">
        <w:rPr>
          <w:rFonts w:cs="Times New Roman"/>
          <w:sz w:val="22"/>
        </w:rPr>
        <w:t xml:space="preserve"> will hear </w:t>
      </w:r>
      <w:r w:rsidR="00FA5A22">
        <w:rPr>
          <w:rFonts w:cs="Times New Roman"/>
          <w:sz w:val="22"/>
        </w:rPr>
        <w:t xml:space="preserve">back </w:t>
      </w:r>
      <w:r w:rsidR="00694802">
        <w:rPr>
          <w:rFonts w:cs="Times New Roman"/>
          <w:sz w:val="22"/>
        </w:rPr>
        <w:t xml:space="preserve">the recommendations </w:t>
      </w:r>
      <w:r w:rsidR="00F00A04">
        <w:rPr>
          <w:rFonts w:cs="Times New Roman"/>
          <w:sz w:val="22"/>
        </w:rPr>
        <w:t xml:space="preserve">of the finance committee </w:t>
      </w:r>
      <w:r w:rsidR="00694802">
        <w:rPr>
          <w:rFonts w:cs="Times New Roman"/>
          <w:sz w:val="22"/>
        </w:rPr>
        <w:t>by the end of Feb</w:t>
      </w:r>
      <w:r w:rsidR="00F00A04">
        <w:rPr>
          <w:rFonts w:cs="Times New Roman"/>
          <w:sz w:val="22"/>
        </w:rPr>
        <w:t>ruary</w:t>
      </w:r>
      <w:r w:rsidR="00694802">
        <w:rPr>
          <w:rFonts w:cs="Times New Roman"/>
          <w:sz w:val="22"/>
        </w:rPr>
        <w:t>.</w:t>
      </w:r>
    </w:p>
    <w:p w14:paraId="563CE15B" w14:textId="4132FC32" w:rsidR="00E24C55" w:rsidRDefault="00E24C55" w:rsidP="00754B1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New PR form-</w:t>
      </w:r>
      <w:r w:rsidR="00694802">
        <w:rPr>
          <w:rFonts w:cs="Times New Roman"/>
          <w:sz w:val="22"/>
        </w:rPr>
        <w:t xml:space="preserve"> TSOS created</w:t>
      </w:r>
      <w:r w:rsidR="00F00A04">
        <w:rPr>
          <w:rFonts w:cs="Times New Roman"/>
          <w:sz w:val="22"/>
        </w:rPr>
        <w:t xml:space="preserve"> a new PR form. </w:t>
      </w:r>
      <w:r w:rsidR="00694802">
        <w:rPr>
          <w:rFonts w:cs="Times New Roman"/>
          <w:sz w:val="22"/>
        </w:rPr>
        <w:t>Tier 2 can file their own PRs</w:t>
      </w:r>
      <w:r w:rsidR="00F00A04">
        <w:rPr>
          <w:rFonts w:cs="Times New Roman"/>
          <w:sz w:val="22"/>
        </w:rPr>
        <w:t xml:space="preserve"> with the new form</w:t>
      </w:r>
      <w:r w:rsidR="00694802">
        <w:rPr>
          <w:rFonts w:cs="Times New Roman"/>
          <w:sz w:val="22"/>
        </w:rPr>
        <w:t xml:space="preserve">. </w:t>
      </w:r>
      <w:r w:rsidR="00F00A04">
        <w:rPr>
          <w:rFonts w:cs="Times New Roman"/>
          <w:sz w:val="22"/>
        </w:rPr>
        <w:t>Sandip will</w:t>
      </w:r>
      <w:r w:rsidR="00694802">
        <w:rPr>
          <w:rFonts w:cs="Times New Roman"/>
          <w:sz w:val="22"/>
        </w:rPr>
        <w:t xml:space="preserve"> train Tier 2s</w:t>
      </w:r>
      <w:r w:rsidR="00F00A04">
        <w:rPr>
          <w:rFonts w:cs="Times New Roman"/>
          <w:sz w:val="22"/>
        </w:rPr>
        <w:t xml:space="preserve"> on filing the new PR form</w:t>
      </w:r>
      <w:r w:rsidR="00694802">
        <w:rPr>
          <w:rFonts w:cs="Times New Roman"/>
          <w:sz w:val="22"/>
        </w:rPr>
        <w:t>. Training will be in March.</w:t>
      </w:r>
    </w:p>
    <w:p w14:paraId="031DE6E5" w14:textId="7261F561" w:rsidR="00E24C55" w:rsidRDefault="00E24C55" w:rsidP="00754B1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Signatures Needed for Fee Increase-</w:t>
      </w:r>
      <w:r w:rsidR="00FC2C92">
        <w:rPr>
          <w:rFonts w:cs="Times New Roman"/>
          <w:sz w:val="22"/>
        </w:rPr>
        <w:t xml:space="preserve"> </w:t>
      </w:r>
      <w:r w:rsidR="0074028E">
        <w:rPr>
          <w:rFonts w:cs="Times New Roman"/>
          <w:sz w:val="22"/>
        </w:rPr>
        <w:t xml:space="preserve">Grad activity fee </w:t>
      </w:r>
      <w:r w:rsidR="00F00A04">
        <w:rPr>
          <w:rFonts w:cs="Times New Roman"/>
          <w:sz w:val="22"/>
        </w:rPr>
        <w:t>is proposed to increase</w:t>
      </w:r>
      <w:r w:rsidR="0074028E">
        <w:rPr>
          <w:rFonts w:cs="Times New Roman"/>
          <w:sz w:val="22"/>
        </w:rPr>
        <w:t xml:space="preserve"> from $32 to $56 per school year</w:t>
      </w:r>
      <w:r w:rsidR="00F00A04">
        <w:rPr>
          <w:rFonts w:cs="Times New Roman"/>
          <w:sz w:val="22"/>
        </w:rPr>
        <w:t xml:space="preserve"> ($12 fee increase per semester)</w:t>
      </w:r>
      <w:r w:rsidR="0074028E">
        <w:rPr>
          <w:rFonts w:cs="Times New Roman"/>
          <w:sz w:val="22"/>
        </w:rPr>
        <w:t xml:space="preserve"> from Fall 2024. We need </w:t>
      </w:r>
      <w:r w:rsidR="00F00A04">
        <w:rPr>
          <w:rFonts w:cs="Times New Roman"/>
          <w:sz w:val="22"/>
        </w:rPr>
        <w:t xml:space="preserve">at least </w:t>
      </w:r>
      <w:r w:rsidR="0074028E">
        <w:rPr>
          <w:rFonts w:cs="Times New Roman"/>
          <w:sz w:val="22"/>
        </w:rPr>
        <w:t xml:space="preserve">200 signatures to go to SASFAC meeting about the fee increase. </w:t>
      </w:r>
      <w:r w:rsidR="00F00A04">
        <w:rPr>
          <w:rFonts w:cs="Times New Roman"/>
          <w:sz w:val="22"/>
        </w:rPr>
        <w:t>Deadline</w:t>
      </w:r>
      <w:r w:rsidR="0074028E">
        <w:rPr>
          <w:rFonts w:cs="Times New Roman"/>
          <w:sz w:val="22"/>
        </w:rPr>
        <w:t xml:space="preserve"> to get </w:t>
      </w:r>
      <w:r w:rsidR="00F00A04">
        <w:rPr>
          <w:rFonts w:cs="Times New Roman"/>
          <w:sz w:val="22"/>
        </w:rPr>
        <w:t xml:space="preserve">the </w:t>
      </w:r>
      <w:r w:rsidR="0074028E">
        <w:rPr>
          <w:rFonts w:cs="Times New Roman"/>
          <w:sz w:val="22"/>
        </w:rPr>
        <w:t xml:space="preserve">signatures and send to David </w:t>
      </w:r>
      <w:proofErr w:type="spellStart"/>
      <w:r w:rsidR="0074028E">
        <w:rPr>
          <w:rFonts w:cs="Times New Roman"/>
          <w:sz w:val="22"/>
        </w:rPr>
        <w:t>Clo</w:t>
      </w:r>
      <w:r w:rsidR="00F00A04">
        <w:rPr>
          <w:rFonts w:cs="Times New Roman"/>
          <w:sz w:val="22"/>
        </w:rPr>
        <w:t>key</w:t>
      </w:r>
      <w:proofErr w:type="spellEnd"/>
      <w:r w:rsidR="00F00A04">
        <w:rPr>
          <w:rFonts w:cs="Times New Roman"/>
          <w:sz w:val="22"/>
        </w:rPr>
        <w:t xml:space="preserve"> is January 26.</w:t>
      </w:r>
      <w:r w:rsidR="0074028E">
        <w:rPr>
          <w:rFonts w:cs="Times New Roman"/>
          <w:sz w:val="22"/>
        </w:rPr>
        <w:t xml:space="preserve"> If SASFAC approves, it will go to the President and fee increase will be in effect from Fall 2024.</w:t>
      </w:r>
    </w:p>
    <w:p w14:paraId="71895F86" w14:textId="76D3607D" w:rsidR="004D4B7D" w:rsidRDefault="004D4B7D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2374DCAE" w14:textId="7F2D2931" w:rsidR="005F2A6D" w:rsidRDefault="005F2A6D" w:rsidP="005F2A6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Usman Ali</w:t>
      </w:r>
    </w:p>
    <w:p w14:paraId="029245D9" w14:textId="30C2A20D" w:rsidR="005F2A6D" w:rsidRDefault="00E24C55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Welcome Back Happy Hour-</w:t>
      </w:r>
      <w:r w:rsidR="00694802">
        <w:rPr>
          <w:rFonts w:cs="Times New Roman"/>
          <w:sz w:val="22"/>
        </w:rPr>
        <w:t xml:space="preserve"> </w:t>
      </w:r>
      <w:r w:rsidR="00F00A04">
        <w:rPr>
          <w:rFonts w:cs="Times New Roman"/>
          <w:sz w:val="22"/>
        </w:rPr>
        <w:t xml:space="preserve">Will be on </w:t>
      </w:r>
      <w:r w:rsidR="00694802">
        <w:rPr>
          <w:rFonts w:cs="Times New Roman"/>
          <w:sz w:val="22"/>
        </w:rPr>
        <w:t>Jan 20</w:t>
      </w:r>
      <w:r w:rsidR="00F00A04">
        <w:rPr>
          <w:rFonts w:cs="Times New Roman"/>
          <w:sz w:val="22"/>
        </w:rPr>
        <w:t>. R</w:t>
      </w:r>
      <w:r w:rsidR="00694802">
        <w:rPr>
          <w:rFonts w:cs="Times New Roman"/>
          <w:sz w:val="22"/>
        </w:rPr>
        <w:t xml:space="preserve">eservation </w:t>
      </w:r>
      <w:r w:rsidR="00F00A04">
        <w:rPr>
          <w:rFonts w:cs="Times New Roman"/>
          <w:sz w:val="22"/>
        </w:rPr>
        <w:t xml:space="preserve">has been made </w:t>
      </w:r>
      <w:r w:rsidR="00694802">
        <w:rPr>
          <w:rFonts w:cs="Times New Roman"/>
          <w:sz w:val="22"/>
        </w:rPr>
        <w:t xml:space="preserve">for 300 people. </w:t>
      </w:r>
      <w:r w:rsidR="00F00A04">
        <w:rPr>
          <w:rFonts w:cs="Times New Roman"/>
          <w:sz w:val="22"/>
        </w:rPr>
        <w:t>Some students expressed their</w:t>
      </w:r>
      <w:r w:rsidR="00694802">
        <w:rPr>
          <w:rFonts w:cs="Times New Roman"/>
          <w:sz w:val="22"/>
        </w:rPr>
        <w:t xml:space="preserve"> concerns </w:t>
      </w:r>
      <w:r w:rsidR="00F00A04">
        <w:rPr>
          <w:rFonts w:cs="Times New Roman"/>
          <w:sz w:val="22"/>
        </w:rPr>
        <w:t xml:space="preserve">about </w:t>
      </w:r>
      <w:r w:rsidR="00694802">
        <w:rPr>
          <w:rFonts w:cs="Times New Roman"/>
          <w:sz w:val="22"/>
        </w:rPr>
        <w:t xml:space="preserve">non halal food and </w:t>
      </w:r>
      <w:r w:rsidR="00F00A04">
        <w:rPr>
          <w:rFonts w:cs="Times New Roman"/>
          <w:sz w:val="22"/>
        </w:rPr>
        <w:t xml:space="preserve">going to the </w:t>
      </w:r>
      <w:r w:rsidR="00694802">
        <w:rPr>
          <w:rFonts w:cs="Times New Roman"/>
          <w:sz w:val="22"/>
        </w:rPr>
        <w:t>bar</w:t>
      </w:r>
      <w:r w:rsidR="00F00A04">
        <w:rPr>
          <w:rFonts w:cs="Times New Roman"/>
          <w:sz w:val="22"/>
        </w:rPr>
        <w:t xml:space="preserve"> for happy hour</w:t>
      </w:r>
      <w:r w:rsidR="0008380A">
        <w:rPr>
          <w:rFonts w:cs="Times New Roman"/>
          <w:sz w:val="22"/>
        </w:rPr>
        <w:t xml:space="preserve">. </w:t>
      </w:r>
      <w:r w:rsidR="00F00A04">
        <w:rPr>
          <w:rFonts w:cs="Times New Roman"/>
          <w:sz w:val="22"/>
        </w:rPr>
        <w:t>GSS</w:t>
      </w:r>
      <w:r w:rsidR="0008380A">
        <w:rPr>
          <w:rFonts w:cs="Times New Roman"/>
          <w:sz w:val="22"/>
        </w:rPr>
        <w:t xml:space="preserve"> will have </w:t>
      </w:r>
      <w:r w:rsidR="00F00A04">
        <w:rPr>
          <w:rFonts w:cs="Times New Roman"/>
          <w:sz w:val="22"/>
        </w:rPr>
        <w:t>the ne</w:t>
      </w:r>
      <w:r w:rsidR="00FA5A22">
        <w:rPr>
          <w:rFonts w:cs="Times New Roman"/>
          <w:sz w:val="22"/>
        </w:rPr>
        <w:t>x</w:t>
      </w:r>
      <w:r w:rsidR="00F00A04">
        <w:rPr>
          <w:rFonts w:cs="Times New Roman"/>
          <w:sz w:val="22"/>
        </w:rPr>
        <w:t>t happy hour</w:t>
      </w:r>
      <w:r w:rsidR="0008380A">
        <w:rPr>
          <w:rFonts w:cs="Times New Roman"/>
          <w:sz w:val="22"/>
        </w:rPr>
        <w:t xml:space="preserve"> on campus and food </w:t>
      </w:r>
      <w:r w:rsidR="00FA5A22">
        <w:rPr>
          <w:rFonts w:cs="Times New Roman"/>
          <w:sz w:val="22"/>
        </w:rPr>
        <w:t>will be from</w:t>
      </w:r>
      <w:r w:rsidR="00F00A04">
        <w:rPr>
          <w:rFonts w:cs="Times New Roman"/>
          <w:sz w:val="22"/>
        </w:rPr>
        <w:t xml:space="preserve"> </w:t>
      </w:r>
      <w:r w:rsidR="0008380A">
        <w:rPr>
          <w:rFonts w:cs="Times New Roman"/>
          <w:sz w:val="22"/>
        </w:rPr>
        <w:t>U</w:t>
      </w:r>
      <w:r w:rsidR="00794030">
        <w:rPr>
          <w:rFonts w:cs="Times New Roman"/>
          <w:sz w:val="22"/>
        </w:rPr>
        <w:t>C</w:t>
      </w:r>
      <w:r w:rsidR="0008380A">
        <w:rPr>
          <w:rFonts w:cs="Times New Roman"/>
          <w:sz w:val="22"/>
        </w:rPr>
        <w:t>onn catering.</w:t>
      </w:r>
    </w:p>
    <w:p w14:paraId="42766301" w14:textId="1BDBFA6E" w:rsidR="00E24C55" w:rsidRDefault="00E24C55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Grad Formal-</w:t>
      </w:r>
      <w:r w:rsidR="0081111C">
        <w:rPr>
          <w:rFonts w:cs="Times New Roman"/>
          <w:sz w:val="22"/>
        </w:rPr>
        <w:t xml:space="preserve"> </w:t>
      </w:r>
      <w:r w:rsidR="00794030">
        <w:rPr>
          <w:rFonts w:cs="Times New Roman"/>
          <w:sz w:val="22"/>
        </w:rPr>
        <w:t xml:space="preserve">Planned on </w:t>
      </w:r>
      <w:r w:rsidR="0081111C">
        <w:rPr>
          <w:rFonts w:cs="Times New Roman"/>
          <w:sz w:val="22"/>
        </w:rPr>
        <w:t>March 3</w:t>
      </w:r>
      <w:r w:rsidR="0081111C" w:rsidRPr="0081111C">
        <w:rPr>
          <w:rFonts w:cs="Times New Roman"/>
          <w:sz w:val="22"/>
          <w:vertAlign w:val="superscript"/>
        </w:rPr>
        <w:t>rd</w:t>
      </w:r>
      <w:r w:rsidR="00794030">
        <w:rPr>
          <w:rFonts w:cs="Times New Roman"/>
          <w:sz w:val="22"/>
          <w:vertAlign w:val="superscript"/>
        </w:rPr>
        <w:t xml:space="preserve"> </w:t>
      </w:r>
      <w:r w:rsidR="00794030">
        <w:rPr>
          <w:rFonts w:cs="Times New Roman"/>
          <w:sz w:val="22"/>
        </w:rPr>
        <w:t>from 7</w:t>
      </w:r>
      <w:r w:rsidR="00F00A04">
        <w:rPr>
          <w:rFonts w:cs="Times New Roman"/>
          <w:sz w:val="22"/>
        </w:rPr>
        <w:t>:00</w:t>
      </w:r>
      <w:r w:rsidR="00794030">
        <w:rPr>
          <w:rFonts w:cs="Times New Roman"/>
          <w:sz w:val="22"/>
        </w:rPr>
        <w:t xml:space="preserve"> to 10</w:t>
      </w:r>
      <w:r w:rsidR="00F00A04">
        <w:rPr>
          <w:rFonts w:cs="Times New Roman"/>
          <w:sz w:val="22"/>
        </w:rPr>
        <w:t>:00</w:t>
      </w:r>
      <w:r w:rsidR="00794030">
        <w:rPr>
          <w:rFonts w:cs="Times New Roman"/>
          <w:sz w:val="22"/>
        </w:rPr>
        <w:t xml:space="preserve"> pm.</w:t>
      </w:r>
      <w:r w:rsidR="0081111C">
        <w:rPr>
          <w:rFonts w:cs="Times New Roman"/>
          <w:sz w:val="22"/>
        </w:rPr>
        <w:t xml:space="preserve"> </w:t>
      </w:r>
      <w:r w:rsidR="00794030">
        <w:rPr>
          <w:rFonts w:cs="Times New Roman"/>
          <w:sz w:val="22"/>
        </w:rPr>
        <w:t xml:space="preserve">SU Ballroom </w:t>
      </w:r>
      <w:r w:rsidR="00F00A04">
        <w:rPr>
          <w:rFonts w:cs="Times New Roman"/>
          <w:sz w:val="22"/>
        </w:rPr>
        <w:t xml:space="preserve">(SU </w:t>
      </w:r>
      <w:r w:rsidR="00794030">
        <w:rPr>
          <w:rFonts w:cs="Times New Roman"/>
          <w:sz w:val="22"/>
        </w:rPr>
        <w:t>331</w:t>
      </w:r>
      <w:r w:rsidR="00F00A04">
        <w:rPr>
          <w:rFonts w:cs="Times New Roman"/>
          <w:sz w:val="22"/>
        </w:rPr>
        <w:t>)</w:t>
      </w:r>
      <w:r w:rsidR="00794030">
        <w:rPr>
          <w:rFonts w:cs="Times New Roman"/>
          <w:sz w:val="22"/>
        </w:rPr>
        <w:t xml:space="preserve"> has been reserved.</w:t>
      </w:r>
    </w:p>
    <w:p w14:paraId="080488AC" w14:textId="2465CB9A" w:rsidR="00794030" w:rsidRDefault="00794030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Goodie bags to senators- Senators will get goodie bags in the last</w:t>
      </w:r>
      <w:r w:rsidR="00F00A04">
        <w:rPr>
          <w:rFonts w:cs="Times New Roman"/>
          <w:sz w:val="22"/>
        </w:rPr>
        <w:t xml:space="preserve"> senate</w:t>
      </w:r>
      <w:r>
        <w:rPr>
          <w:rFonts w:cs="Times New Roman"/>
          <w:sz w:val="22"/>
        </w:rPr>
        <w:t xml:space="preserve"> meeting. </w:t>
      </w:r>
      <w:proofErr w:type="spellStart"/>
      <w:r>
        <w:rPr>
          <w:rFonts w:cs="Times New Roman"/>
          <w:sz w:val="22"/>
        </w:rPr>
        <w:t>Israt</w:t>
      </w:r>
      <w:proofErr w:type="spellEnd"/>
      <w:r>
        <w:rPr>
          <w:rFonts w:cs="Times New Roman"/>
          <w:sz w:val="22"/>
        </w:rPr>
        <w:t xml:space="preserve"> and Usman will coordinate.</w:t>
      </w:r>
    </w:p>
    <w:p w14:paraId="26298F8D" w14:textId="77777777" w:rsidR="005F2A6D" w:rsidRPr="004D4B7D" w:rsidRDefault="005F2A6D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76E1713A" w14:textId="224DC966" w:rsidR="00A05884" w:rsidRPr="00987738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proofErr w:type="spellStart"/>
      <w:r w:rsidR="005F2A6D">
        <w:rPr>
          <w:rFonts w:cs="Times New Roman"/>
          <w:sz w:val="22"/>
        </w:rPr>
        <w:t>Israt</w:t>
      </w:r>
      <w:proofErr w:type="spellEnd"/>
      <w:r w:rsidR="005F2A6D">
        <w:rPr>
          <w:rFonts w:cs="Times New Roman"/>
          <w:sz w:val="22"/>
        </w:rPr>
        <w:t xml:space="preserve"> Jahan</w:t>
      </w:r>
    </w:p>
    <w:p w14:paraId="52C84D0D" w14:textId="7023DBF6" w:rsidR="00DB37B4" w:rsidRDefault="00E24C55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Community Service Award-</w:t>
      </w:r>
      <w:r w:rsidR="00B47701">
        <w:rPr>
          <w:rFonts w:cs="Times New Roman"/>
          <w:sz w:val="22"/>
        </w:rPr>
        <w:t xml:space="preserve"> </w:t>
      </w:r>
      <w:proofErr w:type="spellStart"/>
      <w:r w:rsidR="00F00A04">
        <w:rPr>
          <w:rFonts w:cs="Times New Roman"/>
          <w:sz w:val="22"/>
        </w:rPr>
        <w:t>Israt</w:t>
      </w:r>
      <w:proofErr w:type="spellEnd"/>
      <w:r w:rsidR="00F00A04">
        <w:rPr>
          <w:rFonts w:cs="Times New Roman"/>
          <w:sz w:val="22"/>
        </w:rPr>
        <w:t xml:space="preserve"> will a</w:t>
      </w:r>
      <w:r w:rsidR="00B47701">
        <w:rPr>
          <w:rFonts w:cs="Times New Roman"/>
          <w:sz w:val="22"/>
        </w:rPr>
        <w:t xml:space="preserve">sk for </w:t>
      </w:r>
      <w:r w:rsidR="005B1650">
        <w:rPr>
          <w:rFonts w:cs="Times New Roman"/>
          <w:sz w:val="22"/>
        </w:rPr>
        <w:t>4/5 committee members in the</w:t>
      </w:r>
      <w:r w:rsidR="00B47701">
        <w:rPr>
          <w:rFonts w:cs="Times New Roman"/>
          <w:sz w:val="22"/>
        </w:rPr>
        <w:t xml:space="preserve"> next </w:t>
      </w:r>
      <w:r w:rsidR="00F00A04">
        <w:rPr>
          <w:rFonts w:cs="Times New Roman"/>
          <w:sz w:val="22"/>
        </w:rPr>
        <w:t>senate</w:t>
      </w:r>
      <w:r w:rsidR="00B47701">
        <w:rPr>
          <w:rFonts w:cs="Times New Roman"/>
          <w:sz w:val="22"/>
        </w:rPr>
        <w:t xml:space="preserve"> meeting. </w:t>
      </w:r>
      <w:proofErr w:type="spellStart"/>
      <w:r w:rsidR="00F00A04">
        <w:rPr>
          <w:rFonts w:cs="Times New Roman"/>
          <w:sz w:val="22"/>
        </w:rPr>
        <w:t>Israt</w:t>
      </w:r>
      <w:proofErr w:type="spellEnd"/>
      <w:r w:rsidR="00F00A04">
        <w:rPr>
          <w:rFonts w:cs="Times New Roman"/>
          <w:sz w:val="22"/>
        </w:rPr>
        <w:t xml:space="preserve"> will c</w:t>
      </w:r>
      <w:r w:rsidR="005B1650">
        <w:rPr>
          <w:rFonts w:cs="Times New Roman"/>
          <w:sz w:val="22"/>
        </w:rPr>
        <w:t>all for nomination and keep the application</w:t>
      </w:r>
      <w:r w:rsidR="00F00A04">
        <w:rPr>
          <w:rFonts w:cs="Times New Roman"/>
          <w:sz w:val="22"/>
        </w:rPr>
        <w:t>s</w:t>
      </w:r>
      <w:r w:rsidR="005B1650">
        <w:rPr>
          <w:rFonts w:cs="Times New Roman"/>
          <w:sz w:val="22"/>
        </w:rPr>
        <w:t xml:space="preserve"> open from February 1 to 28 and then in </w:t>
      </w:r>
      <w:r w:rsidR="002463DE">
        <w:rPr>
          <w:rFonts w:cs="Times New Roman"/>
          <w:sz w:val="22"/>
        </w:rPr>
        <w:t>March</w:t>
      </w:r>
      <w:r w:rsidR="00F00A04">
        <w:rPr>
          <w:rFonts w:cs="Times New Roman"/>
          <w:sz w:val="22"/>
        </w:rPr>
        <w:t>, committee will select the recipient of the Community Service award</w:t>
      </w:r>
      <w:r w:rsidR="005B1650">
        <w:rPr>
          <w:rFonts w:cs="Times New Roman"/>
          <w:sz w:val="22"/>
        </w:rPr>
        <w:t>.</w:t>
      </w:r>
    </w:p>
    <w:p w14:paraId="6B209B13" w14:textId="223AD80D" w:rsidR="00970AFD" w:rsidRDefault="00970AFD" w:rsidP="005F2A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award- will be given to people who were in Finance committee or Activities committee.</w:t>
      </w:r>
    </w:p>
    <w:p w14:paraId="2FF6302F" w14:textId="489B1FBC" w:rsidR="00A603D0" w:rsidRPr="005F2A6D" w:rsidRDefault="00A603D0" w:rsidP="005F2A6D">
      <w:pPr>
        <w:spacing w:after="0" w:line="240" w:lineRule="auto"/>
        <w:rPr>
          <w:rFonts w:cs="Times New Roman"/>
          <w:sz w:val="22"/>
        </w:rPr>
      </w:pPr>
    </w:p>
    <w:p w14:paraId="64A54580" w14:textId="2F1EEA50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F2A6D">
        <w:rPr>
          <w:rFonts w:cs="Times New Roman"/>
          <w:sz w:val="22"/>
        </w:rPr>
        <w:t>Gianna Raimondi</w:t>
      </w:r>
    </w:p>
    <w:p w14:paraId="38D0242A" w14:textId="007C0BA0" w:rsidR="00DB37B4" w:rsidRPr="008816E9" w:rsidRDefault="00E24C55" w:rsidP="008816E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Tier II Orgs in Good Standing-</w:t>
      </w:r>
      <w:r w:rsidR="008816E9">
        <w:rPr>
          <w:rFonts w:cs="Times New Roman"/>
          <w:sz w:val="22"/>
        </w:rPr>
        <w:t xml:space="preserve"> Gianna sent an excel spreadsheet about the standing of the Tier 2 organizations. </w:t>
      </w:r>
      <w:r w:rsidR="008816E9" w:rsidRPr="008816E9">
        <w:rPr>
          <w:rFonts w:cs="Times New Roman"/>
          <w:sz w:val="22"/>
        </w:rPr>
        <w:t xml:space="preserve">These organizations are </w:t>
      </w:r>
      <w:r w:rsidR="008816E9">
        <w:rPr>
          <w:rFonts w:cs="Times New Roman"/>
          <w:sz w:val="22"/>
        </w:rPr>
        <w:t>not</w:t>
      </w:r>
      <w:r w:rsidR="008816E9" w:rsidRPr="008816E9">
        <w:rPr>
          <w:rFonts w:cs="Times New Roman"/>
          <w:sz w:val="22"/>
        </w:rPr>
        <w:t xml:space="preserve"> in good standing:</w:t>
      </w:r>
      <w:r w:rsidR="008816E9">
        <w:rPr>
          <w:rFonts w:cs="Times New Roman"/>
          <w:sz w:val="22"/>
        </w:rPr>
        <w:t xml:space="preserve"> </w:t>
      </w:r>
      <w:r w:rsidR="008816E9" w:rsidRPr="008816E9">
        <w:rPr>
          <w:rFonts w:cs="Times New Roman"/>
          <w:sz w:val="22"/>
        </w:rPr>
        <w:t>Black in STEM</w:t>
      </w:r>
      <w:r w:rsidR="008816E9">
        <w:rPr>
          <w:rFonts w:cs="Times New Roman"/>
          <w:sz w:val="22"/>
        </w:rPr>
        <w:t xml:space="preserve">, </w:t>
      </w:r>
      <w:proofErr w:type="spellStart"/>
      <w:r w:rsidR="008816E9" w:rsidRPr="008816E9">
        <w:rPr>
          <w:rFonts w:cs="Times New Roman"/>
          <w:sz w:val="22"/>
        </w:rPr>
        <w:t>LingClub</w:t>
      </w:r>
      <w:proofErr w:type="spellEnd"/>
      <w:r w:rsidR="008816E9">
        <w:rPr>
          <w:rFonts w:cs="Times New Roman"/>
          <w:sz w:val="22"/>
        </w:rPr>
        <w:t xml:space="preserve"> and </w:t>
      </w:r>
      <w:r w:rsidR="008816E9" w:rsidRPr="008816E9">
        <w:rPr>
          <w:rFonts w:cs="Times New Roman"/>
          <w:sz w:val="22"/>
        </w:rPr>
        <w:t>Materials Research Society</w:t>
      </w:r>
      <w:r w:rsidR="008816E9">
        <w:rPr>
          <w:rFonts w:cs="Times New Roman"/>
          <w:sz w:val="22"/>
        </w:rPr>
        <w:t>.</w:t>
      </w:r>
      <w:r w:rsidR="008816E9" w:rsidRPr="008816E9">
        <w:rPr>
          <w:rFonts w:cs="Times New Roman"/>
          <w:sz w:val="22"/>
        </w:rPr>
        <w:t xml:space="preserve"> General attendance included alternative representatives and organization/department details are in the spreadsheet.</w:t>
      </w:r>
    </w:p>
    <w:p w14:paraId="74AB01A1" w14:textId="74A7A659" w:rsidR="00E24C55" w:rsidRDefault="00E24C55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Report on Fee Paying Graduate Programs-</w:t>
      </w:r>
      <w:r w:rsidR="008816E9">
        <w:rPr>
          <w:rFonts w:cs="Times New Roman"/>
          <w:sz w:val="22"/>
        </w:rPr>
        <w:t xml:space="preserve"> Gianna sent a spreadsheet </w:t>
      </w:r>
      <w:r w:rsidR="00FA5A22">
        <w:rPr>
          <w:rFonts w:cs="Times New Roman"/>
          <w:sz w:val="22"/>
        </w:rPr>
        <w:t xml:space="preserve">that she got from Krista </w:t>
      </w:r>
      <w:r w:rsidR="008816E9">
        <w:rPr>
          <w:rFonts w:cs="Times New Roman"/>
          <w:sz w:val="22"/>
        </w:rPr>
        <w:t>showing fee paying graduate programs. Most of the non-</w:t>
      </w:r>
      <w:r w:rsidR="00FA5A22">
        <w:rPr>
          <w:rFonts w:cs="Times New Roman"/>
          <w:sz w:val="22"/>
        </w:rPr>
        <w:t>fee-paying</w:t>
      </w:r>
      <w:r w:rsidR="008816E9">
        <w:rPr>
          <w:rFonts w:cs="Times New Roman"/>
          <w:sz w:val="22"/>
        </w:rPr>
        <w:t xml:space="preserve"> graduate programs are </w:t>
      </w:r>
      <w:r w:rsidR="008816E9" w:rsidRPr="008816E9">
        <w:rPr>
          <w:rFonts w:cs="Times New Roman"/>
          <w:sz w:val="22"/>
        </w:rPr>
        <w:t>Nursing/Med/Education/Health Sciences</w:t>
      </w:r>
      <w:r w:rsidR="008816E9">
        <w:rPr>
          <w:rFonts w:cs="Times New Roman"/>
          <w:sz w:val="22"/>
        </w:rPr>
        <w:t xml:space="preserve"> which do not affect our constituents.</w:t>
      </w:r>
      <w:r w:rsidR="00FA5A22">
        <w:rPr>
          <w:rFonts w:cs="Times New Roman"/>
          <w:sz w:val="22"/>
        </w:rPr>
        <w:t xml:space="preserve"> However,</w:t>
      </w:r>
      <w:r w:rsidR="008816E9">
        <w:rPr>
          <w:rFonts w:cs="Times New Roman"/>
          <w:sz w:val="22"/>
        </w:rPr>
        <w:t xml:space="preserve"> </w:t>
      </w:r>
      <w:r w:rsidR="00FA5A22">
        <w:rPr>
          <w:rFonts w:cs="Times New Roman"/>
          <w:sz w:val="22"/>
        </w:rPr>
        <w:t>m</w:t>
      </w:r>
      <w:r w:rsidR="008816E9">
        <w:rPr>
          <w:rFonts w:cs="Times New Roman"/>
          <w:sz w:val="22"/>
        </w:rPr>
        <w:t xml:space="preserve">ajority of </w:t>
      </w:r>
      <w:r w:rsidR="00FA5A22">
        <w:rPr>
          <w:rFonts w:cs="Times New Roman"/>
          <w:sz w:val="22"/>
        </w:rPr>
        <w:t xml:space="preserve">the </w:t>
      </w:r>
      <w:r w:rsidR="008816E9">
        <w:rPr>
          <w:rFonts w:cs="Times New Roman"/>
          <w:sz w:val="22"/>
        </w:rPr>
        <w:t xml:space="preserve">business programs do not pay grad activity fee. Gianna will reach out to </w:t>
      </w:r>
      <w:proofErr w:type="spellStart"/>
      <w:r w:rsidR="00FA5A22" w:rsidRPr="00FA5A22">
        <w:rPr>
          <w:rFonts w:cs="Times New Roman"/>
          <w:sz w:val="22"/>
        </w:rPr>
        <w:t>Gawtam</w:t>
      </w:r>
      <w:proofErr w:type="spellEnd"/>
      <w:r w:rsidR="00FA5A22" w:rsidRPr="00FA5A22">
        <w:rPr>
          <w:rFonts w:cs="Times New Roman"/>
          <w:sz w:val="22"/>
        </w:rPr>
        <w:t xml:space="preserve"> Bhat</w:t>
      </w:r>
      <w:r w:rsidR="00FA5A22">
        <w:rPr>
          <w:rFonts w:cs="Times New Roman"/>
          <w:sz w:val="22"/>
        </w:rPr>
        <w:t xml:space="preserve">, senator for </w:t>
      </w:r>
      <w:r w:rsidR="00FA5A22" w:rsidRPr="00FA5A22">
        <w:rPr>
          <w:rFonts w:cs="Times New Roman"/>
          <w:sz w:val="22"/>
        </w:rPr>
        <w:t>the Doctoral Association for Business School</w:t>
      </w:r>
      <w:r w:rsidR="00FA5A22">
        <w:rPr>
          <w:rFonts w:cs="Times New Roman"/>
          <w:sz w:val="22"/>
        </w:rPr>
        <w:t xml:space="preserve"> to verify whether </w:t>
      </w:r>
      <w:r w:rsidR="00FA5A22" w:rsidRPr="00FA5A22">
        <w:rPr>
          <w:rFonts w:cs="Times New Roman"/>
          <w:sz w:val="22"/>
        </w:rPr>
        <w:t xml:space="preserve">members of this group are in </w:t>
      </w:r>
      <w:r w:rsidR="00FA5A22">
        <w:rPr>
          <w:rFonts w:cs="Times New Roman"/>
          <w:sz w:val="22"/>
        </w:rPr>
        <w:t>the departments</w:t>
      </w:r>
      <w:r w:rsidR="00FA5A22" w:rsidRPr="00FA5A22">
        <w:rPr>
          <w:rFonts w:cs="Times New Roman"/>
          <w:sz w:val="22"/>
        </w:rPr>
        <w:t xml:space="preserve"> that do not pay the GSS fee. </w:t>
      </w:r>
      <w:r w:rsidR="00FA5A22">
        <w:rPr>
          <w:rFonts w:cs="Times New Roman"/>
          <w:sz w:val="22"/>
        </w:rPr>
        <w:t>GSS will need to decide</w:t>
      </w:r>
      <w:r w:rsidR="00FA5A22" w:rsidRPr="00FA5A22">
        <w:rPr>
          <w:rFonts w:cs="Times New Roman"/>
          <w:sz w:val="22"/>
        </w:rPr>
        <w:t xml:space="preserve"> what this means for their involvement </w:t>
      </w:r>
      <w:r w:rsidR="00FA5A22">
        <w:rPr>
          <w:rFonts w:cs="Times New Roman"/>
          <w:sz w:val="22"/>
        </w:rPr>
        <w:t xml:space="preserve">with </w:t>
      </w:r>
      <w:r w:rsidR="00FA5A22" w:rsidRPr="00FA5A22">
        <w:rPr>
          <w:rFonts w:cs="Times New Roman"/>
          <w:sz w:val="22"/>
        </w:rPr>
        <w:t xml:space="preserve">GSS if </w:t>
      </w:r>
      <w:r w:rsidR="00FA5A22">
        <w:rPr>
          <w:rFonts w:cs="Times New Roman"/>
          <w:sz w:val="22"/>
        </w:rPr>
        <w:t>they do not pay the fee.</w:t>
      </w:r>
    </w:p>
    <w:p w14:paraId="5C247F81" w14:textId="5EA5AA4D" w:rsidR="00E24C55" w:rsidRDefault="00E24C55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Report on GSS Senators on Committees-</w:t>
      </w:r>
      <w:r w:rsidR="00FA5A22">
        <w:rPr>
          <w:rFonts w:cs="Times New Roman"/>
          <w:sz w:val="22"/>
        </w:rPr>
        <w:t xml:space="preserve"> Gianna updated the c</w:t>
      </w:r>
      <w:r w:rsidR="00FA5A22" w:rsidRPr="00FA5A22">
        <w:rPr>
          <w:rFonts w:cs="Times New Roman"/>
          <w:sz w:val="22"/>
        </w:rPr>
        <w:t>ommittees</w:t>
      </w:r>
      <w:r w:rsidR="00FA5A22">
        <w:rPr>
          <w:rFonts w:cs="Times New Roman"/>
          <w:sz w:val="22"/>
        </w:rPr>
        <w:t>’</w:t>
      </w:r>
      <w:r w:rsidR="00FA5A22" w:rsidRPr="00FA5A22">
        <w:rPr>
          <w:rFonts w:cs="Times New Roman"/>
          <w:sz w:val="22"/>
        </w:rPr>
        <w:t xml:space="preserve"> spreadsheet on the GSS Drive</w:t>
      </w:r>
      <w:r w:rsidR="00FA5A22">
        <w:rPr>
          <w:rFonts w:cs="Times New Roman"/>
          <w:sz w:val="22"/>
        </w:rPr>
        <w:t>.</w:t>
      </w:r>
    </w:p>
    <w:p w14:paraId="0AEBC3E8" w14:textId="43411827" w:rsidR="00E24C55" w:rsidRDefault="00E24C55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Streaming Options for Spring 2023-</w:t>
      </w:r>
      <w:r w:rsidR="00FA5A22">
        <w:rPr>
          <w:rFonts w:cs="Times New Roman"/>
          <w:sz w:val="22"/>
        </w:rPr>
        <w:t xml:space="preserve"> It is difficult for Gianna to </w:t>
      </w:r>
      <w:r w:rsidR="00EB6381">
        <w:rPr>
          <w:rFonts w:cs="Times New Roman"/>
          <w:sz w:val="22"/>
        </w:rPr>
        <w:t>manage</w:t>
      </w:r>
      <w:r w:rsidR="00FA5A22">
        <w:rPr>
          <w:rFonts w:cs="Times New Roman"/>
          <w:sz w:val="22"/>
        </w:rPr>
        <w:t xml:space="preserve"> the streaming options while the senate meeting is going on. If Gopi attends the January senate meeting, Gianna can show him how it is done.</w:t>
      </w:r>
    </w:p>
    <w:p w14:paraId="6C03C1B3" w14:textId="77777777" w:rsidR="00F00A04" w:rsidRDefault="00F00A04" w:rsidP="00F00A04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37EF43CC" w14:textId="3211F1C7" w:rsidR="00F00A04" w:rsidRPr="006D4A51" w:rsidRDefault="00F00A04" w:rsidP="006D4A51">
      <w:pPr>
        <w:spacing w:after="0" w:line="240" w:lineRule="auto"/>
        <w:rPr>
          <w:rFonts w:cs="Times New Roman"/>
          <w:sz w:val="22"/>
        </w:rPr>
      </w:pPr>
      <w:r w:rsidRPr="006D4A51">
        <w:rPr>
          <w:rFonts w:cs="Times New Roman"/>
          <w:b/>
          <w:sz w:val="22"/>
          <w:szCs w:val="28"/>
        </w:rPr>
        <w:t>Meeting adjourned at 05:55 pm</w:t>
      </w:r>
    </w:p>
    <w:p w14:paraId="46CE886F" w14:textId="553AD31C" w:rsidR="00643981" w:rsidRDefault="00643981">
      <w:pPr>
        <w:spacing w:after="0" w:line="240" w:lineRule="auto"/>
        <w:rPr>
          <w:rFonts w:cs="Times New Roman"/>
          <w:b/>
          <w:sz w:val="22"/>
        </w:rPr>
      </w:pPr>
    </w:p>
    <w:p w14:paraId="214A2028" w14:textId="2E1B8420" w:rsidR="00764F8E" w:rsidRPr="00E24C55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</w:p>
    <w:sectPr w:rsidR="00764F8E" w:rsidRPr="00E24C55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E459" w14:textId="77777777" w:rsidR="004F68A5" w:rsidRDefault="004F68A5">
      <w:pPr>
        <w:spacing w:after="0" w:line="240" w:lineRule="auto"/>
      </w:pPr>
      <w:r>
        <w:separator/>
      </w:r>
    </w:p>
  </w:endnote>
  <w:endnote w:type="continuationSeparator" w:id="0">
    <w:p w14:paraId="1B24EA21" w14:textId="77777777" w:rsidR="004F68A5" w:rsidRDefault="004F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580E" w14:textId="77777777" w:rsidR="004F68A5" w:rsidRDefault="004F68A5">
      <w:pPr>
        <w:spacing w:after="0" w:line="240" w:lineRule="auto"/>
      </w:pPr>
      <w:r>
        <w:separator/>
      </w:r>
    </w:p>
  </w:footnote>
  <w:footnote w:type="continuationSeparator" w:id="0">
    <w:p w14:paraId="3C86FB85" w14:textId="77777777" w:rsidR="004F68A5" w:rsidRDefault="004F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28B25FFD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</w:t>
    </w:r>
    <w:r w:rsidR="00ED06A7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08A52A3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F00A04">
      <w:rPr>
        <w:rFonts w:cs="Times New Roman"/>
        <w:b/>
        <w:szCs w:val="28"/>
      </w:rPr>
      <w:t>Minutes</w:t>
    </w:r>
  </w:p>
  <w:p w14:paraId="0802F01D" w14:textId="43012D9B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264FF">
      <w:rPr>
        <w:rFonts w:cs="Times New Roman"/>
        <w:b/>
        <w:szCs w:val="20"/>
      </w:rPr>
      <w:t>January 19</w:t>
    </w:r>
    <w:r w:rsidR="006264FF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6264FF">
      <w:rPr>
        <w:rFonts w:cs="Times New Roman"/>
        <w:b/>
        <w:szCs w:val="20"/>
      </w:rPr>
      <w:t>3</w:t>
    </w:r>
  </w:p>
  <w:p w14:paraId="7DC8AFEA" w14:textId="6064CFCD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264FF">
      <w:rPr>
        <w:rFonts w:cs="Times New Roman"/>
        <w:b/>
        <w:szCs w:val="20"/>
      </w:rPr>
      <w:t>5</w:t>
    </w:r>
    <w:r w:rsidR="00A05884">
      <w:rPr>
        <w:rFonts w:cs="Times New Roman"/>
        <w:b/>
        <w:szCs w:val="20"/>
      </w:rPr>
      <w:t xml:space="preserve">:00PM – </w:t>
    </w:r>
    <w:r w:rsidR="006264FF">
      <w:rPr>
        <w:rFonts w:cs="Times New Roman"/>
        <w:b/>
        <w:szCs w:val="20"/>
      </w:rPr>
      <w:t>7</w:t>
    </w:r>
    <w:r w:rsidR="00013E2F">
      <w:rPr>
        <w:rFonts w:cs="Times New Roman"/>
        <w:b/>
        <w:szCs w:val="20"/>
      </w:rPr>
      <w:t>:</w:t>
    </w:r>
    <w:r w:rsidR="00A05884">
      <w:rPr>
        <w:rFonts w:cs="Times New Roman"/>
        <w:b/>
        <w:szCs w:val="20"/>
      </w:rPr>
      <w:t>00PM</w:t>
    </w:r>
  </w:p>
  <w:p w14:paraId="772B1B79" w14:textId="6C358604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ED06A7">
      <w:rPr>
        <w:rFonts w:asciiTheme="majorBidi" w:hAnsiTheme="majorBidi" w:cstheme="majorBidi"/>
        <w:b/>
        <w:bCs/>
        <w:szCs w:val="20"/>
      </w:rPr>
      <w:tab/>
    </w:r>
    <w:r w:rsidR="006264FF">
      <w:rPr>
        <w:rFonts w:asciiTheme="majorBidi" w:hAnsiTheme="majorBidi" w:cstheme="majorBidi"/>
        <w:b/>
        <w:bCs/>
        <w:szCs w:val="20"/>
      </w:rPr>
      <w:t>Willington Pizza House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1004C348">
      <w:start w:val="1"/>
      <w:numFmt w:val="lowerLetter"/>
      <w:lvlText w:val="%2."/>
      <w:lvlJc w:val="left"/>
      <w:pPr>
        <w:ind w:left="180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70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1"/>
  </w:num>
  <w:num w:numId="2" w16cid:durableId="1303727316">
    <w:abstractNumId w:val="14"/>
  </w:num>
  <w:num w:numId="3" w16cid:durableId="1487044018">
    <w:abstractNumId w:val="23"/>
  </w:num>
  <w:num w:numId="4" w16cid:durableId="1369261967">
    <w:abstractNumId w:val="20"/>
  </w:num>
  <w:num w:numId="5" w16cid:durableId="144709885">
    <w:abstractNumId w:val="15"/>
  </w:num>
  <w:num w:numId="6" w16cid:durableId="272323585">
    <w:abstractNumId w:val="29"/>
  </w:num>
  <w:num w:numId="7" w16cid:durableId="1833524723">
    <w:abstractNumId w:val="5"/>
  </w:num>
  <w:num w:numId="8" w16cid:durableId="689456301">
    <w:abstractNumId w:val="3"/>
  </w:num>
  <w:num w:numId="9" w16cid:durableId="1874607656">
    <w:abstractNumId w:val="24"/>
  </w:num>
  <w:num w:numId="10" w16cid:durableId="2113864338">
    <w:abstractNumId w:val="26"/>
  </w:num>
  <w:num w:numId="11" w16cid:durableId="20016035">
    <w:abstractNumId w:val="4"/>
  </w:num>
  <w:num w:numId="12" w16cid:durableId="541401154">
    <w:abstractNumId w:val="0"/>
  </w:num>
  <w:num w:numId="13" w16cid:durableId="1776554474">
    <w:abstractNumId w:val="2"/>
  </w:num>
  <w:num w:numId="14" w16cid:durableId="16319524">
    <w:abstractNumId w:val="11"/>
  </w:num>
  <w:num w:numId="15" w16cid:durableId="755713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8"/>
  </w:num>
  <w:num w:numId="17" w16cid:durableId="519855249">
    <w:abstractNumId w:val="13"/>
  </w:num>
  <w:num w:numId="18" w16cid:durableId="1640576751">
    <w:abstractNumId w:val="16"/>
  </w:num>
  <w:num w:numId="19" w16cid:durableId="1754814255">
    <w:abstractNumId w:val="17"/>
  </w:num>
  <w:num w:numId="20" w16cid:durableId="1719739192">
    <w:abstractNumId w:val="7"/>
  </w:num>
  <w:num w:numId="21" w16cid:durableId="373585443">
    <w:abstractNumId w:val="19"/>
  </w:num>
  <w:num w:numId="22" w16cid:durableId="704403599">
    <w:abstractNumId w:val="10"/>
  </w:num>
  <w:num w:numId="23" w16cid:durableId="278337510">
    <w:abstractNumId w:val="22"/>
  </w:num>
  <w:num w:numId="24" w16cid:durableId="2043893650">
    <w:abstractNumId w:val="27"/>
  </w:num>
  <w:num w:numId="25" w16cid:durableId="1736001526">
    <w:abstractNumId w:val="30"/>
  </w:num>
  <w:num w:numId="26" w16cid:durableId="1000501808">
    <w:abstractNumId w:val="25"/>
  </w:num>
  <w:num w:numId="27" w16cid:durableId="543442319">
    <w:abstractNumId w:val="6"/>
  </w:num>
  <w:num w:numId="28" w16cid:durableId="574242560">
    <w:abstractNumId w:val="28"/>
  </w:num>
  <w:num w:numId="29" w16cid:durableId="543296182">
    <w:abstractNumId w:val="12"/>
  </w:num>
  <w:num w:numId="30" w16cid:durableId="1139611319">
    <w:abstractNumId w:val="1"/>
  </w:num>
  <w:num w:numId="31" w16cid:durableId="611281210">
    <w:abstractNumId w:val="18"/>
  </w:num>
  <w:num w:numId="32" w16cid:durableId="1562016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FE"/>
    <w:rsid w:val="00013E2F"/>
    <w:rsid w:val="00014143"/>
    <w:rsid w:val="000177CB"/>
    <w:rsid w:val="00021C2D"/>
    <w:rsid w:val="000372B2"/>
    <w:rsid w:val="00051560"/>
    <w:rsid w:val="000564D2"/>
    <w:rsid w:val="00063DF3"/>
    <w:rsid w:val="0006634F"/>
    <w:rsid w:val="0008380A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101DD3"/>
    <w:rsid w:val="001129BD"/>
    <w:rsid w:val="00122747"/>
    <w:rsid w:val="001261F2"/>
    <w:rsid w:val="00127F96"/>
    <w:rsid w:val="00141E24"/>
    <w:rsid w:val="00154857"/>
    <w:rsid w:val="00157942"/>
    <w:rsid w:val="00163F98"/>
    <w:rsid w:val="00165ED9"/>
    <w:rsid w:val="001751E0"/>
    <w:rsid w:val="00192163"/>
    <w:rsid w:val="00196DA1"/>
    <w:rsid w:val="001A2B8D"/>
    <w:rsid w:val="001C4CCE"/>
    <w:rsid w:val="001D4D9F"/>
    <w:rsid w:val="001D5072"/>
    <w:rsid w:val="001D6E96"/>
    <w:rsid w:val="001E6273"/>
    <w:rsid w:val="001E647F"/>
    <w:rsid w:val="001F6999"/>
    <w:rsid w:val="001F77A4"/>
    <w:rsid w:val="00200E9F"/>
    <w:rsid w:val="00206F05"/>
    <w:rsid w:val="00212A69"/>
    <w:rsid w:val="002159FE"/>
    <w:rsid w:val="00220A04"/>
    <w:rsid w:val="00221F3E"/>
    <w:rsid w:val="00243827"/>
    <w:rsid w:val="002463DE"/>
    <w:rsid w:val="002508A9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B7379"/>
    <w:rsid w:val="002D4DC4"/>
    <w:rsid w:val="002E2B47"/>
    <w:rsid w:val="002E4EC2"/>
    <w:rsid w:val="003022F6"/>
    <w:rsid w:val="00302674"/>
    <w:rsid w:val="00307C5A"/>
    <w:rsid w:val="0031211F"/>
    <w:rsid w:val="00320477"/>
    <w:rsid w:val="00336B35"/>
    <w:rsid w:val="00341E5B"/>
    <w:rsid w:val="0034269B"/>
    <w:rsid w:val="0034279E"/>
    <w:rsid w:val="003510F3"/>
    <w:rsid w:val="00362AE0"/>
    <w:rsid w:val="003658A6"/>
    <w:rsid w:val="00390FCE"/>
    <w:rsid w:val="003A1662"/>
    <w:rsid w:val="003A469E"/>
    <w:rsid w:val="003A75CB"/>
    <w:rsid w:val="003B28A5"/>
    <w:rsid w:val="003B6219"/>
    <w:rsid w:val="003D6637"/>
    <w:rsid w:val="003E2408"/>
    <w:rsid w:val="003E304D"/>
    <w:rsid w:val="003F2FEB"/>
    <w:rsid w:val="003F53FF"/>
    <w:rsid w:val="00421F5C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80A42"/>
    <w:rsid w:val="00484D0A"/>
    <w:rsid w:val="00486AB6"/>
    <w:rsid w:val="00497BE0"/>
    <w:rsid w:val="004A6235"/>
    <w:rsid w:val="004B2D20"/>
    <w:rsid w:val="004C5355"/>
    <w:rsid w:val="004D005D"/>
    <w:rsid w:val="004D4B7D"/>
    <w:rsid w:val="004D514A"/>
    <w:rsid w:val="004F68A5"/>
    <w:rsid w:val="00505353"/>
    <w:rsid w:val="00510419"/>
    <w:rsid w:val="00517019"/>
    <w:rsid w:val="005241E8"/>
    <w:rsid w:val="005414A9"/>
    <w:rsid w:val="005425F0"/>
    <w:rsid w:val="0055554A"/>
    <w:rsid w:val="00556422"/>
    <w:rsid w:val="0056058F"/>
    <w:rsid w:val="00561BEA"/>
    <w:rsid w:val="00565552"/>
    <w:rsid w:val="00567FEC"/>
    <w:rsid w:val="00571F88"/>
    <w:rsid w:val="00577046"/>
    <w:rsid w:val="00580369"/>
    <w:rsid w:val="005834A5"/>
    <w:rsid w:val="005B1650"/>
    <w:rsid w:val="005C4C7B"/>
    <w:rsid w:val="005C7205"/>
    <w:rsid w:val="005D102E"/>
    <w:rsid w:val="005F2A6D"/>
    <w:rsid w:val="005F494B"/>
    <w:rsid w:val="006055BE"/>
    <w:rsid w:val="00607CB3"/>
    <w:rsid w:val="006264FF"/>
    <w:rsid w:val="006265AD"/>
    <w:rsid w:val="00626F56"/>
    <w:rsid w:val="006313BC"/>
    <w:rsid w:val="00635377"/>
    <w:rsid w:val="00643981"/>
    <w:rsid w:val="00645810"/>
    <w:rsid w:val="00650B6E"/>
    <w:rsid w:val="00652CD4"/>
    <w:rsid w:val="0066525A"/>
    <w:rsid w:val="00672D29"/>
    <w:rsid w:val="0067344D"/>
    <w:rsid w:val="00681CB0"/>
    <w:rsid w:val="00694802"/>
    <w:rsid w:val="00697189"/>
    <w:rsid w:val="006A10BB"/>
    <w:rsid w:val="006B17E2"/>
    <w:rsid w:val="006B204F"/>
    <w:rsid w:val="006C4904"/>
    <w:rsid w:val="006C5C87"/>
    <w:rsid w:val="006D4214"/>
    <w:rsid w:val="006D4A51"/>
    <w:rsid w:val="006D52D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028E"/>
    <w:rsid w:val="007468F8"/>
    <w:rsid w:val="00754B1D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403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2EB9"/>
    <w:rsid w:val="00802085"/>
    <w:rsid w:val="0080225A"/>
    <w:rsid w:val="00804988"/>
    <w:rsid w:val="0081111C"/>
    <w:rsid w:val="00812827"/>
    <w:rsid w:val="00844A94"/>
    <w:rsid w:val="00844F8D"/>
    <w:rsid w:val="008500D7"/>
    <w:rsid w:val="008519EA"/>
    <w:rsid w:val="00861EBD"/>
    <w:rsid w:val="008716EF"/>
    <w:rsid w:val="008737A6"/>
    <w:rsid w:val="00880819"/>
    <w:rsid w:val="008816E9"/>
    <w:rsid w:val="00891B26"/>
    <w:rsid w:val="008A16E1"/>
    <w:rsid w:val="008C2CC5"/>
    <w:rsid w:val="008D30A8"/>
    <w:rsid w:val="0092088A"/>
    <w:rsid w:val="00923882"/>
    <w:rsid w:val="00924B6B"/>
    <w:rsid w:val="00930B46"/>
    <w:rsid w:val="009328A1"/>
    <w:rsid w:val="00934496"/>
    <w:rsid w:val="009436C4"/>
    <w:rsid w:val="0094372D"/>
    <w:rsid w:val="009449A4"/>
    <w:rsid w:val="00966833"/>
    <w:rsid w:val="00970AFD"/>
    <w:rsid w:val="009801F2"/>
    <w:rsid w:val="00987738"/>
    <w:rsid w:val="0099545D"/>
    <w:rsid w:val="009976C7"/>
    <w:rsid w:val="00997BB8"/>
    <w:rsid w:val="009B240B"/>
    <w:rsid w:val="009C122D"/>
    <w:rsid w:val="009C35AD"/>
    <w:rsid w:val="009D15E5"/>
    <w:rsid w:val="009D3B07"/>
    <w:rsid w:val="009D4975"/>
    <w:rsid w:val="009E2D69"/>
    <w:rsid w:val="009E5FF2"/>
    <w:rsid w:val="009E7558"/>
    <w:rsid w:val="00A05884"/>
    <w:rsid w:val="00A2069D"/>
    <w:rsid w:val="00A26566"/>
    <w:rsid w:val="00A26984"/>
    <w:rsid w:val="00A27EB6"/>
    <w:rsid w:val="00A334A3"/>
    <w:rsid w:val="00A336B0"/>
    <w:rsid w:val="00A36AAE"/>
    <w:rsid w:val="00A466E0"/>
    <w:rsid w:val="00A603D0"/>
    <w:rsid w:val="00A7219B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C120A"/>
    <w:rsid w:val="00AC13E1"/>
    <w:rsid w:val="00AC3297"/>
    <w:rsid w:val="00AC37FD"/>
    <w:rsid w:val="00AC4135"/>
    <w:rsid w:val="00AC4EAC"/>
    <w:rsid w:val="00AC6AEB"/>
    <w:rsid w:val="00AD094F"/>
    <w:rsid w:val="00AD1BFF"/>
    <w:rsid w:val="00AE6CA6"/>
    <w:rsid w:val="00B17229"/>
    <w:rsid w:val="00B30C2C"/>
    <w:rsid w:val="00B32703"/>
    <w:rsid w:val="00B32A4F"/>
    <w:rsid w:val="00B41240"/>
    <w:rsid w:val="00B47701"/>
    <w:rsid w:val="00B55C1C"/>
    <w:rsid w:val="00B906E1"/>
    <w:rsid w:val="00B90E4F"/>
    <w:rsid w:val="00B92F19"/>
    <w:rsid w:val="00B97268"/>
    <w:rsid w:val="00B97625"/>
    <w:rsid w:val="00BA09F1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341D"/>
    <w:rsid w:val="00C25917"/>
    <w:rsid w:val="00C35590"/>
    <w:rsid w:val="00C36790"/>
    <w:rsid w:val="00C43358"/>
    <w:rsid w:val="00C43DEC"/>
    <w:rsid w:val="00C55F36"/>
    <w:rsid w:val="00C57F3A"/>
    <w:rsid w:val="00C60935"/>
    <w:rsid w:val="00C71CD3"/>
    <w:rsid w:val="00C8439F"/>
    <w:rsid w:val="00C84762"/>
    <w:rsid w:val="00CA0364"/>
    <w:rsid w:val="00CA3F3F"/>
    <w:rsid w:val="00CA6237"/>
    <w:rsid w:val="00CB1689"/>
    <w:rsid w:val="00CB1B67"/>
    <w:rsid w:val="00CB72C4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B37B4"/>
    <w:rsid w:val="00DC000D"/>
    <w:rsid w:val="00DD08D4"/>
    <w:rsid w:val="00DD76E4"/>
    <w:rsid w:val="00DE7A9C"/>
    <w:rsid w:val="00DF2A93"/>
    <w:rsid w:val="00E10337"/>
    <w:rsid w:val="00E24C55"/>
    <w:rsid w:val="00E250BA"/>
    <w:rsid w:val="00E30636"/>
    <w:rsid w:val="00E3432C"/>
    <w:rsid w:val="00E42E19"/>
    <w:rsid w:val="00E44820"/>
    <w:rsid w:val="00E541FF"/>
    <w:rsid w:val="00E55040"/>
    <w:rsid w:val="00E65F34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B5CD6"/>
    <w:rsid w:val="00EB6381"/>
    <w:rsid w:val="00EC2043"/>
    <w:rsid w:val="00EC7507"/>
    <w:rsid w:val="00ED06A7"/>
    <w:rsid w:val="00EE1120"/>
    <w:rsid w:val="00EE50CB"/>
    <w:rsid w:val="00EE6911"/>
    <w:rsid w:val="00EF028A"/>
    <w:rsid w:val="00EF03AF"/>
    <w:rsid w:val="00F00A04"/>
    <w:rsid w:val="00F032F6"/>
    <w:rsid w:val="00F05529"/>
    <w:rsid w:val="00F21A41"/>
    <w:rsid w:val="00F226B2"/>
    <w:rsid w:val="00F24A57"/>
    <w:rsid w:val="00F25990"/>
    <w:rsid w:val="00F26177"/>
    <w:rsid w:val="00F33675"/>
    <w:rsid w:val="00F42037"/>
    <w:rsid w:val="00F46959"/>
    <w:rsid w:val="00F474DE"/>
    <w:rsid w:val="00F4751D"/>
    <w:rsid w:val="00F61E63"/>
    <w:rsid w:val="00F73BDE"/>
    <w:rsid w:val="00F97B15"/>
    <w:rsid w:val="00FA5A22"/>
    <w:rsid w:val="00FA5F33"/>
    <w:rsid w:val="00FA617F"/>
    <w:rsid w:val="00FB6110"/>
    <w:rsid w:val="00FC2C92"/>
    <w:rsid w:val="00FD166A"/>
    <w:rsid w:val="00FD38FF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Corso, Gabrielle</cp:lastModifiedBy>
  <cp:revision>5</cp:revision>
  <dcterms:created xsi:type="dcterms:W3CDTF">2023-01-23T23:35:00Z</dcterms:created>
  <dcterms:modified xsi:type="dcterms:W3CDTF">2023-01-23T23:58:00Z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