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D7CD" w14:textId="27BD2C7D" w:rsidR="00A7219B" w:rsidRPr="00697189" w:rsidRDefault="00A7219B" w:rsidP="00A7219B">
      <w:pPr>
        <w:pStyle w:val="ListParagraph"/>
        <w:numPr>
          <w:ilvl w:val="0"/>
          <w:numId w:val="13"/>
        </w:numPr>
        <w:spacing w:after="0" w:line="240" w:lineRule="auto"/>
        <w:ind w:left="450" w:hanging="90"/>
        <w:rPr>
          <w:rFonts w:cs="Times New Roman"/>
          <w:b/>
          <w:color w:val="000000" w:themeColor="text1"/>
          <w:sz w:val="22"/>
        </w:rPr>
      </w:pPr>
      <w:r w:rsidRPr="00732E90">
        <w:rPr>
          <w:rFonts w:cs="Times New Roman"/>
          <w:b/>
          <w:color w:val="000000" w:themeColor="text1"/>
          <w:sz w:val="22"/>
        </w:rPr>
        <w:t xml:space="preserve">Call to </w:t>
      </w:r>
      <w:r w:rsidRPr="00697189">
        <w:rPr>
          <w:rFonts w:cs="Times New Roman"/>
          <w:b/>
          <w:color w:val="000000" w:themeColor="text1"/>
          <w:sz w:val="22"/>
        </w:rPr>
        <w:t xml:space="preserve">Order: </w:t>
      </w:r>
      <w:r w:rsidR="002A054D" w:rsidRPr="002A054D">
        <w:rPr>
          <w:b/>
          <w:bCs/>
          <w:sz w:val="22"/>
          <w:szCs w:val="28"/>
        </w:rPr>
        <w:t xml:space="preserve">Meeting started at 7:10 pm. </w:t>
      </w:r>
    </w:p>
    <w:p w14:paraId="57CD0079" w14:textId="1F6081F7" w:rsidR="00A7219B" w:rsidRPr="00697189" w:rsidRDefault="00A7219B" w:rsidP="00CA0DF2">
      <w:pPr>
        <w:pStyle w:val="ListParagraph"/>
        <w:numPr>
          <w:ilvl w:val="0"/>
          <w:numId w:val="13"/>
        </w:numPr>
        <w:spacing w:after="0" w:line="240" w:lineRule="auto"/>
        <w:ind w:left="450" w:hanging="90"/>
        <w:rPr>
          <w:rFonts w:cs="Times New Roman"/>
          <w:b/>
          <w:color w:val="000000" w:themeColor="text1"/>
          <w:sz w:val="22"/>
        </w:rPr>
      </w:pPr>
      <w:r w:rsidRPr="00697189">
        <w:rPr>
          <w:rFonts w:cs="Times New Roman"/>
          <w:b/>
          <w:color w:val="000000" w:themeColor="text1"/>
          <w:sz w:val="22"/>
        </w:rPr>
        <w:t xml:space="preserve">Recognition of senators: </w:t>
      </w:r>
      <w:r w:rsidR="002A054D" w:rsidRPr="002A054D">
        <w:rPr>
          <w:b/>
          <w:bCs/>
          <w:sz w:val="22"/>
          <w:szCs w:val="28"/>
        </w:rPr>
        <w:t>Quorum was met with 27 senators</w:t>
      </w:r>
    </w:p>
    <w:p w14:paraId="307C73E9" w14:textId="77777777" w:rsidR="00A7219B" w:rsidRPr="00697189" w:rsidRDefault="00A7219B" w:rsidP="00A7219B">
      <w:pPr>
        <w:pStyle w:val="ListParagraph"/>
        <w:numPr>
          <w:ilvl w:val="0"/>
          <w:numId w:val="13"/>
        </w:numPr>
        <w:spacing w:after="0" w:line="240" w:lineRule="auto"/>
        <w:ind w:left="450" w:hanging="90"/>
        <w:rPr>
          <w:rFonts w:cs="Times New Roman"/>
          <w:b/>
          <w:color w:val="000000" w:themeColor="text1"/>
          <w:sz w:val="22"/>
        </w:rPr>
      </w:pPr>
      <w:r w:rsidRPr="00697189">
        <w:rPr>
          <w:rFonts w:cs="Times New Roman"/>
          <w:b/>
          <w:color w:val="000000" w:themeColor="text1"/>
          <w:sz w:val="22"/>
        </w:rPr>
        <w:t xml:space="preserve">Guest Speaker(s): </w:t>
      </w:r>
    </w:p>
    <w:p w14:paraId="7AE7DA6F" w14:textId="1FDCC754" w:rsidR="00576E00" w:rsidRPr="00576E00" w:rsidRDefault="00C65608" w:rsidP="000E38C4">
      <w:pPr>
        <w:pStyle w:val="ListParagraph"/>
        <w:numPr>
          <w:ilvl w:val="1"/>
          <w:numId w:val="13"/>
        </w:numPr>
        <w:spacing w:after="0" w:line="240" w:lineRule="auto"/>
        <w:jc w:val="both"/>
        <w:rPr>
          <w:rFonts w:cs="Times New Roman"/>
          <w:i/>
          <w:color w:val="000000" w:themeColor="text1"/>
          <w:sz w:val="22"/>
        </w:rPr>
      </w:pPr>
      <w:r>
        <w:rPr>
          <w:rFonts w:cs="Times New Roman"/>
          <w:color w:val="000000" w:themeColor="text1"/>
          <w:sz w:val="22"/>
        </w:rPr>
        <w:t>Dr. Suzann</w:t>
      </w:r>
      <w:r w:rsidR="00414846">
        <w:rPr>
          <w:rFonts w:cs="Times New Roman"/>
          <w:color w:val="000000" w:themeColor="text1"/>
          <w:sz w:val="22"/>
        </w:rPr>
        <w:t>e</w:t>
      </w:r>
      <w:r>
        <w:rPr>
          <w:rFonts w:cs="Times New Roman"/>
          <w:color w:val="000000" w:themeColor="text1"/>
          <w:sz w:val="22"/>
        </w:rPr>
        <w:t xml:space="preserve"> Onorato, Executive Director of Student Health and Wellness</w:t>
      </w:r>
    </w:p>
    <w:p w14:paraId="48CC5E6B" w14:textId="77777777" w:rsidR="00576E00" w:rsidRPr="00576E00" w:rsidRDefault="002A054D" w:rsidP="00576E00">
      <w:pPr>
        <w:pStyle w:val="ListParagraph"/>
        <w:numPr>
          <w:ilvl w:val="0"/>
          <w:numId w:val="34"/>
        </w:numPr>
        <w:spacing w:after="0" w:line="240" w:lineRule="auto"/>
        <w:jc w:val="both"/>
        <w:rPr>
          <w:rFonts w:cs="Times New Roman"/>
          <w:i/>
          <w:color w:val="000000" w:themeColor="text1"/>
          <w:sz w:val="22"/>
        </w:rPr>
      </w:pPr>
      <w:r>
        <w:rPr>
          <w:rFonts w:cs="Times New Roman"/>
          <w:color w:val="000000" w:themeColor="text1"/>
          <w:sz w:val="22"/>
        </w:rPr>
        <w:t>UConn Health at d</w:t>
      </w:r>
      <w:r w:rsidR="003D71BE">
        <w:rPr>
          <w:rFonts w:cs="Times New Roman"/>
          <w:color w:val="000000" w:themeColor="text1"/>
          <w:sz w:val="22"/>
        </w:rPr>
        <w:t xml:space="preserve">owntown Storrs is </w:t>
      </w:r>
      <w:r w:rsidR="00576E00">
        <w:rPr>
          <w:rFonts w:cs="Times New Roman"/>
          <w:color w:val="000000" w:themeColor="text1"/>
          <w:sz w:val="22"/>
        </w:rPr>
        <w:t>separate</w:t>
      </w:r>
      <w:r w:rsidR="003D71BE">
        <w:rPr>
          <w:rFonts w:cs="Times New Roman"/>
          <w:color w:val="000000" w:themeColor="text1"/>
          <w:sz w:val="22"/>
        </w:rPr>
        <w:t xml:space="preserve"> from SHaW. </w:t>
      </w:r>
      <w:r w:rsidR="00576E00">
        <w:rPr>
          <w:rFonts w:cs="Times New Roman"/>
          <w:color w:val="000000" w:themeColor="text1"/>
          <w:sz w:val="22"/>
        </w:rPr>
        <w:t>Graduate Assistants receive the same</w:t>
      </w:r>
      <w:r w:rsidR="003D71BE">
        <w:rPr>
          <w:rFonts w:cs="Times New Roman"/>
          <w:color w:val="000000" w:themeColor="text1"/>
          <w:sz w:val="22"/>
        </w:rPr>
        <w:t xml:space="preserve"> services</w:t>
      </w:r>
      <w:r w:rsidR="000E38C4">
        <w:rPr>
          <w:rFonts w:cs="Times New Roman"/>
          <w:color w:val="000000" w:themeColor="text1"/>
          <w:sz w:val="22"/>
        </w:rPr>
        <w:t xml:space="preserve"> </w:t>
      </w:r>
      <w:r w:rsidR="003D71BE">
        <w:rPr>
          <w:rFonts w:cs="Times New Roman"/>
          <w:color w:val="000000" w:themeColor="text1"/>
          <w:sz w:val="22"/>
        </w:rPr>
        <w:t xml:space="preserve">offered to </w:t>
      </w:r>
      <w:r w:rsidR="00576E00">
        <w:rPr>
          <w:rFonts w:cs="Times New Roman"/>
          <w:color w:val="000000" w:themeColor="text1"/>
          <w:sz w:val="22"/>
        </w:rPr>
        <w:t>U</w:t>
      </w:r>
      <w:r w:rsidR="000E38C4">
        <w:rPr>
          <w:rFonts w:cs="Times New Roman"/>
          <w:color w:val="000000" w:themeColor="text1"/>
          <w:sz w:val="22"/>
        </w:rPr>
        <w:t xml:space="preserve">niversity </w:t>
      </w:r>
      <w:r w:rsidR="003D71BE">
        <w:rPr>
          <w:rFonts w:cs="Times New Roman"/>
          <w:color w:val="000000" w:themeColor="text1"/>
          <w:sz w:val="22"/>
        </w:rPr>
        <w:t xml:space="preserve">employees. </w:t>
      </w:r>
      <w:r>
        <w:rPr>
          <w:rFonts w:cs="Times New Roman"/>
          <w:color w:val="000000" w:themeColor="text1"/>
          <w:sz w:val="22"/>
        </w:rPr>
        <w:t xml:space="preserve">Some of the services </w:t>
      </w:r>
      <w:r w:rsidR="000E38C4">
        <w:rPr>
          <w:rFonts w:cs="Times New Roman"/>
          <w:color w:val="000000" w:themeColor="text1"/>
          <w:sz w:val="22"/>
        </w:rPr>
        <w:t>include</w:t>
      </w:r>
      <w:r>
        <w:rPr>
          <w:rFonts w:cs="Times New Roman"/>
          <w:color w:val="000000" w:themeColor="text1"/>
          <w:sz w:val="22"/>
        </w:rPr>
        <w:t xml:space="preserve"> medical</w:t>
      </w:r>
      <w:r w:rsidR="003D71BE">
        <w:rPr>
          <w:rFonts w:cs="Times New Roman"/>
          <w:color w:val="000000" w:themeColor="text1"/>
          <w:sz w:val="22"/>
        </w:rPr>
        <w:t xml:space="preserve"> care, </w:t>
      </w:r>
      <w:r>
        <w:rPr>
          <w:rFonts w:cs="Times New Roman"/>
          <w:color w:val="000000" w:themeColor="text1"/>
          <w:sz w:val="22"/>
        </w:rPr>
        <w:t>s</w:t>
      </w:r>
      <w:r w:rsidR="003D71BE">
        <w:rPr>
          <w:rFonts w:cs="Times New Roman"/>
          <w:color w:val="000000" w:themeColor="text1"/>
          <w:sz w:val="22"/>
        </w:rPr>
        <w:t xml:space="preserve">ick care to keep </w:t>
      </w:r>
      <w:r>
        <w:rPr>
          <w:rFonts w:cs="Times New Roman"/>
          <w:color w:val="000000" w:themeColor="text1"/>
          <w:sz w:val="22"/>
        </w:rPr>
        <w:t xml:space="preserve">patients </w:t>
      </w:r>
      <w:r w:rsidR="003D71BE">
        <w:rPr>
          <w:rFonts w:cs="Times New Roman"/>
          <w:color w:val="000000" w:themeColor="text1"/>
          <w:sz w:val="22"/>
        </w:rPr>
        <w:t xml:space="preserve">overnight, immunization, travel medicine, </w:t>
      </w:r>
      <w:r>
        <w:rPr>
          <w:rFonts w:cs="Times New Roman"/>
          <w:color w:val="000000" w:themeColor="text1"/>
          <w:sz w:val="22"/>
        </w:rPr>
        <w:t>allergy medication</w:t>
      </w:r>
      <w:r w:rsidR="003D71BE">
        <w:rPr>
          <w:rFonts w:cs="Times New Roman"/>
          <w:color w:val="000000" w:themeColor="text1"/>
          <w:sz w:val="22"/>
        </w:rPr>
        <w:t xml:space="preserve">, bloodwork, </w:t>
      </w:r>
      <w:r>
        <w:rPr>
          <w:rFonts w:cs="Times New Roman"/>
          <w:color w:val="000000" w:themeColor="text1"/>
          <w:sz w:val="22"/>
        </w:rPr>
        <w:t>radiology, nutrition</w:t>
      </w:r>
      <w:r w:rsidR="003D71BE">
        <w:rPr>
          <w:rFonts w:cs="Times New Roman"/>
          <w:color w:val="000000" w:themeColor="text1"/>
          <w:sz w:val="22"/>
        </w:rPr>
        <w:t>, outbreak management, drive thru pick up</w:t>
      </w:r>
      <w:r w:rsidR="009F66ED">
        <w:rPr>
          <w:rFonts w:cs="Times New Roman"/>
          <w:color w:val="000000" w:themeColor="text1"/>
          <w:sz w:val="22"/>
        </w:rPr>
        <w:t>, medication management,</w:t>
      </w:r>
      <w:r w:rsidR="00576E00">
        <w:rPr>
          <w:rFonts w:cs="Times New Roman"/>
          <w:color w:val="000000" w:themeColor="text1"/>
          <w:sz w:val="22"/>
        </w:rPr>
        <w:t xml:space="preserve"> and </w:t>
      </w:r>
      <w:r w:rsidR="009F66ED">
        <w:rPr>
          <w:rFonts w:cs="Times New Roman"/>
          <w:color w:val="000000" w:themeColor="text1"/>
          <w:sz w:val="22"/>
        </w:rPr>
        <w:t>mental health services</w:t>
      </w:r>
      <w:r w:rsidR="000E38C4">
        <w:rPr>
          <w:rFonts w:cs="Times New Roman"/>
          <w:color w:val="000000" w:themeColor="text1"/>
          <w:sz w:val="22"/>
        </w:rPr>
        <w:t xml:space="preserve">. </w:t>
      </w:r>
      <w:r w:rsidR="00576E00">
        <w:rPr>
          <w:rFonts w:cs="Times New Roman"/>
          <w:color w:val="000000" w:themeColor="text1"/>
          <w:sz w:val="22"/>
        </w:rPr>
        <w:t xml:space="preserve">All </w:t>
      </w:r>
      <w:r w:rsidR="00576E00" w:rsidRPr="00576E00">
        <w:rPr>
          <w:rFonts w:cs="Times New Roman"/>
          <w:color w:val="000000" w:themeColor="text1"/>
          <w:sz w:val="22"/>
        </w:rPr>
        <w:t>p</w:t>
      </w:r>
      <w:r w:rsidRPr="00576E00">
        <w:rPr>
          <w:rFonts w:cs="Times New Roman"/>
          <w:color w:val="000000" w:themeColor="text1"/>
          <w:sz w:val="22"/>
        </w:rPr>
        <w:t xml:space="preserve">atient information </w:t>
      </w:r>
      <w:r w:rsidR="00576E00" w:rsidRPr="00576E00">
        <w:rPr>
          <w:rFonts w:cs="Times New Roman"/>
          <w:color w:val="000000" w:themeColor="text1"/>
          <w:sz w:val="22"/>
        </w:rPr>
        <w:t>is</w:t>
      </w:r>
      <w:r w:rsidRPr="00576E00">
        <w:rPr>
          <w:rFonts w:cs="Times New Roman"/>
          <w:color w:val="000000" w:themeColor="text1"/>
          <w:sz w:val="22"/>
        </w:rPr>
        <w:t xml:space="preserve"> kept confidential</w:t>
      </w:r>
      <w:r w:rsidR="00576E00">
        <w:rPr>
          <w:rFonts w:cs="Times New Roman"/>
          <w:color w:val="000000" w:themeColor="text1"/>
          <w:sz w:val="22"/>
        </w:rPr>
        <w:t xml:space="preserve"> and </w:t>
      </w:r>
      <w:r w:rsidRPr="00576E00">
        <w:rPr>
          <w:rFonts w:cs="Times New Roman"/>
          <w:color w:val="000000" w:themeColor="text1"/>
          <w:sz w:val="22"/>
        </w:rPr>
        <w:t>SHaW has 24-hour nurse service.</w:t>
      </w:r>
      <w:r w:rsidR="000E38C4" w:rsidRPr="00576E00">
        <w:rPr>
          <w:rFonts w:cs="Times New Roman"/>
          <w:color w:val="000000" w:themeColor="text1"/>
          <w:sz w:val="22"/>
        </w:rPr>
        <w:t xml:space="preserve"> </w:t>
      </w:r>
    </w:p>
    <w:p w14:paraId="6D247C39" w14:textId="77777777" w:rsidR="00576E00" w:rsidRPr="00576E00" w:rsidRDefault="009F66ED" w:rsidP="00576E00">
      <w:pPr>
        <w:pStyle w:val="ListParagraph"/>
        <w:numPr>
          <w:ilvl w:val="0"/>
          <w:numId w:val="34"/>
        </w:numPr>
        <w:spacing w:after="0" w:line="240" w:lineRule="auto"/>
        <w:jc w:val="both"/>
        <w:rPr>
          <w:rFonts w:cs="Times New Roman"/>
          <w:i/>
          <w:color w:val="000000" w:themeColor="text1"/>
          <w:sz w:val="22"/>
        </w:rPr>
      </w:pPr>
      <w:r w:rsidRPr="00576E00">
        <w:rPr>
          <w:rFonts w:cs="Times New Roman"/>
          <w:color w:val="000000" w:themeColor="text1"/>
          <w:sz w:val="22"/>
        </w:rPr>
        <w:t>S</w:t>
      </w:r>
      <w:r w:rsidR="002A054D" w:rsidRPr="00576E00">
        <w:rPr>
          <w:rFonts w:cs="Times New Roman"/>
          <w:color w:val="000000" w:themeColor="text1"/>
          <w:sz w:val="22"/>
        </w:rPr>
        <w:t>H</w:t>
      </w:r>
      <w:r w:rsidRPr="00576E00">
        <w:rPr>
          <w:rFonts w:cs="Times New Roman"/>
          <w:color w:val="000000" w:themeColor="text1"/>
          <w:sz w:val="22"/>
        </w:rPr>
        <w:t xml:space="preserve">aW </w:t>
      </w:r>
      <w:r w:rsidR="000E38C4" w:rsidRPr="00576E00">
        <w:rPr>
          <w:rFonts w:cs="Times New Roman"/>
          <w:color w:val="000000" w:themeColor="text1"/>
          <w:sz w:val="22"/>
        </w:rPr>
        <w:t xml:space="preserve">also </w:t>
      </w:r>
      <w:r w:rsidRPr="00576E00">
        <w:rPr>
          <w:rFonts w:cs="Times New Roman"/>
          <w:color w:val="000000" w:themeColor="text1"/>
          <w:sz w:val="22"/>
        </w:rPr>
        <w:t xml:space="preserve">has </w:t>
      </w:r>
      <w:r w:rsidR="002A054D" w:rsidRPr="00576E00">
        <w:rPr>
          <w:rFonts w:cs="Times New Roman"/>
          <w:color w:val="000000" w:themeColor="text1"/>
          <w:sz w:val="22"/>
        </w:rPr>
        <w:t>m</w:t>
      </w:r>
      <w:r w:rsidRPr="00576E00">
        <w:rPr>
          <w:rFonts w:cs="Times New Roman"/>
          <w:color w:val="000000" w:themeColor="text1"/>
          <w:sz w:val="22"/>
        </w:rPr>
        <w:t>ental health case managers</w:t>
      </w:r>
      <w:r w:rsidR="002A054D" w:rsidRPr="00576E00">
        <w:rPr>
          <w:rFonts w:cs="Times New Roman"/>
          <w:color w:val="000000" w:themeColor="text1"/>
          <w:sz w:val="22"/>
        </w:rPr>
        <w:t xml:space="preserve"> in regional campuses. </w:t>
      </w:r>
      <w:r w:rsidR="00D055BE" w:rsidRPr="00576E00">
        <w:rPr>
          <w:rFonts w:cs="Times New Roman"/>
          <w:color w:val="000000" w:themeColor="text1"/>
          <w:sz w:val="22"/>
        </w:rPr>
        <w:t xml:space="preserve">Senator </w:t>
      </w:r>
      <w:r w:rsidR="002A054D" w:rsidRPr="00576E00">
        <w:rPr>
          <w:rFonts w:cs="Times New Roman"/>
          <w:color w:val="000000" w:themeColor="text1"/>
          <w:sz w:val="22"/>
        </w:rPr>
        <w:t>Madeline Kollegger</w:t>
      </w:r>
      <w:r w:rsidR="00D055BE" w:rsidRPr="00576E00">
        <w:rPr>
          <w:rFonts w:cs="Times New Roman"/>
          <w:color w:val="000000" w:themeColor="text1"/>
          <w:sz w:val="22"/>
        </w:rPr>
        <w:t xml:space="preserve"> asked about </w:t>
      </w:r>
      <w:r w:rsidR="002A054D" w:rsidRPr="00576E00">
        <w:rPr>
          <w:rFonts w:cs="Times New Roman"/>
          <w:color w:val="000000" w:themeColor="text1"/>
          <w:sz w:val="22"/>
        </w:rPr>
        <w:t xml:space="preserve">the </w:t>
      </w:r>
      <w:r w:rsidR="00D055BE" w:rsidRPr="00576E00">
        <w:rPr>
          <w:rFonts w:cs="Times New Roman"/>
          <w:color w:val="000000" w:themeColor="text1"/>
          <w:sz w:val="22"/>
        </w:rPr>
        <w:t>temporary setup</w:t>
      </w:r>
      <w:r w:rsidR="0000491B" w:rsidRPr="00576E00">
        <w:rPr>
          <w:rFonts w:cs="Times New Roman"/>
          <w:color w:val="000000" w:themeColor="text1"/>
          <w:sz w:val="22"/>
        </w:rPr>
        <w:t xml:space="preserve"> that was used</w:t>
      </w:r>
      <w:r w:rsidR="00D055BE" w:rsidRPr="00576E00">
        <w:rPr>
          <w:rFonts w:cs="Times New Roman"/>
          <w:color w:val="000000" w:themeColor="text1"/>
          <w:sz w:val="22"/>
        </w:rPr>
        <w:t xml:space="preserve"> for </w:t>
      </w:r>
      <w:r w:rsidR="0000491B" w:rsidRPr="00576E00">
        <w:rPr>
          <w:rFonts w:cs="Times New Roman"/>
          <w:color w:val="000000" w:themeColor="text1"/>
          <w:sz w:val="22"/>
        </w:rPr>
        <w:t>C</w:t>
      </w:r>
      <w:r w:rsidR="00D055BE" w:rsidRPr="00576E00">
        <w:rPr>
          <w:rFonts w:cs="Times New Roman"/>
          <w:color w:val="000000" w:themeColor="text1"/>
          <w:sz w:val="22"/>
        </w:rPr>
        <w:t xml:space="preserve">ovid. </w:t>
      </w:r>
      <w:r w:rsidR="0000491B" w:rsidRPr="00576E00">
        <w:rPr>
          <w:rFonts w:cs="Times New Roman"/>
          <w:color w:val="000000" w:themeColor="text1"/>
          <w:sz w:val="22"/>
        </w:rPr>
        <w:t xml:space="preserve">Dr. Onorato said that </w:t>
      </w:r>
      <w:r w:rsidR="00D055BE" w:rsidRPr="00576E00">
        <w:rPr>
          <w:rFonts w:cs="Times New Roman"/>
          <w:color w:val="000000" w:themeColor="text1"/>
          <w:sz w:val="22"/>
        </w:rPr>
        <w:t xml:space="preserve">students </w:t>
      </w:r>
      <w:r w:rsidR="0000491B" w:rsidRPr="00576E00">
        <w:rPr>
          <w:rFonts w:cs="Times New Roman"/>
          <w:color w:val="000000" w:themeColor="text1"/>
          <w:sz w:val="22"/>
        </w:rPr>
        <w:t>with</w:t>
      </w:r>
      <w:r w:rsidR="00D055BE" w:rsidRPr="00576E00">
        <w:rPr>
          <w:rFonts w:cs="Times New Roman"/>
          <w:color w:val="000000" w:themeColor="text1"/>
          <w:sz w:val="22"/>
        </w:rPr>
        <w:t xml:space="preserve"> </w:t>
      </w:r>
      <w:r w:rsidR="0000491B" w:rsidRPr="00576E00">
        <w:rPr>
          <w:rFonts w:cs="Times New Roman"/>
          <w:color w:val="000000" w:themeColor="text1"/>
          <w:sz w:val="22"/>
        </w:rPr>
        <w:t>C</w:t>
      </w:r>
      <w:r w:rsidR="00D055BE" w:rsidRPr="00576E00">
        <w:rPr>
          <w:rFonts w:cs="Times New Roman"/>
          <w:color w:val="000000" w:themeColor="text1"/>
          <w:sz w:val="22"/>
        </w:rPr>
        <w:t>ovid like</w:t>
      </w:r>
      <w:r w:rsidR="0000491B" w:rsidRPr="00576E00">
        <w:rPr>
          <w:rFonts w:cs="Times New Roman"/>
          <w:color w:val="000000" w:themeColor="text1"/>
          <w:sz w:val="22"/>
        </w:rPr>
        <w:t xml:space="preserve"> symptoms</w:t>
      </w:r>
      <w:r w:rsidR="00D055BE" w:rsidRPr="00576E00">
        <w:rPr>
          <w:rFonts w:cs="Times New Roman"/>
          <w:color w:val="000000" w:themeColor="text1"/>
          <w:sz w:val="22"/>
        </w:rPr>
        <w:t xml:space="preserve">, flu, or respiratory </w:t>
      </w:r>
      <w:r w:rsidR="0000491B" w:rsidRPr="00576E00">
        <w:rPr>
          <w:rFonts w:cs="Times New Roman"/>
          <w:color w:val="000000" w:themeColor="text1"/>
          <w:sz w:val="22"/>
        </w:rPr>
        <w:t xml:space="preserve">problems are now sent there. </w:t>
      </w:r>
    </w:p>
    <w:p w14:paraId="4682BEEA" w14:textId="77777777" w:rsidR="00576E00" w:rsidRPr="00576E00" w:rsidRDefault="0000491B" w:rsidP="00576E00">
      <w:pPr>
        <w:pStyle w:val="ListParagraph"/>
        <w:numPr>
          <w:ilvl w:val="0"/>
          <w:numId w:val="34"/>
        </w:numPr>
        <w:spacing w:after="0" w:line="240" w:lineRule="auto"/>
        <w:jc w:val="both"/>
        <w:rPr>
          <w:rFonts w:cs="Times New Roman"/>
          <w:i/>
          <w:color w:val="000000" w:themeColor="text1"/>
          <w:sz w:val="22"/>
        </w:rPr>
      </w:pPr>
      <w:r w:rsidRPr="00576E00">
        <w:rPr>
          <w:rFonts w:cs="Times New Roman"/>
          <w:color w:val="000000" w:themeColor="text1"/>
          <w:sz w:val="22"/>
        </w:rPr>
        <w:t xml:space="preserve">Senator Ethan Gossett asked if SHaW </w:t>
      </w:r>
      <w:r w:rsidR="00D055BE" w:rsidRPr="00576E00">
        <w:rPr>
          <w:rFonts w:cs="Times New Roman"/>
          <w:color w:val="000000" w:themeColor="text1"/>
          <w:sz w:val="22"/>
        </w:rPr>
        <w:t xml:space="preserve">will work with graduate students’ feedback to continue improvement. </w:t>
      </w:r>
      <w:r w:rsidRPr="00576E00">
        <w:rPr>
          <w:rFonts w:cs="Times New Roman"/>
          <w:color w:val="000000" w:themeColor="text1"/>
          <w:sz w:val="22"/>
        </w:rPr>
        <w:t>In response, Dr. Onorato said that SHaW d</w:t>
      </w:r>
      <w:r w:rsidR="00D055BE" w:rsidRPr="00576E00">
        <w:rPr>
          <w:rFonts w:cs="Times New Roman"/>
          <w:color w:val="000000" w:themeColor="text1"/>
          <w:sz w:val="22"/>
        </w:rPr>
        <w:t xml:space="preserve">id a pilot program with </w:t>
      </w:r>
      <w:r w:rsidRPr="00576E00">
        <w:rPr>
          <w:rFonts w:cs="Times New Roman"/>
          <w:color w:val="000000" w:themeColor="text1"/>
          <w:sz w:val="22"/>
        </w:rPr>
        <w:t>S</w:t>
      </w:r>
      <w:r w:rsidR="00D055BE" w:rsidRPr="00576E00">
        <w:rPr>
          <w:rFonts w:cs="Times New Roman"/>
          <w:color w:val="000000" w:themeColor="text1"/>
          <w:sz w:val="22"/>
        </w:rPr>
        <w:t xml:space="preserve">chool of </w:t>
      </w:r>
      <w:r w:rsidRPr="00576E00">
        <w:rPr>
          <w:rFonts w:cs="Times New Roman"/>
          <w:color w:val="000000" w:themeColor="text1"/>
          <w:sz w:val="22"/>
        </w:rPr>
        <w:t>E</w:t>
      </w:r>
      <w:r w:rsidR="00D055BE" w:rsidRPr="00576E00">
        <w:rPr>
          <w:rFonts w:cs="Times New Roman"/>
          <w:color w:val="000000" w:themeColor="text1"/>
          <w:sz w:val="22"/>
        </w:rPr>
        <w:t>ngineering</w:t>
      </w:r>
      <w:r w:rsidRPr="00576E00">
        <w:rPr>
          <w:rFonts w:cs="Times New Roman"/>
          <w:color w:val="000000" w:themeColor="text1"/>
          <w:sz w:val="22"/>
        </w:rPr>
        <w:t xml:space="preserve"> to see </w:t>
      </w:r>
      <w:r w:rsidR="00D055BE" w:rsidRPr="00576E00">
        <w:rPr>
          <w:rFonts w:cs="Times New Roman"/>
          <w:color w:val="000000" w:themeColor="text1"/>
          <w:sz w:val="22"/>
        </w:rPr>
        <w:t xml:space="preserve">what </w:t>
      </w:r>
      <w:r w:rsidRPr="00576E00">
        <w:rPr>
          <w:rFonts w:cs="Times New Roman"/>
          <w:color w:val="000000" w:themeColor="text1"/>
          <w:sz w:val="22"/>
        </w:rPr>
        <w:t xml:space="preserve">they can do </w:t>
      </w:r>
      <w:r w:rsidR="00D055BE" w:rsidRPr="00576E00">
        <w:rPr>
          <w:rFonts w:cs="Times New Roman"/>
          <w:color w:val="000000" w:themeColor="text1"/>
          <w:sz w:val="22"/>
        </w:rPr>
        <w:t xml:space="preserve">to promote wellbeing </w:t>
      </w:r>
      <w:r w:rsidRPr="00576E00">
        <w:rPr>
          <w:rFonts w:cs="Times New Roman"/>
          <w:color w:val="000000" w:themeColor="text1"/>
          <w:sz w:val="22"/>
        </w:rPr>
        <w:t xml:space="preserve">of students. </w:t>
      </w:r>
      <w:r w:rsidR="00D055BE" w:rsidRPr="00576E00">
        <w:rPr>
          <w:rFonts w:cs="Times New Roman"/>
          <w:color w:val="000000" w:themeColor="text1"/>
          <w:sz w:val="22"/>
        </w:rPr>
        <w:t xml:space="preserve">Sometimes </w:t>
      </w:r>
      <w:r w:rsidRPr="00576E00">
        <w:rPr>
          <w:rFonts w:cs="Times New Roman"/>
          <w:color w:val="000000" w:themeColor="text1"/>
          <w:sz w:val="22"/>
        </w:rPr>
        <w:t xml:space="preserve">more focus is given on </w:t>
      </w:r>
      <w:r w:rsidR="00D055BE" w:rsidRPr="00576E00">
        <w:rPr>
          <w:rFonts w:cs="Times New Roman"/>
          <w:color w:val="000000" w:themeColor="text1"/>
          <w:sz w:val="22"/>
        </w:rPr>
        <w:t>solving a crisis, rather than providing a caring environment. Students can come to Innovate Wellness Lab</w:t>
      </w:r>
      <w:r w:rsidRPr="00576E00">
        <w:rPr>
          <w:rFonts w:cs="Times New Roman"/>
          <w:color w:val="000000" w:themeColor="text1"/>
          <w:sz w:val="22"/>
        </w:rPr>
        <w:t xml:space="preserve">. </w:t>
      </w:r>
    </w:p>
    <w:p w14:paraId="3F7A8CC5" w14:textId="77777777" w:rsidR="00576E00" w:rsidRPr="00576E00" w:rsidRDefault="0000491B" w:rsidP="00576E00">
      <w:pPr>
        <w:pStyle w:val="ListParagraph"/>
        <w:numPr>
          <w:ilvl w:val="0"/>
          <w:numId w:val="34"/>
        </w:numPr>
        <w:spacing w:after="0" w:line="240" w:lineRule="auto"/>
        <w:jc w:val="both"/>
        <w:rPr>
          <w:rFonts w:cs="Times New Roman"/>
          <w:i/>
          <w:color w:val="000000" w:themeColor="text1"/>
          <w:sz w:val="22"/>
        </w:rPr>
      </w:pPr>
      <w:r w:rsidRPr="00576E00">
        <w:rPr>
          <w:rFonts w:cs="Times New Roman"/>
          <w:color w:val="000000" w:themeColor="text1"/>
          <w:sz w:val="22"/>
        </w:rPr>
        <w:t xml:space="preserve">Senator Lindsay Barnum </w:t>
      </w:r>
      <w:r w:rsidR="00D055BE" w:rsidRPr="00576E00">
        <w:rPr>
          <w:rFonts w:cs="Times New Roman"/>
          <w:color w:val="000000" w:themeColor="text1"/>
          <w:sz w:val="22"/>
        </w:rPr>
        <w:t xml:space="preserve">asked if </w:t>
      </w:r>
      <w:r w:rsidRPr="00576E00">
        <w:rPr>
          <w:rFonts w:cs="Times New Roman"/>
          <w:color w:val="000000" w:themeColor="text1"/>
          <w:sz w:val="22"/>
        </w:rPr>
        <w:t>SH</w:t>
      </w:r>
      <w:r w:rsidR="00D055BE" w:rsidRPr="00576E00">
        <w:rPr>
          <w:rFonts w:cs="Times New Roman"/>
          <w:color w:val="000000" w:themeColor="text1"/>
          <w:sz w:val="22"/>
        </w:rPr>
        <w:t>a</w:t>
      </w:r>
      <w:r w:rsidRPr="00576E00">
        <w:rPr>
          <w:rFonts w:cs="Times New Roman"/>
          <w:color w:val="000000" w:themeColor="text1"/>
          <w:sz w:val="22"/>
        </w:rPr>
        <w:t>W</w:t>
      </w:r>
      <w:r w:rsidR="00D055BE" w:rsidRPr="00576E00">
        <w:rPr>
          <w:rFonts w:cs="Times New Roman"/>
          <w:color w:val="000000" w:themeColor="text1"/>
          <w:sz w:val="22"/>
        </w:rPr>
        <w:t xml:space="preserve"> has resources for </w:t>
      </w:r>
      <w:r w:rsidRPr="00576E00">
        <w:rPr>
          <w:rFonts w:cs="Times New Roman"/>
          <w:color w:val="000000" w:themeColor="text1"/>
          <w:sz w:val="22"/>
        </w:rPr>
        <w:t xml:space="preserve">all </w:t>
      </w:r>
      <w:r w:rsidR="000E38C4" w:rsidRPr="00576E00">
        <w:rPr>
          <w:rFonts w:cs="Times New Roman"/>
          <w:color w:val="000000" w:themeColor="text1"/>
          <w:sz w:val="22"/>
        </w:rPr>
        <w:t>UConn</w:t>
      </w:r>
      <w:r w:rsidR="00D055BE" w:rsidRPr="00576E00">
        <w:rPr>
          <w:rFonts w:cs="Times New Roman"/>
          <w:color w:val="000000" w:themeColor="text1"/>
          <w:sz w:val="22"/>
        </w:rPr>
        <w:t xml:space="preserve"> grad students. </w:t>
      </w:r>
      <w:r w:rsidRPr="00576E00">
        <w:rPr>
          <w:rFonts w:cs="Times New Roman"/>
          <w:color w:val="000000" w:themeColor="text1"/>
          <w:sz w:val="22"/>
        </w:rPr>
        <w:t>Dr. Onorato said</w:t>
      </w:r>
      <w:r w:rsidR="00D055BE" w:rsidRPr="00576E00">
        <w:rPr>
          <w:rFonts w:cs="Times New Roman"/>
          <w:color w:val="000000" w:themeColor="text1"/>
          <w:sz w:val="22"/>
        </w:rPr>
        <w:t xml:space="preserve"> </w:t>
      </w:r>
      <w:r w:rsidR="000E38C4" w:rsidRPr="00576E00">
        <w:rPr>
          <w:rFonts w:cs="Times New Roman"/>
          <w:color w:val="000000" w:themeColor="text1"/>
          <w:sz w:val="22"/>
        </w:rPr>
        <w:t xml:space="preserve">that </w:t>
      </w:r>
      <w:r w:rsidRPr="00576E00">
        <w:rPr>
          <w:rFonts w:cs="Times New Roman"/>
          <w:color w:val="000000" w:themeColor="text1"/>
          <w:sz w:val="22"/>
        </w:rPr>
        <w:t>a</w:t>
      </w:r>
      <w:r w:rsidR="00D055BE" w:rsidRPr="00576E00">
        <w:rPr>
          <w:rFonts w:cs="Times New Roman"/>
          <w:color w:val="000000" w:themeColor="text1"/>
          <w:sz w:val="22"/>
        </w:rPr>
        <w:t xml:space="preserve">ny student who pays </w:t>
      </w:r>
      <w:r w:rsidR="004358CA" w:rsidRPr="00576E00">
        <w:rPr>
          <w:rFonts w:cs="Times New Roman"/>
          <w:color w:val="000000" w:themeColor="text1"/>
          <w:sz w:val="22"/>
        </w:rPr>
        <w:t>student health and wellness fee</w:t>
      </w:r>
      <w:r w:rsidRPr="00576E00">
        <w:rPr>
          <w:rFonts w:cs="Times New Roman"/>
          <w:color w:val="000000" w:themeColor="text1"/>
          <w:sz w:val="22"/>
        </w:rPr>
        <w:t xml:space="preserve"> </w:t>
      </w:r>
      <w:r w:rsidR="00D055BE" w:rsidRPr="00576E00">
        <w:rPr>
          <w:rFonts w:cs="Times New Roman"/>
          <w:color w:val="000000" w:themeColor="text1"/>
          <w:sz w:val="22"/>
        </w:rPr>
        <w:t>should have access to ShaW.</w:t>
      </w:r>
      <w:r w:rsidR="00281ED0" w:rsidRPr="00576E00">
        <w:rPr>
          <w:rFonts w:cs="Times New Roman"/>
          <w:color w:val="000000" w:themeColor="text1"/>
          <w:sz w:val="22"/>
        </w:rPr>
        <w:t xml:space="preserve"> </w:t>
      </w:r>
    </w:p>
    <w:p w14:paraId="05F2D031" w14:textId="77777777" w:rsidR="00576E00" w:rsidRPr="00576E00" w:rsidRDefault="0000491B" w:rsidP="00576E00">
      <w:pPr>
        <w:pStyle w:val="ListParagraph"/>
        <w:numPr>
          <w:ilvl w:val="0"/>
          <w:numId w:val="34"/>
        </w:numPr>
        <w:spacing w:after="0" w:line="240" w:lineRule="auto"/>
        <w:jc w:val="both"/>
        <w:rPr>
          <w:rFonts w:cs="Times New Roman"/>
          <w:i/>
          <w:color w:val="000000" w:themeColor="text1"/>
          <w:sz w:val="22"/>
        </w:rPr>
      </w:pPr>
      <w:r w:rsidRPr="00576E00">
        <w:rPr>
          <w:rFonts w:cs="Times New Roman"/>
          <w:color w:val="000000" w:themeColor="text1"/>
          <w:sz w:val="22"/>
        </w:rPr>
        <w:t xml:space="preserve">Senator </w:t>
      </w:r>
      <w:r w:rsidR="00281ED0" w:rsidRPr="00576E00">
        <w:rPr>
          <w:rFonts w:cs="Times New Roman"/>
          <w:color w:val="000000" w:themeColor="text1"/>
          <w:sz w:val="22"/>
        </w:rPr>
        <w:t>Maham</w:t>
      </w:r>
      <w:r w:rsidRPr="00576E00">
        <w:rPr>
          <w:rFonts w:cs="Times New Roman"/>
          <w:color w:val="000000" w:themeColor="text1"/>
          <w:sz w:val="22"/>
        </w:rPr>
        <w:t xml:space="preserve"> Liaqat</w:t>
      </w:r>
      <w:r w:rsidR="00281ED0" w:rsidRPr="00576E00">
        <w:rPr>
          <w:rFonts w:cs="Times New Roman"/>
          <w:color w:val="000000" w:themeColor="text1"/>
          <w:sz w:val="22"/>
        </w:rPr>
        <w:t xml:space="preserve"> said</w:t>
      </w:r>
      <w:r w:rsidRPr="00576E00">
        <w:rPr>
          <w:rFonts w:cs="Times New Roman"/>
          <w:color w:val="000000" w:themeColor="text1"/>
          <w:sz w:val="22"/>
        </w:rPr>
        <w:t xml:space="preserve"> that</w:t>
      </w:r>
      <w:r w:rsidR="00281ED0" w:rsidRPr="00576E00">
        <w:rPr>
          <w:rFonts w:cs="Times New Roman"/>
          <w:color w:val="000000" w:themeColor="text1"/>
          <w:sz w:val="22"/>
        </w:rPr>
        <w:t xml:space="preserve"> paying $15 </w:t>
      </w:r>
      <w:r w:rsidRPr="00576E00">
        <w:rPr>
          <w:rFonts w:cs="Times New Roman"/>
          <w:color w:val="000000" w:themeColor="text1"/>
          <w:sz w:val="22"/>
        </w:rPr>
        <w:t xml:space="preserve">co-pay </w:t>
      </w:r>
      <w:r w:rsidR="00281ED0" w:rsidRPr="00576E00">
        <w:rPr>
          <w:rFonts w:cs="Times New Roman"/>
          <w:color w:val="000000" w:themeColor="text1"/>
          <w:sz w:val="22"/>
        </w:rPr>
        <w:t xml:space="preserve">each time </w:t>
      </w:r>
      <w:r w:rsidRPr="00576E00">
        <w:rPr>
          <w:rFonts w:cs="Times New Roman"/>
          <w:color w:val="000000" w:themeColor="text1"/>
          <w:sz w:val="22"/>
        </w:rPr>
        <w:t>students</w:t>
      </w:r>
      <w:r w:rsidR="00281ED0" w:rsidRPr="00576E00">
        <w:rPr>
          <w:rFonts w:cs="Times New Roman"/>
          <w:color w:val="000000" w:themeColor="text1"/>
          <w:sz w:val="22"/>
        </w:rPr>
        <w:t xml:space="preserve"> visit</w:t>
      </w:r>
      <w:r w:rsidRPr="00576E00">
        <w:rPr>
          <w:rFonts w:cs="Times New Roman"/>
          <w:color w:val="000000" w:themeColor="text1"/>
          <w:sz w:val="22"/>
        </w:rPr>
        <w:t xml:space="preserve"> is a burden</w:t>
      </w:r>
      <w:r w:rsidR="00281ED0" w:rsidRPr="00576E00">
        <w:rPr>
          <w:rFonts w:cs="Times New Roman"/>
          <w:color w:val="000000" w:themeColor="text1"/>
          <w:sz w:val="22"/>
        </w:rPr>
        <w:t xml:space="preserve"> especially </w:t>
      </w:r>
      <w:r w:rsidRPr="00576E00">
        <w:rPr>
          <w:rFonts w:cs="Times New Roman"/>
          <w:color w:val="000000" w:themeColor="text1"/>
          <w:sz w:val="22"/>
        </w:rPr>
        <w:t xml:space="preserve">for </w:t>
      </w:r>
      <w:r w:rsidR="00281ED0" w:rsidRPr="00576E00">
        <w:rPr>
          <w:rFonts w:cs="Times New Roman"/>
          <w:color w:val="000000" w:themeColor="text1"/>
          <w:sz w:val="22"/>
        </w:rPr>
        <w:t>students who need to go</w:t>
      </w:r>
      <w:r w:rsidR="000E38C4" w:rsidRPr="00576E00">
        <w:rPr>
          <w:rFonts w:cs="Times New Roman"/>
          <w:color w:val="000000" w:themeColor="text1"/>
          <w:sz w:val="22"/>
        </w:rPr>
        <w:t xml:space="preserve"> to SHaW</w:t>
      </w:r>
      <w:r w:rsidR="00281ED0" w:rsidRPr="00576E00">
        <w:rPr>
          <w:rFonts w:cs="Times New Roman"/>
          <w:color w:val="000000" w:themeColor="text1"/>
          <w:sz w:val="22"/>
        </w:rPr>
        <w:t xml:space="preserve"> multiple times. She also said that students should be able to see a doctor after 5</w:t>
      </w:r>
      <w:r w:rsidRPr="00576E00">
        <w:rPr>
          <w:rFonts w:cs="Times New Roman"/>
          <w:color w:val="000000" w:themeColor="text1"/>
          <w:sz w:val="22"/>
        </w:rPr>
        <w:t xml:space="preserve"> pm</w:t>
      </w:r>
      <w:r w:rsidR="00281ED0" w:rsidRPr="00576E00">
        <w:rPr>
          <w:rFonts w:cs="Times New Roman"/>
          <w:color w:val="000000" w:themeColor="text1"/>
          <w:sz w:val="22"/>
        </w:rPr>
        <w:t>.</w:t>
      </w:r>
      <w:r w:rsidRPr="00576E00">
        <w:rPr>
          <w:rFonts w:cs="Times New Roman"/>
          <w:color w:val="000000" w:themeColor="text1"/>
          <w:sz w:val="22"/>
        </w:rPr>
        <w:t xml:space="preserve"> Dr. Onorato </w:t>
      </w:r>
      <w:r w:rsidR="00281ED0" w:rsidRPr="00576E00">
        <w:rPr>
          <w:rFonts w:cs="Times New Roman"/>
          <w:color w:val="000000" w:themeColor="text1"/>
          <w:sz w:val="22"/>
        </w:rPr>
        <w:t xml:space="preserve">said </w:t>
      </w:r>
      <w:r w:rsidRPr="00576E00">
        <w:rPr>
          <w:rFonts w:cs="Times New Roman"/>
          <w:color w:val="000000" w:themeColor="text1"/>
          <w:sz w:val="22"/>
        </w:rPr>
        <w:t xml:space="preserve">that they </w:t>
      </w:r>
      <w:r w:rsidR="00281ED0" w:rsidRPr="00576E00">
        <w:rPr>
          <w:rFonts w:cs="Times New Roman"/>
          <w:color w:val="000000" w:themeColor="text1"/>
          <w:sz w:val="22"/>
        </w:rPr>
        <w:t>are working on extending the time.</w:t>
      </w:r>
      <w:r w:rsidRPr="00576E00">
        <w:rPr>
          <w:rFonts w:cs="Times New Roman"/>
          <w:color w:val="000000" w:themeColor="text1"/>
          <w:sz w:val="22"/>
        </w:rPr>
        <w:t xml:space="preserve"> </w:t>
      </w:r>
    </w:p>
    <w:p w14:paraId="6F87D975" w14:textId="5B772C7E" w:rsidR="00D055BE" w:rsidRPr="00576E00" w:rsidRDefault="0000491B" w:rsidP="00576E00">
      <w:pPr>
        <w:pStyle w:val="ListParagraph"/>
        <w:numPr>
          <w:ilvl w:val="0"/>
          <w:numId w:val="34"/>
        </w:numPr>
        <w:spacing w:after="0" w:line="240" w:lineRule="auto"/>
        <w:jc w:val="both"/>
        <w:rPr>
          <w:rFonts w:cs="Times New Roman"/>
          <w:i/>
          <w:color w:val="000000" w:themeColor="text1"/>
          <w:sz w:val="22"/>
        </w:rPr>
      </w:pPr>
      <w:r w:rsidRPr="00576E00">
        <w:rPr>
          <w:rFonts w:cs="Times New Roman"/>
          <w:color w:val="000000" w:themeColor="text1"/>
          <w:sz w:val="22"/>
        </w:rPr>
        <w:t>Senator</w:t>
      </w:r>
      <w:r w:rsidR="00281ED0" w:rsidRPr="00576E00">
        <w:rPr>
          <w:rFonts w:cs="Times New Roman"/>
          <w:color w:val="000000" w:themeColor="text1"/>
          <w:sz w:val="22"/>
        </w:rPr>
        <w:t xml:space="preserve"> Hanna</w:t>
      </w:r>
      <w:r w:rsidR="000E38C4" w:rsidRPr="00576E00">
        <w:rPr>
          <w:rFonts w:cs="Times New Roman"/>
          <w:color w:val="000000" w:themeColor="text1"/>
          <w:sz w:val="22"/>
        </w:rPr>
        <w:t>h</w:t>
      </w:r>
      <w:r w:rsidR="00281ED0" w:rsidRPr="00576E00">
        <w:rPr>
          <w:rFonts w:cs="Times New Roman"/>
          <w:color w:val="000000" w:themeColor="text1"/>
          <w:sz w:val="22"/>
        </w:rPr>
        <w:t xml:space="preserve"> Collins said </w:t>
      </w:r>
      <w:r w:rsidRPr="00576E00">
        <w:rPr>
          <w:rFonts w:cs="Times New Roman"/>
          <w:color w:val="000000" w:themeColor="text1"/>
          <w:sz w:val="22"/>
        </w:rPr>
        <w:t xml:space="preserve">that students from </w:t>
      </w:r>
      <w:r w:rsidR="00281ED0" w:rsidRPr="00576E00">
        <w:rPr>
          <w:rFonts w:cs="Times New Roman"/>
          <w:color w:val="000000" w:themeColor="text1"/>
          <w:sz w:val="22"/>
        </w:rPr>
        <w:t xml:space="preserve">Avery </w:t>
      </w:r>
      <w:r w:rsidRPr="00576E00">
        <w:rPr>
          <w:rFonts w:cs="Times New Roman"/>
          <w:color w:val="000000" w:themeColor="text1"/>
          <w:sz w:val="22"/>
        </w:rPr>
        <w:t>P</w:t>
      </w:r>
      <w:r w:rsidR="00281ED0" w:rsidRPr="00576E00">
        <w:rPr>
          <w:rFonts w:cs="Times New Roman"/>
          <w:color w:val="000000" w:themeColor="text1"/>
          <w:sz w:val="22"/>
        </w:rPr>
        <w:t xml:space="preserve">oint </w:t>
      </w:r>
      <w:r w:rsidRPr="00576E00">
        <w:rPr>
          <w:rFonts w:cs="Times New Roman"/>
          <w:color w:val="000000" w:themeColor="text1"/>
          <w:sz w:val="22"/>
        </w:rPr>
        <w:t>do not</w:t>
      </w:r>
      <w:r w:rsidR="00281ED0" w:rsidRPr="00576E00">
        <w:rPr>
          <w:rFonts w:cs="Times New Roman"/>
          <w:color w:val="000000" w:themeColor="text1"/>
          <w:sz w:val="22"/>
        </w:rPr>
        <w:t xml:space="preserve"> pay the </w:t>
      </w:r>
      <w:r w:rsidR="004358CA" w:rsidRPr="00576E00">
        <w:rPr>
          <w:rFonts w:cs="Times New Roman"/>
          <w:color w:val="000000" w:themeColor="text1"/>
          <w:sz w:val="22"/>
        </w:rPr>
        <w:t>student health and wellness fee</w:t>
      </w:r>
      <w:r w:rsidRPr="00576E00">
        <w:rPr>
          <w:rFonts w:cs="Times New Roman"/>
          <w:color w:val="000000" w:themeColor="text1"/>
          <w:sz w:val="22"/>
        </w:rPr>
        <w:t>,</w:t>
      </w:r>
      <w:r w:rsidR="00281ED0" w:rsidRPr="00576E00">
        <w:rPr>
          <w:rFonts w:cs="Times New Roman"/>
          <w:color w:val="000000" w:themeColor="text1"/>
          <w:sz w:val="22"/>
        </w:rPr>
        <w:t xml:space="preserve"> so they do</w:t>
      </w:r>
      <w:r w:rsidRPr="00576E00">
        <w:rPr>
          <w:rFonts w:cs="Times New Roman"/>
          <w:color w:val="000000" w:themeColor="text1"/>
          <w:sz w:val="22"/>
        </w:rPr>
        <w:t xml:space="preserve"> no</w:t>
      </w:r>
      <w:r w:rsidR="00281ED0" w:rsidRPr="00576E00">
        <w:rPr>
          <w:rFonts w:cs="Times New Roman"/>
          <w:color w:val="000000" w:themeColor="text1"/>
          <w:sz w:val="22"/>
        </w:rPr>
        <w:t xml:space="preserve">t get </w:t>
      </w:r>
      <w:r w:rsidR="004358CA" w:rsidRPr="00576E00">
        <w:rPr>
          <w:rFonts w:cs="Times New Roman"/>
          <w:color w:val="000000" w:themeColor="text1"/>
          <w:sz w:val="22"/>
        </w:rPr>
        <w:t xml:space="preserve">the </w:t>
      </w:r>
      <w:r w:rsidR="00281ED0" w:rsidRPr="00576E00">
        <w:rPr>
          <w:rFonts w:cs="Times New Roman"/>
          <w:color w:val="000000" w:themeColor="text1"/>
          <w:sz w:val="22"/>
        </w:rPr>
        <w:t>service from S</w:t>
      </w:r>
      <w:r w:rsidRPr="00576E00">
        <w:rPr>
          <w:rFonts w:cs="Times New Roman"/>
          <w:color w:val="000000" w:themeColor="text1"/>
          <w:sz w:val="22"/>
        </w:rPr>
        <w:t>H</w:t>
      </w:r>
      <w:r w:rsidR="00281ED0" w:rsidRPr="00576E00">
        <w:rPr>
          <w:rFonts w:cs="Times New Roman"/>
          <w:color w:val="000000" w:themeColor="text1"/>
          <w:sz w:val="22"/>
        </w:rPr>
        <w:t>aW</w:t>
      </w:r>
      <w:r w:rsidRPr="00576E00">
        <w:rPr>
          <w:rFonts w:cs="Times New Roman"/>
          <w:color w:val="000000" w:themeColor="text1"/>
          <w:sz w:val="22"/>
        </w:rPr>
        <w:t xml:space="preserve"> and asked if </w:t>
      </w:r>
      <w:r w:rsidR="00281ED0" w:rsidRPr="00576E00">
        <w:rPr>
          <w:rFonts w:cs="Times New Roman"/>
          <w:color w:val="000000" w:themeColor="text1"/>
          <w:sz w:val="22"/>
        </w:rPr>
        <w:t xml:space="preserve">there </w:t>
      </w:r>
      <w:r w:rsidRPr="00576E00">
        <w:rPr>
          <w:rFonts w:cs="Times New Roman"/>
          <w:color w:val="000000" w:themeColor="text1"/>
          <w:sz w:val="22"/>
        </w:rPr>
        <w:t xml:space="preserve">is </w:t>
      </w:r>
      <w:r w:rsidR="00281ED0" w:rsidRPr="00576E00">
        <w:rPr>
          <w:rFonts w:cs="Times New Roman"/>
          <w:color w:val="000000" w:themeColor="text1"/>
          <w:sz w:val="22"/>
        </w:rPr>
        <w:t>any option to opt in</w:t>
      </w:r>
      <w:r w:rsidRPr="00576E00">
        <w:rPr>
          <w:rFonts w:cs="Times New Roman"/>
          <w:color w:val="000000" w:themeColor="text1"/>
          <w:sz w:val="22"/>
        </w:rPr>
        <w:t xml:space="preserve"> to pay the fee</w:t>
      </w:r>
      <w:r w:rsidR="00281ED0" w:rsidRPr="00576E00">
        <w:rPr>
          <w:rFonts w:cs="Times New Roman"/>
          <w:color w:val="000000" w:themeColor="text1"/>
          <w:sz w:val="22"/>
        </w:rPr>
        <w:t xml:space="preserve">. </w:t>
      </w:r>
      <w:r w:rsidRPr="00576E00">
        <w:rPr>
          <w:rFonts w:cs="Times New Roman"/>
          <w:color w:val="000000" w:themeColor="text1"/>
          <w:sz w:val="22"/>
        </w:rPr>
        <w:t>Dr. Onorato</w:t>
      </w:r>
      <w:r w:rsidR="00281ED0" w:rsidRPr="00576E00">
        <w:rPr>
          <w:rFonts w:cs="Times New Roman"/>
          <w:color w:val="000000" w:themeColor="text1"/>
          <w:sz w:val="22"/>
        </w:rPr>
        <w:t xml:space="preserve"> said that there are case managers </w:t>
      </w:r>
      <w:r w:rsidR="000E38C4" w:rsidRPr="00576E00">
        <w:rPr>
          <w:rFonts w:cs="Times New Roman"/>
          <w:color w:val="000000" w:themeColor="text1"/>
          <w:sz w:val="22"/>
        </w:rPr>
        <w:t xml:space="preserve">in Avery Point </w:t>
      </w:r>
      <w:r w:rsidR="00281ED0" w:rsidRPr="00576E00">
        <w:rPr>
          <w:rFonts w:cs="Times New Roman"/>
          <w:color w:val="000000" w:themeColor="text1"/>
          <w:sz w:val="22"/>
        </w:rPr>
        <w:t xml:space="preserve">who students can see regardless of </w:t>
      </w:r>
      <w:r w:rsidR="004358CA" w:rsidRPr="00576E00">
        <w:rPr>
          <w:rFonts w:cs="Times New Roman"/>
          <w:color w:val="000000" w:themeColor="text1"/>
          <w:sz w:val="22"/>
        </w:rPr>
        <w:t xml:space="preserve">whether they pay the </w:t>
      </w:r>
      <w:r w:rsidR="00281ED0" w:rsidRPr="00576E00">
        <w:rPr>
          <w:rFonts w:cs="Times New Roman"/>
          <w:color w:val="000000" w:themeColor="text1"/>
          <w:sz w:val="22"/>
        </w:rPr>
        <w:t>fee</w:t>
      </w:r>
      <w:r w:rsidR="004358CA" w:rsidRPr="00576E00">
        <w:rPr>
          <w:rFonts w:cs="Times New Roman"/>
          <w:color w:val="000000" w:themeColor="text1"/>
          <w:sz w:val="22"/>
        </w:rPr>
        <w:t xml:space="preserve"> or not.</w:t>
      </w:r>
      <w:r w:rsidR="00281ED0" w:rsidRPr="00576E00">
        <w:rPr>
          <w:rFonts w:cs="Times New Roman"/>
          <w:color w:val="000000" w:themeColor="text1"/>
          <w:sz w:val="22"/>
        </w:rPr>
        <w:t xml:space="preserve"> Right now, there is no option to opt in </w:t>
      </w:r>
      <w:r w:rsidR="004358CA" w:rsidRPr="00576E00">
        <w:rPr>
          <w:rFonts w:cs="Times New Roman"/>
          <w:color w:val="000000" w:themeColor="text1"/>
          <w:sz w:val="22"/>
        </w:rPr>
        <w:t xml:space="preserve">to pay the fee. However, </w:t>
      </w:r>
      <w:r w:rsidR="00281ED0" w:rsidRPr="00576E00">
        <w:rPr>
          <w:rFonts w:cs="Times New Roman"/>
          <w:color w:val="000000" w:themeColor="text1"/>
          <w:sz w:val="22"/>
        </w:rPr>
        <w:t>she will check if it can be included.</w:t>
      </w:r>
    </w:p>
    <w:p w14:paraId="5D7CB7D3" w14:textId="77777777" w:rsidR="004358CA" w:rsidRDefault="004358CA" w:rsidP="004358CA">
      <w:pPr>
        <w:pStyle w:val="ListParagraph"/>
        <w:spacing w:after="0" w:line="240" w:lineRule="auto"/>
        <w:ind w:left="1440"/>
        <w:jc w:val="both"/>
        <w:rPr>
          <w:rFonts w:cs="Times New Roman"/>
          <w:color w:val="000000" w:themeColor="text1"/>
          <w:sz w:val="22"/>
        </w:rPr>
      </w:pPr>
    </w:p>
    <w:p w14:paraId="7F6A2826" w14:textId="77777777" w:rsidR="004358CA" w:rsidRPr="00726492" w:rsidRDefault="004358CA" w:rsidP="004358CA">
      <w:pPr>
        <w:pStyle w:val="ListParagraph"/>
        <w:numPr>
          <w:ilvl w:val="0"/>
          <w:numId w:val="13"/>
        </w:numPr>
        <w:rPr>
          <w:rFonts w:cs="Times New Roman"/>
          <w:b/>
          <w:sz w:val="22"/>
        </w:rPr>
      </w:pPr>
      <w:r w:rsidRPr="00726492">
        <w:rPr>
          <w:rFonts w:cs="Times New Roman"/>
          <w:b/>
          <w:sz w:val="22"/>
        </w:rPr>
        <w:t>Approval of consent agenda:</w:t>
      </w:r>
    </w:p>
    <w:p w14:paraId="2693373D" w14:textId="77777777" w:rsidR="004358CA" w:rsidRPr="00233A88" w:rsidRDefault="004358CA" w:rsidP="004358CA">
      <w:pPr>
        <w:pStyle w:val="ListParagraph"/>
        <w:numPr>
          <w:ilvl w:val="1"/>
          <w:numId w:val="13"/>
        </w:numPr>
        <w:spacing w:after="0" w:line="240" w:lineRule="auto"/>
        <w:rPr>
          <w:rFonts w:cs="Times New Roman"/>
          <w:bCs/>
          <w:sz w:val="22"/>
        </w:rPr>
      </w:pPr>
      <w:r>
        <w:rPr>
          <w:rFonts w:cs="Times New Roman"/>
          <w:bCs/>
          <w:sz w:val="22"/>
        </w:rPr>
        <w:t>GSS Senate</w:t>
      </w:r>
      <w:r w:rsidRPr="00C16A89">
        <w:rPr>
          <w:rFonts w:cs="Times New Roman"/>
          <w:bCs/>
          <w:sz w:val="22"/>
        </w:rPr>
        <w:t xml:space="preserve"> meeting minutes</w:t>
      </w:r>
      <w:r>
        <w:rPr>
          <w:rFonts w:cs="Times New Roman"/>
          <w:bCs/>
          <w:sz w:val="22"/>
        </w:rPr>
        <w:t xml:space="preserve"> – 10/05/2022 meeting</w:t>
      </w:r>
    </w:p>
    <w:p w14:paraId="78BAD555" w14:textId="3298D1E6" w:rsidR="004358CA" w:rsidRDefault="004358CA" w:rsidP="004358CA">
      <w:pPr>
        <w:pStyle w:val="ListParagraph"/>
        <w:numPr>
          <w:ilvl w:val="1"/>
          <w:numId w:val="13"/>
        </w:numPr>
        <w:spacing w:after="0" w:line="240" w:lineRule="auto"/>
        <w:rPr>
          <w:rFonts w:cs="Times New Roman"/>
          <w:bCs/>
          <w:sz w:val="22"/>
        </w:rPr>
      </w:pPr>
      <w:r w:rsidRPr="00C16A89">
        <w:rPr>
          <w:rFonts w:cs="Times New Roman"/>
          <w:bCs/>
          <w:sz w:val="22"/>
        </w:rPr>
        <w:t xml:space="preserve">GSS </w:t>
      </w:r>
      <w:r>
        <w:rPr>
          <w:rFonts w:cs="Times New Roman"/>
          <w:bCs/>
          <w:sz w:val="22"/>
        </w:rPr>
        <w:t>E</w:t>
      </w:r>
      <w:r w:rsidRPr="00C16A89">
        <w:rPr>
          <w:rFonts w:cs="Times New Roman"/>
          <w:bCs/>
          <w:sz w:val="22"/>
        </w:rPr>
        <w:t xml:space="preserve">-board meeting minutes - </w:t>
      </w:r>
      <w:r>
        <w:rPr>
          <w:rFonts w:cs="Times New Roman"/>
          <w:bCs/>
          <w:sz w:val="22"/>
        </w:rPr>
        <w:t>11</w:t>
      </w:r>
      <w:r w:rsidRPr="00C16A89">
        <w:rPr>
          <w:rFonts w:cs="Times New Roman"/>
          <w:bCs/>
          <w:sz w:val="22"/>
        </w:rPr>
        <w:t>/</w:t>
      </w:r>
      <w:r>
        <w:rPr>
          <w:rFonts w:cs="Times New Roman"/>
          <w:bCs/>
          <w:sz w:val="22"/>
        </w:rPr>
        <w:t>01</w:t>
      </w:r>
      <w:r w:rsidRPr="00C16A89">
        <w:rPr>
          <w:rFonts w:cs="Times New Roman"/>
          <w:bCs/>
          <w:sz w:val="22"/>
        </w:rPr>
        <w:t>/202</w:t>
      </w:r>
      <w:r>
        <w:rPr>
          <w:rFonts w:cs="Times New Roman"/>
          <w:bCs/>
          <w:sz w:val="22"/>
        </w:rPr>
        <w:t>2</w:t>
      </w:r>
      <w:r w:rsidRPr="00C16A89">
        <w:rPr>
          <w:rFonts w:cs="Times New Roman"/>
          <w:bCs/>
          <w:sz w:val="22"/>
        </w:rPr>
        <w:t xml:space="preserve"> meeting</w:t>
      </w:r>
    </w:p>
    <w:p w14:paraId="2BB93BFF" w14:textId="77777777" w:rsidR="004358CA" w:rsidRDefault="004358CA" w:rsidP="004358CA">
      <w:pPr>
        <w:pStyle w:val="ListParagraph"/>
        <w:spacing w:after="0" w:line="240" w:lineRule="auto"/>
        <w:ind w:left="1440"/>
        <w:rPr>
          <w:rFonts w:cs="Times New Roman"/>
          <w:bCs/>
          <w:sz w:val="22"/>
        </w:rPr>
      </w:pPr>
    </w:p>
    <w:p w14:paraId="3297043B" w14:textId="1E36DCE7" w:rsidR="004358CA" w:rsidRDefault="004358CA" w:rsidP="004358CA">
      <w:pPr>
        <w:pStyle w:val="ListParagraph"/>
        <w:spacing w:after="0" w:line="240" w:lineRule="auto"/>
        <w:ind w:left="90"/>
        <w:rPr>
          <w:rFonts w:cs="Times New Roman"/>
          <w:bCs/>
          <w:i/>
          <w:iCs/>
          <w:color w:val="000000" w:themeColor="text1"/>
          <w:sz w:val="22"/>
        </w:rPr>
      </w:pPr>
      <w:r>
        <w:rPr>
          <w:rFonts w:cs="Times New Roman"/>
          <w:bCs/>
          <w:i/>
          <w:iCs/>
          <w:color w:val="000000" w:themeColor="text1"/>
          <w:sz w:val="22"/>
        </w:rPr>
        <w:t xml:space="preserve">Senator </w:t>
      </w:r>
      <w:r w:rsidRPr="00A072DA">
        <w:rPr>
          <w:rFonts w:cs="Times New Roman"/>
          <w:bCs/>
          <w:i/>
          <w:iCs/>
          <w:color w:val="000000" w:themeColor="text1"/>
          <w:sz w:val="22"/>
        </w:rPr>
        <w:t xml:space="preserve">Lindsay </w:t>
      </w:r>
      <w:r>
        <w:rPr>
          <w:rFonts w:cs="Times New Roman"/>
          <w:bCs/>
          <w:i/>
          <w:iCs/>
          <w:color w:val="000000" w:themeColor="text1"/>
          <w:sz w:val="22"/>
        </w:rPr>
        <w:t xml:space="preserve">Barnum </w:t>
      </w:r>
      <w:r w:rsidRPr="00CF1A23">
        <w:rPr>
          <w:rFonts w:cs="Times New Roman"/>
          <w:i/>
          <w:iCs/>
          <w:sz w:val="22"/>
        </w:rPr>
        <w:t>made a motion to approve the consent agenda</w:t>
      </w:r>
      <w:r>
        <w:rPr>
          <w:rFonts w:cs="Times New Roman"/>
          <w:bCs/>
          <w:i/>
          <w:iCs/>
          <w:color w:val="000000" w:themeColor="text1"/>
          <w:sz w:val="22"/>
        </w:rPr>
        <w:t>. Senator</w:t>
      </w:r>
      <w:r w:rsidRPr="00A072DA">
        <w:rPr>
          <w:rFonts w:cs="Times New Roman"/>
          <w:bCs/>
          <w:i/>
          <w:iCs/>
          <w:color w:val="000000" w:themeColor="text1"/>
          <w:sz w:val="22"/>
        </w:rPr>
        <w:t xml:space="preserve"> Gaurav Gupta seconded</w:t>
      </w:r>
      <w:r>
        <w:rPr>
          <w:rFonts w:cs="Times New Roman"/>
          <w:bCs/>
          <w:i/>
          <w:iCs/>
          <w:color w:val="000000" w:themeColor="text1"/>
          <w:sz w:val="22"/>
        </w:rPr>
        <w:t xml:space="preserve"> the motion. </w:t>
      </w:r>
      <w:r w:rsidRPr="004358CA">
        <w:rPr>
          <w:rFonts w:cs="Times New Roman"/>
          <w:bCs/>
          <w:i/>
          <w:iCs/>
          <w:color w:val="000000" w:themeColor="text1"/>
          <w:sz w:val="22"/>
        </w:rPr>
        <w:t>The motion was approved unanimously.</w:t>
      </w:r>
    </w:p>
    <w:p w14:paraId="39C5438A" w14:textId="77777777" w:rsidR="004358CA" w:rsidRPr="004358CA" w:rsidRDefault="004358CA" w:rsidP="004358CA">
      <w:pPr>
        <w:spacing w:after="0" w:line="240" w:lineRule="auto"/>
        <w:rPr>
          <w:rFonts w:cs="Times New Roman"/>
          <w:bCs/>
          <w:i/>
          <w:iCs/>
          <w:color w:val="000000" w:themeColor="text1"/>
          <w:sz w:val="22"/>
        </w:rPr>
      </w:pPr>
    </w:p>
    <w:p w14:paraId="0D274CEB" w14:textId="683221BC" w:rsidR="00576E00" w:rsidRPr="00576E00" w:rsidRDefault="004358CA" w:rsidP="00576E00">
      <w:pPr>
        <w:pStyle w:val="NormalWeb"/>
        <w:numPr>
          <w:ilvl w:val="0"/>
          <w:numId w:val="13"/>
        </w:numPr>
        <w:spacing w:before="0" w:beforeAutospacing="0" w:after="0" w:afterAutospacing="0"/>
        <w:textAlignment w:val="baseline"/>
        <w:rPr>
          <w:b/>
          <w:bCs/>
          <w:color w:val="000000"/>
          <w:sz w:val="22"/>
          <w:szCs w:val="22"/>
        </w:rPr>
      </w:pPr>
      <w:r>
        <w:rPr>
          <w:b/>
          <w:bCs/>
          <w:color w:val="000000"/>
          <w:sz w:val="22"/>
          <w:szCs w:val="22"/>
        </w:rPr>
        <w:t>Issues Forum:</w:t>
      </w:r>
    </w:p>
    <w:p w14:paraId="0F0F3FE8" w14:textId="7607338B" w:rsidR="000D7D61" w:rsidRPr="00576E00" w:rsidRDefault="00DB4C10" w:rsidP="00576E00">
      <w:pPr>
        <w:pStyle w:val="ListParagraph"/>
        <w:numPr>
          <w:ilvl w:val="1"/>
          <w:numId w:val="13"/>
        </w:numPr>
        <w:spacing w:after="0" w:line="240" w:lineRule="auto"/>
        <w:jc w:val="both"/>
        <w:rPr>
          <w:rFonts w:cs="Times New Roman"/>
          <w:color w:val="000000"/>
          <w:sz w:val="22"/>
          <w:shd w:val="clear" w:color="auto" w:fill="FFFFFF"/>
        </w:rPr>
      </w:pPr>
      <w:r w:rsidRPr="00DB4C10">
        <w:rPr>
          <w:b/>
          <w:bCs/>
          <w:color w:val="000000"/>
          <w:sz w:val="22"/>
        </w:rPr>
        <w:t>SAGE</w:t>
      </w:r>
      <w:r w:rsidR="00576E00">
        <w:rPr>
          <w:b/>
          <w:bCs/>
          <w:color w:val="000000"/>
          <w:sz w:val="22"/>
        </w:rPr>
        <w:t>-</w:t>
      </w:r>
      <w:r w:rsidRPr="00DB4C10">
        <w:rPr>
          <w:b/>
          <w:bCs/>
          <w:color w:val="000000"/>
          <w:sz w:val="22"/>
        </w:rPr>
        <w:t xml:space="preserve"> </w:t>
      </w:r>
      <w:r w:rsidRPr="00DB4C10">
        <w:rPr>
          <w:color w:val="000000"/>
          <w:sz w:val="22"/>
        </w:rPr>
        <w:t>Senator</w:t>
      </w:r>
      <w:r w:rsidRPr="00DB4C10">
        <w:rPr>
          <w:b/>
          <w:bCs/>
          <w:color w:val="000000"/>
          <w:sz w:val="22"/>
        </w:rPr>
        <w:t xml:space="preserve"> </w:t>
      </w:r>
      <w:r w:rsidRPr="00DB4C10">
        <w:rPr>
          <w:rFonts w:cs="Times New Roman"/>
          <w:color w:val="000000"/>
          <w:sz w:val="22"/>
          <w:shd w:val="clear" w:color="auto" w:fill="FFFFFF"/>
        </w:rPr>
        <w:t>Koushan Mohammadi said SAGE had an issue with their last event with Big Y card. He said</w:t>
      </w:r>
      <w:r>
        <w:rPr>
          <w:rFonts w:cs="Times New Roman"/>
          <w:color w:val="000000"/>
          <w:sz w:val="22"/>
          <w:shd w:val="clear" w:color="auto" w:fill="FFFFFF"/>
        </w:rPr>
        <w:t xml:space="preserve"> that </w:t>
      </w:r>
      <w:r w:rsidRPr="00DB4C10">
        <w:rPr>
          <w:rFonts w:cs="Times New Roman"/>
          <w:color w:val="000000"/>
          <w:sz w:val="22"/>
          <w:shd w:val="clear" w:color="auto" w:fill="FFFFFF"/>
        </w:rPr>
        <w:t xml:space="preserve">GSS </w:t>
      </w:r>
      <w:r>
        <w:rPr>
          <w:rFonts w:cs="Times New Roman"/>
          <w:color w:val="000000"/>
          <w:sz w:val="22"/>
          <w:shd w:val="clear" w:color="auto" w:fill="FFFFFF"/>
        </w:rPr>
        <w:t xml:space="preserve">was late in processing </w:t>
      </w:r>
      <w:r w:rsidRPr="00DB4C10">
        <w:rPr>
          <w:rFonts w:cs="Times New Roman"/>
          <w:color w:val="000000"/>
          <w:sz w:val="22"/>
          <w:shd w:val="clear" w:color="auto" w:fill="FFFFFF"/>
        </w:rPr>
        <w:t xml:space="preserve">the </w:t>
      </w:r>
      <w:r>
        <w:rPr>
          <w:rFonts w:cs="Times New Roman"/>
          <w:color w:val="000000"/>
          <w:sz w:val="22"/>
          <w:shd w:val="clear" w:color="auto" w:fill="FFFFFF"/>
        </w:rPr>
        <w:t xml:space="preserve">purchase </w:t>
      </w:r>
      <w:r w:rsidRPr="00DB4C10">
        <w:rPr>
          <w:rFonts w:cs="Times New Roman"/>
          <w:color w:val="000000"/>
          <w:sz w:val="22"/>
          <w:shd w:val="clear" w:color="auto" w:fill="FFFFFF"/>
        </w:rPr>
        <w:t>request</w:t>
      </w:r>
      <w:r>
        <w:rPr>
          <w:rFonts w:cs="Times New Roman"/>
          <w:color w:val="000000"/>
          <w:sz w:val="22"/>
          <w:shd w:val="clear" w:color="auto" w:fill="FFFFFF"/>
        </w:rPr>
        <w:t xml:space="preserve"> (PR)</w:t>
      </w:r>
      <w:r w:rsidRPr="00DB4C10">
        <w:rPr>
          <w:rFonts w:cs="Times New Roman"/>
          <w:color w:val="000000"/>
          <w:sz w:val="22"/>
          <w:shd w:val="clear" w:color="auto" w:fill="FFFFFF"/>
        </w:rPr>
        <w:t xml:space="preserve"> and </w:t>
      </w:r>
      <w:r>
        <w:rPr>
          <w:rFonts w:cs="Times New Roman"/>
          <w:color w:val="000000"/>
          <w:sz w:val="22"/>
          <w:shd w:val="clear" w:color="auto" w:fill="FFFFFF"/>
        </w:rPr>
        <w:t xml:space="preserve">so there </w:t>
      </w:r>
      <w:r w:rsidRPr="00DB4C10">
        <w:rPr>
          <w:rFonts w:cs="Times New Roman"/>
          <w:color w:val="000000"/>
          <w:sz w:val="22"/>
          <w:shd w:val="clear" w:color="auto" w:fill="FFFFFF"/>
        </w:rPr>
        <w:t>was a delay in starting their event which caused some problem</w:t>
      </w:r>
      <w:r>
        <w:rPr>
          <w:rFonts w:cs="Times New Roman"/>
          <w:color w:val="000000"/>
          <w:sz w:val="22"/>
          <w:shd w:val="clear" w:color="auto" w:fill="FFFFFF"/>
        </w:rPr>
        <w:t>s for SAGE.</w:t>
      </w:r>
      <w:r w:rsidRPr="00DB4C10">
        <w:rPr>
          <w:rFonts w:cs="Times New Roman"/>
          <w:color w:val="000000"/>
          <w:sz w:val="22"/>
          <w:shd w:val="clear" w:color="auto" w:fill="FFFFFF"/>
        </w:rPr>
        <w:t xml:space="preserve"> </w:t>
      </w:r>
      <w:r>
        <w:rPr>
          <w:rFonts w:cs="Times New Roman"/>
          <w:color w:val="000000"/>
          <w:sz w:val="22"/>
          <w:shd w:val="clear" w:color="auto" w:fill="FFFFFF"/>
        </w:rPr>
        <w:t xml:space="preserve">GSS Treasurer </w:t>
      </w:r>
      <w:r w:rsidRPr="00DB4C10">
        <w:rPr>
          <w:rFonts w:cs="Times New Roman"/>
          <w:color w:val="000000"/>
          <w:sz w:val="22"/>
          <w:shd w:val="clear" w:color="auto" w:fill="FFFFFF"/>
        </w:rPr>
        <w:t xml:space="preserve">Sandip </w:t>
      </w:r>
      <w:r>
        <w:rPr>
          <w:rFonts w:cs="Times New Roman"/>
          <w:color w:val="000000"/>
          <w:sz w:val="22"/>
          <w:shd w:val="clear" w:color="auto" w:fill="FFFFFF"/>
        </w:rPr>
        <w:t xml:space="preserve">Roy </w:t>
      </w:r>
      <w:r w:rsidRPr="00DB4C10">
        <w:rPr>
          <w:rFonts w:cs="Times New Roman"/>
          <w:color w:val="000000"/>
          <w:sz w:val="22"/>
          <w:shd w:val="clear" w:color="auto" w:fill="FFFFFF"/>
        </w:rPr>
        <w:t xml:space="preserve">said </w:t>
      </w:r>
      <w:r>
        <w:rPr>
          <w:rFonts w:cs="Times New Roman"/>
          <w:color w:val="000000"/>
          <w:sz w:val="22"/>
          <w:shd w:val="clear" w:color="auto" w:fill="FFFFFF"/>
        </w:rPr>
        <w:t xml:space="preserve">that GSS office assistant </w:t>
      </w:r>
      <w:r w:rsidRPr="00DB4C10">
        <w:rPr>
          <w:rFonts w:cs="Times New Roman"/>
          <w:color w:val="000000"/>
          <w:sz w:val="22"/>
          <w:shd w:val="clear" w:color="auto" w:fill="FFFFFF"/>
        </w:rPr>
        <w:t xml:space="preserve">Bharath forgot to put the request. </w:t>
      </w:r>
      <w:r w:rsidR="0080268F">
        <w:rPr>
          <w:rFonts w:cs="Times New Roman"/>
          <w:color w:val="000000"/>
          <w:sz w:val="22"/>
          <w:shd w:val="clear" w:color="auto" w:fill="FFFFFF"/>
        </w:rPr>
        <w:t>Sandip</w:t>
      </w:r>
      <w:r>
        <w:rPr>
          <w:rFonts w:cs="Times New Roman"/>
          <w:color w:val="000000"/>
          <w:sz w:val="22"/>
          <w:shd w:val="clear" w:color="auto" w:fill="FFFFFF"/>
        </w:rPr>
        <w:t xml:space="preserve"> also said that when PR requests are approved, p</w:t>
      </w:r>
      <w:r w:rsidRPr="00DB4C10">
        <w:rPr>
          <w:rFonts w:cs="Times New Roman"/>
          <w:color w:val="000000"/>
          <w:sz w:val="22"/>
          <w:shd w:val="clear" w:color="auto" w:fill="FFFFFF"/>
        </w:rPr>
        <w:t>eople</w:t>
      </w:r>
      <w:r>
        <w:rPr>
          <w:rFonts w:cs="Times New Roman"/>
          <w:color w:val="000000"/>
          <w:sz w:val="22"/>
          <w:shd w:val="clear" w:color="auto" w:fill="FFFFFF"/>
        </w:rPr>
        <w:t xml:space="preserve"> who submitted the request</w:t>
      </w:r>
      <w:r w:rsidRPr="00DB4C10">
        <w:rPr>
          <w:rFonts w:cs="Times New Roman"/>
          <w:color w:val="000000"/>
          <w:sz w:val="22"/>
          <w:shd w:val="clear" w:color="auto" w:fill="FFFFFF"/>
        </w:rPr>
        <w:t xml:space="preserve"> are given update</w:t>
      </w:r>
      <w:r>
        <w:rPr>
          <w:rFonts w:cs="Times New Roman"/>
          <w:color w:val="000000"/>
          <w:sz w:val="22"/>
          <w:shd w:val="clear" w:color="auto" w:fill="FFFFFF"/>
        </w:rPr>
        <w:t>s</w:t>
      </w:r>
      <w:r w:rsidRPr="00DB4C10">
        <w:rPr>
          <w:rFonts w:cs="Times New Roman"/>
          <w:color w:val="000000"/>
          <w:sz w:val="22"/>
          <w:shd w:val="clear" w:color="auto" w:fill="FFFFFF"/>
        </w:rPr>
        <w:t xml:space="preserve">. </w:t>
      </w:r>
      <w:r>
        <w:rPr>
          <w:rFonts w:cs="Times New Roman"/>
          <w:color w:val="000000"/>
          <w:sz w:val="22"/>
          <w:shd w:val="clear" w:color="auto" w:fill="FFFFFF"/>
        </w:rPr>
        <w:t>GSS cannot</w:t>
      </w:r>
      <w:r w:rsidRPr="00DB4C10">
        <w:rPr>
          <w:rFonts w:cs="Times New Roman"/>
          <w:color w:val="000000"/>
          <w:sz w:val="22"/>
          <w:shd w:val="clear" w:color="auto" w:fill="FFFFFF"/>
        </w:rPr>
        <w:t xml:space="preserve"> give the Big</w:t>
      </w:r>
      <w:r>
        <w:rPr>
          <w:rFonts w:cs="Times New Roman"/>
          <w:color w:val="000000"/>
          <w:sz w:val="22"/>
          <w:shd w:val="clear" w:color="auto" w:fill="FFFFFF"/>
        </w:rPr>
        <w:t xml:space="preserve"> </w:t>
      </w:r>
      <w:r w:rsidRPr="00DB4C10">
        <w:rPr>
          <w:rFonts w:cs="Times New Roman"/>
          <w:color w:val="000000"/>
          <w:sz w:val="22"/>
          <w:shd w:val="clear" w:color="auto" w:fill="FFFFFF"/>
        </w:rPr>
        <w:t>Y card to org</w:t>
      </w:r>
      <w:r>
        <w:rPr>
          <w:rFonts w:cs="Times New Roman"/>
          <w:color w:val="000000"/>
          <w:sz w:val="22"/>
          <w:shd w:val="clear" w:color="auto" w:fill="FFFFFF"/>
        </w:rPr>
        <w:t>anizations u</w:t>
      </w:r>
      <w:r w:rsidRPr="00DB4C10">
        <w:rPr>
          <w:rFonts w:cs="Times New Roman"/>
          <w:color w:val="000000"/>
          <w:sz w:val="22"/>
          <w:shd w:val="clear" w:color="auto" w:fill="FFFFFF"/>
        </w:rPr>
        <w:t xml:space="preserve">ntil </w:t>
      </w:r>
      <w:r>
        <w:rPr>
          <w:rFonts w:cs="Times New Roman"/>
          <w:color w:val="000000"/>
          <w:sz w:val="22"/>
          <w:shd w:val="clear" w:color="auto" w:fill="FFFFFF"/>
        </w:rPr>
        <w:t>GSS has</w:t>
      </w:r>
      <w:r w:rsidRPr="00DB4C10">
        <w:rPr>
          <w:rFonts w:cs="Times New Roman"/>
          <w:color w:val="000000"/>
          <w:sz w:val="22"/>
          <w:shd w:val="clear" w:color="auto" w:fill="FFFFFF"/>
        </w:rPr>
        <w:t xml:space="preserve"> a new office assistant. </w:t>
      </w:r>
      <w:r>
        <w:rPr>
          <w:rFonts w:cs="Times New Roman"/>
          <w:color w:val="000000"/>
          <w:sz w:val="22"/>
          <w:shd w:val="clear" w:color="auto" w:fill="FFFFFF"/>
        </w:rPr>
        <w:t>Organizations</w:t>
      </w:r>
      <w:r w:rsidRPr="00DB4C10">
        <w:rPr>
          <w:rFonts w:cs="Times New Roman"/>
          <w:color w:val="000000"/>
          <w:sz w:val="22"/>
          <w:shd w:val="clear" w:color="auto" w:fill="FFFFFF"/>
        </w:rPr>
        <w:t xml:space="preserve"> will be reimbursed usually within two weeks if they use their credit card</w:t>
      </w:r>
      <w:r>
        <w:rPr>
          <w:rFonts w:cs="Times New Roman"/>
          <w:color w:val="000000"/>
          <w:sz w:val="22"/>
          <w:shd w:val="clear" w:color="auto" w:fill="FFFFFF"/>
        </w:rPr>
        <w:t>. Sandip also said that</w:t>
      </w:r>
      <w:r w:rsidRPr="00DB4C10">
        <w:rPr>
          <w:rFonts w:cs="Times New Roman"/>
          <w:color w:val="000000"/>
          <w:sz w:val="22"/>
          <w:shd w:val="clear" w:color="auto" w:fill="FFFFFF"/>
        </w:rPr>
        <w:t xml:space="preserve"> </w:t>
      </w:r>
      <w:r>
        <w:rPr>
          <w:rFonts w:cs="Times New Roman"/>
          <w:color w:val="000000"/>
          <w:sz w:val="22"/>
          <w:shd w:val="clear" w:color="auto" w:fill="FFFFFF"/>
        </w:rPr>
        <w:t>o</w:t>
      </w:r>
      <w:r w:rsidRPr="00DB4C10">
        <w:rPr>
          <w:rFonts w:cs="Times New Roman"/>
          <w:color w:val="000000"/>
          <w:sz w:val="22"/>
          <w:shd w:val="clear" w:color="auto" w:fill="FFFFFF"/>
        </w:rPr>
        <w:t>rders can be done through Amazon</w:t>
      </w:r>
      <w:r>
        <w:rPr>
          <w:rFonts w:cs="Times New Roman"/>
          <w:color w:val="000000"/>
          <w:sz w:val="22"/>
          <w:shd w:val="clear" w:color="auto" w:fill="FFFFFF"/>
        </w:rPr>
        <w:t>.</w:t>
      </w:r>
      <w:r w:rsidRPr="00DB4C10">
        <w:rPr>
          <w:rFonts w:cs="Times New Roman"/>
          <w:color w:val="000000"/>
          <w:sz w:val="22"/>
          <w:shd w:val="clear" w:color="auto" w:fill="FFFFFF"/>
        </w:rPr>
        <w:t xml:space="preserve"> TSOS pays for</w:t>
      </w:r>
      <w:r>
        <w:rPr>
          <w:rFonts w:cs="Times New Roman"/>
          <w:color w:val="000000"/>
          <w:sz w:val="22"/>
          <w:shd w:val="clear" w:color="auto" w:fill="FFFFFF"/>
        </w:rPr>
        <w:t xml:space="preserve"> </w:t>
      </w:r>
      <w:r w:rsidRPr="00DB4C10">
        <w:rPr>
          <w:rFonts w:cs="Times New Roman"/>
          <w:color w:val="000000"/>
          <w:sz w:val="22"/>
          <w:shd w:val="clear" w:color="auto" w:fill="FFFFFF"/>
        </w:rPr>
        <w:t xml:space="preserve">Amazon purchases upfront. </w:t>
      </w:r>
      <w:r>
        <w:rPr>
          <w:rFonts w:cs="Times New Roman"/>
          <w:color w:val="000000"/>
          <w:sz w:val="22"/>
          <w:shd w:val="clear" w:color="auto" w:fill="FFFFFF"/>
        </w:rPr>
        <w:t>Sandip said that n</w:t>
      </w:r>
      <w:r w:rsidRPr="00DB4C10">
        <w:rPr>
          <w:rFonts w:cs="Times New Roman"/>
          <w:color w:val="000000"/>
          <w:sz w:val="22"/>
          <w:shd w:val="clear" w:color="auto" w:fill="FFFFFF"/>
        </w:rPr>
        <w:t xml:space="preserve">ew office assistant will be in </w:t>
      </w:r>
      <w:r>
        <w:rPr>
          <w:rFonts w:cs="Times New Roman"/>
          <w:color w:val="000000"/>
          <w:sz w:val="22"/>
          <w:shd w:val="clear" w:color="auto" w:fill="FFFFFF"/>
        </w:rPr>
        <w:t xml:space="preserve">the GSS </w:t>
      </w:r>
      <w:r w:rsidRPr="00DB4C10">
        <w:rPr>
          <w:rFonts w:cs="Times New Roman"/>
          <w:color w:val="000000"/>
          <w:sz w:val="22"/>
          <w:shd w:val="clear" w:color="auto" w:fill="FFFFFF"/>
        </w:rPr>
        <w:t>office for 3 days</w:t>
      </w:r>
      <w:r>
        <w:rPr>
          <w:rFonts w:cs="Times New Roman"/>
          <w:color w:val="000000"/>
          <w:sz w:val="22"/>
          <w:shd w:val="clear" w:color="auto" w:fill="FFFFFF"/>
        </w:rPr>
        <w:t xml:space="preserve"> and </w:t>
      </w:r>
      <w:r w:rsidRPr="00DB4C10">
        <w:rPr>
          <w:rFonts w:cs="Times New Roman"/>
          <w:color w:val="000000"/>
          <w:sz w:val="22"/>
          <w:shd w:val="clear" w:color="auto" w:fill="FFFFFF"/>
        </w:rPr>
        <w:t>he</w:t>
      </w:r>
      <w:r>
        <w:rPr>
          <w:rFonts w:cs="Times New Roman"/>
          <w:color w:val="000000"/>
          <w:sz w:val="22"/>
          <w:shd w:val="clear" w:color="auto" w:fill="FFFFFF"/>
        </w:rPr>
        <w:t>/she</w:t>
      </w:r>
      <w:r w:rsidRPr="00DB4C10">
        <w:rPr>
          <w:rFonts w:cs="Times New Roman"/>
          <w:color w:val="000000"/>
          <w:sz w:val="22"/>
          <w:shd w:val="clear" w:color="auto" w:fill="FFFFFF"/>
        </w:rPr>
        <w:t xml:space="preserve"> can go with </w:t>
      </w:r>
      <w:r>
        <w:rPr>
          <w:rFonts w:cs="Times New Roman"/>
          <w:color w:val="000000"/>
          <w:sz w:val="22"/>
          <w:shd w:val="clear" w:color="auto" w:fill="FFFFFF"/>
        </w:rPr>
        <w:t xml:space="preserve">the organizations </w:t>
      </w:r>
      <w:r w:rsidRPr="00DB4C10">
        <w:rPr>
          <w:rFonts w:cs="Times New Roman"/>
          <w:color w:val="000000"/>
          <w:sz w:val="22"/>
          <w:shd w:val="clear" w:color="auto" w:fill="FFFFFF"/>
        </w:rPr>
        <w:t>to purchase things. TSOS is using Big</w:t>
      </w:r>
      <w:r>
        <w:rPr>
          <w:rFonts w:cs="Times New Roman"/>
          <w:color w:val="000000"/>
          <w:sz w:val="22"/>
          <w:shd w:val="clear" w:color="auto" w:fill="FFFFFF"/>
        </w:rPr>
        <w:t xml:space="preserve"> </w:t>
      </w:r>
      <w:r w:rsidRPr="00DB4C10">
        <w:rPr>
          <w:rFonts w:cs="Times New Roman"/>
          <w:color w:val="000000"/>
          <w:sz w:val="22"/>
          <w:shd w:val="clear" w:color="auto" w:fill="FFFFFF"/>
        </w:rPr>
        <w:t>Y card as a test</w:t>
      </w:r>
      <w:r>
        <w:rPr>
          <w:rFonts w:cs="Times New Roman"/>
          <w:color w:val="000000"/>
          <w:sz w:val="22"/>
          <w:shd w:val="clear" w:color="auto" w:fill="FFFFFF"/>
        </w:rPr>
        <w:t xml:space="preserve"> and </w:t>
      </w:r>
      <w:r w:rsidRPr="00DB4C10">
        <w:rPr>
          <w:rFonts w:cs="Times New Roman"/>
          <w:color w:val="000000"/>
          <w:sz w:val="22"/>
          <w:shd w:val="clear" w:color="auto" w:fill="FFFFFF"/>
        </w:rPr>
        <w:t>from next year TSOS might give out card</w:t>
      </w:r>
      <w:r>
        <w:rPr>
          <w:rFonts w:cs="Times New Roman"/>
          <w:color w:val="000000"/>
          <w:sz w:val="22"/>
          <w:shd w:val="clear" w:color="auto" w:fill="FFFFFF"/>
        </w:rPr>
        <w:t>s</w:t>
      </w:r>
      <w:r w:rsidRPr="00DB4C10">
        <w:rPr>
          <w:rFonts w:cs="Times New Roman"/>
          <w:color w:val="000000"/>
          <w:sz w:val="22"/>
          <w:shd w:val="clear" w:color="auto" w:fill="FFFFFF"/>
        </w:rPr>
        <w:t xml:space="preserve"> to Tier IIs. </w:t>
      </w:r>
      <w:r w:rsidR="000D7D61" w:rsidRPr="00576E00">
        <w:rPr>
          <w:rFonts w:cs="Times New Roman"/>
          <w:color w:val="000000"/>
          <w:sz w:val="22"/>
          <w:shd w:val="clear" w:color="auto" w:fill="FFFFFF"/>
        </w:rPr>
        <w:t xml:space="preserve">Senator </w:t>
      </w:r>
      <w:r w:rsidRPr="00576E00">
        <w:rPr>
          <w:rFonts w:cs="Times New Roman"/>
          <w:color w:val="000000"/>
          <w:sz w:val="22"/>
          <w:shd w:val="clear" w:color="auto" w:fill="FFFFFF"/>
        </w:rPr>
        <w:t>Maham</w:t>
      </w:r>
      <w:r w:rsidR="000D7D61" w:rsidRPr="00576E00">
        <w:rPr>
          <w:rFonts w:cs="Times New Roman"/>
          <w:color w:val="000000"/>
          <w:sz w:val="22"/>
          <w:shd w:val="clear" w:color="auto" w:fill="FFFFFF"/>
        </w:rPr>
        <w:t xml:space="preserve"> Liaqat</w:t>
      </w:r>
      <w:r w:rsidRPr="00576E00">
        <w:rPr>
          <w:rFonts w:cs="Times New Roman"/>
          <w:color w:val="000000"/>
          <w:sz w:val="22"/>
          <w:shd w:val="clear" w:color="auto" w:fill="FFFFFF"/>
        </w:rPr>
        <w:t xml:space="preserve"> said </w:t>
      </w:r>
      <w:r w:rsidR="000D7D61" w:rsidRPr="00576E00">
        <w:rPr>
          <w:rFonts w:cs="Times New Roman"/>
          <w:color w:val="000000"/>
          <w:sz w:val="22"/>
          <w:shd w:val="clear" w:color="auto" w:fill="FFFFFF"/>
        </w:rPr>
        <w:t xml:space="preserve">that </w:t>
      </w:r>
      <w:r w:rsidRPr="00576E00">
        <w:rPr>
          <w:rFonts w:cs="Times New Roman"/>
          <w:color w:val="000000"/>
          <w:sz w:val="22"/>
          <w:shd w:val="clear" w:color="auto" w:fill="FFFFFF"/>
        </w:rPr>
        <w:t xml:space="preserve">there are lots of problems with WRTD transport who </w:t>
      </w:r>
      <w:r w:rsidRPr="00576E00">
        <w:rPr>
          <w:rFonts w:cs="Times New Roman"/>
          <w:color w:val="000000"/>
          <w:sz w:val="22"/>
          <w:shd w:val="clear" w:color="auto" w:fill="FFFFFF"/>
        </w:rPr>
        <w:lastRenderedPageBreak/>
        <w:t xml:space="preserve">have contract with </w:t>
      </w:r>
      <w:r w:rsidR="000D7D61" w:rsidRPr="00576E00">
        <w:rPr>
          <w:rFonts w:cs="Times New Roman"/>
          <w:color w:val="000000"/>
          <w:sz w:val="22"/>
          <w:shd w:val="clear" w:color="auto" w:fill="FFFFFF"/>
        </w:rPr>
        <w:t>UConn</w:t>
      </w:r>
      <w:r w:rsidRPr="00576E00">
        <w:rPr>
          <w:rFonts w:cs="Times New Roman"/>
          <w:color w:val="000000"/>
          <w:sz w:val="22"/>
          <w:shd w:val="clear" w:color="auto" w:fill="FFFFFF"/>
        </w:rPr>
        <w:t xml:space="preserve">. The buses </w:t>
      </w:r>
      <w:r w:rsidR="000D7D61" w:rsidRPr="00576E00">
        <w:rPr>
          <w:rFonts w:cs="Times New Roman"/>
          <w:color w:val="000000"/>
          <w:sz w:val="22"/>
          <w:shd w:val="clear" w:color="auto" w:fill="FFFFFF"/>
        </w:rPr>
        <w:t>are frequently</w:t>
      </w:r>
      <w:r w:rsidRPr="00576E00">
        <w:rPr>
          <w:rFonts w:cs="Times New Roman"/>
          <w:color w:val="000000"/>
          <w:sz w:val="22"/>
          <w:shd w:val="clear" w:color="auto" w:fill="FFFFFF"/>
        </w:rPr>
        <w:t xml:space="preserve"> cancel</w:t>
      </w:r>
      <w:r w:rsidR="000D7D61" w:rsidRPr="00576E00">
        <w:rPr>
          <w:rFonts w:cs="Times New Roman"/>
          <w:color w:val="000000"/>
          <w:sz w:val="22"/>
          <w:shd w:val="clear" w:color="auto" w:fill="FFFFFF"/>
        </w:rPr>
        <w:t>led</w:t>
      </w:r>
      <w:r w:rsidRPr="00576E00">
        <w:rPr>
          <w:rFonts w:cs="Times New Roman"/>
          <w:color w:val="000000"/>
          <w:sz w:val="22"/>
          <w:shd w:val="clear" w:color="auto" w:fill="FFFFFF"/>
        </w:rPr>
        <w:t xml:space="preserve">. </w:t>
      </w:r>
      <w:r w:rsidR="000D7D61" w:rsidRPr="00576E00">
        <w:rPr>
          <w:rFonts w:cs="Times New Roman"/>
          <w:color w:val="000000"/>
          <w:sz w:val="22"/>
          <w:shd w:val="clear" w:color="auto" w:fill="FFFFFF"/>
        </w:rPr>
        <w:t xml:space="preserve">GSS Parliamentarian </w:t>
      </w:r>
      <w:r w:rsidRPr="00576E00">
        <w:rPr>
          <w:rFonts w:cs="Times New Roman"/>
          <w:color w:val="000000"/>
          <w:sz w:val="22"/>
          <w:shd w:val="clear" w:color="auto" w:fill="FFFFFF"/>
        </w:rPr>
        <w:t xml:space="preserve">Gianna </w:t>
      </w:r>
      <w:r w:rsidR="000D7D61" w:rsidRPr="00576E00">
        <w:rPr>
          <w:rFonts w:cs="Times New Roman"/>
          <w:color w:val="000000"/>
          <w:sz w:val="22"/>
          <w:shd w:val="clear" w:color="auto" w:fill="FFFFFF"/>
        </w:rPr>
        <w:t xml:space="preserve">Raimondi </w:t>
      </w:r>
      <w:r w:rsidRPr="00576E00">
        <w:rPr>
          <w:rFonts w:cs="Times New Roman"/>
          <w:color w:val="000000"/>
          <w:sz w:val="22"/>
          <w:shd w:val="clear" w:color="auto" w:fill="FFFFFF"/>
        </w:rPr>
        <w:t>said</w:t>
      </w:r>
      <w:r w:rsidR="000D7D61" w:rsidRPr="00576E00">
        <w:rPr>
          <w:rFonts w:cs="Times New Roman"/>
          <w:color w:val="000000"/>
          <w:sz w:val="22"/>
          <w:shd w:val="clear" w:color="auto" w:fill="FFFFFF"/>
        </w:rPr>
        <w:t xml:space="preserve"> that the</w:t>
      </w:r>
      <w:r w:rsidRPr="00576E00">
        <w:rPr>
          <w:rFonts w:cs="Times New Roman"/>
          <w:color w:val="000000"/>
          <w:sz w:val="22"/>
          <w:shd w:val="clear" w:color="auto" w:fill="FFFFFF"/>
        </w:rPr>
        <w:t xml:space="preserve"> parking committee </w:t>
      </w:r>
      <w:r w:rsidR="0080268F" w:rsidRPr="00576E00">
        <w:rPr>
          <w:rFonts w:cs="Times New Roman"/>
          <w:color w:val="000000"/>
          <w:sz w:val="22"/>
          <w:shd w:val="clear" w:color="auto" w:fill="FFFFFF"/>
        </w:rPr>
        <w:t>will meet</w:t>
      </w:r>
      <w:r w:rsidR="000D7D61" w:rsidRPr="00576E00">
        <w:rPr>
          <w:rFonts w:cs="Times New Roman"/>
          <w:color w:val="000000"/>
          <w:sz w:val="22"/>
          <w:shd w:val="clear" w:color="auto" w:fill="FFFFFF"/>
        </w:rPr>
        <w:t xml:space="preserve"> </w:t>
      </w:r>
      <w:r w:rsidRPr="00576E00">
        <w:rPr>
          <w:rFonts w:cs="Times New Roman"/>
          <w:color w:val="000000"/>
          <w:sz w:val="22"/>
          <w:shd w:val="clear" w:color="auto" w:fill="FFFFFF"/>
        </w:rPr>
        <w:t xml:space="preserve">on Nov 17. </w:t>
      </w:r>
      <w:r w:rsidR="000D7D61" w:rsidRPr="00576E00">
        <w:rPr>
          <w:rFonts w:cs="Times New Roman"/>
          <w:color w:val="000000"/>
          <w:sz w:val="22"/>
          <w:shd w:val="clear" w:color="auto" w:fill="FFFFFF"/>
        </w:rPr>
        <w:t xml:space="preserve">Senator Katayoun Matloubi </w:t>
      </w:r>
      <w:r w:rsidRPr="00576E00">
        <w:rPr>
          <w:rFonts w:cs="Times New Roman"/>
          <w:color w:val="000000"/>
          <w:sz w:val="22"/>
          <w:shd w:val="clear" w:color="auto" w:fill="FFFFFF"/>
        </w:rPr>
        <w:t>will be in the</w:t>
      </w:r>
      <w:r w:rsidR="000D7D61" w:rsidRPr="00576E00">
        <w:rPr>
          <w:rFonts w:cs="Times New Roman"/>
          <w:color w:val="000000"/>
          <w:sz w:val="22"/>
          <w:shd w:val="clear" w:color="auto" w:fill="FFFFFF"/>
        </w:rPr>
        <w:t xml:space="preserve"> parking committee</w:t>
      </w:r>
      <w:r w:rsidRPr="00576E00">
        <w:rPr>
          <w:rFonts w:cs="Times New Roman"/>
          <w:color w:val="000000"/>
          <w:sz w:val="22"/>
          <w:shd w:val="clear" w:color="auto" w:fill="FFFFFF"/>
        </w:rPr>
        <w:t xml:space="preserve"> meeting.</w:t>
      </w:r>
    </w:p>
    <w:p w14:paraId="2D347369" w14:textId="503C448E" w:rsidR="00576E00" w:rsidRDefault="00576E00" w:rsidP="0080268F">
      <w:pPr>
        <w:pStyle w:val="ListParagraph"/>
        <w:spacing w:after="0" w:line="240" w:lineRule="auto"/>
        <w:ind w:left="1440"/>
        <w:jc w:val="both"/>
        <w:rPr>
          <w:rFonts w:cs="Times New Roman"/>
          <w:color w:val="000000"/>
          <w:sz w:val="22"/>
          <w:shd w:val="clear" w:color="auto" w:fill="FFFFFF"/>
        </w:rPr>
      </w:pPr>
    </w:p>
    <w:p w14:paraId="4438C261" w14:textId="5FF5ADFF" w:rsidR="00576E00" w:rsidRDefault="00576E00" w:rsidP="00576E00">
      <w:pPr>
        <w:pStyle w:val="ListParagraph"/>
        <w:numPr>
          <w:ilvl w:val="1"/>
          <w:numId w:val="13"/>
        </w:numPr>
        <w:spacing w:after="0" w:line="240" w:lineRule="auto"/>
        <w:jc w:val="both"/>
        <w:rPr>
          <w:rFonts w:cs="Times New Roman"/>
          <w:color w:val="000000"/>
          <w:sz w:val="22"/>
          <w:shd w:val="clear" w:color="auto" w:fill="FFFFFF"/>
        </w:rPr>
      </w:pPr>
      <w:r w:rsidRPr="00576E00">
        <w:rPr>
          <w:rFonts w:cs="Times New Roman"/>
          <w:b/>
          <w:bCs/>
          <w:color w:val="000000"/>
          <w:sz w:val="22"/>
          <w:shd w:val="clear" w:color="auto" w:fill="FFFFFF"/>
        </w:rPr>
        <w:t>GO:MCB Special Allocatio</w:t>
      </w:r>
      <w:r>
        <w:rPr>
          <w:rFonts w:cs="Times New Roman"/>
          <w:b/>
          <w:bCs/>
          <w:color w:val="000000"/>
          <w:sz w:val="22"/>
          <w:shd w:val="clear" w:color="auto" w:fill="FFFFFF"/>
        </w:rPr>
        <w:t>n-</w:t>
      </w:r>
      <w:r>
        <w:rPr>
          <w:rFonts w:cs="Times New Roman"/>
          <w:color w:val="000000"/>
          <w:sz w:val="22"/>
          <w:shd w:val="clear" w:color="auto" w:fill="FFFFFF"/>
        </w:rPr>
        <w:t xml:space="preserve"> </w:t>
      </w:r>
      <w:r w:rsidRPr="000D7D61">
        <w:rPr>
          <w:rFonts w:cs="Times New Roman"/>
          <w:color w:val="000000"/>
          <w:sz w:val="22"/>
          <w:shd w:val="clear" w:color="auto" w:fill="FFFFFF"/>
        </w:rPr>
        <w:t xml:space="preserve">Treasurer Daniel Phillips requested for a special allocation </w:t>
      </w:r>
      <w:r>
        <w:rPr>
          <w:rFonts w:cs="Times New Roman"/>
          <w:color w:val="000000"/>
          <w:sz w:val="22"/>
          <w:shd w:val="clear" w:color="auto" w:fill="FFFFFF"/>
        </w:rPr>
        <w:t xml:space="preserve">of </w:t>
      </w:r>
      <w:r w:rsidRPr="000D7D61">
        <w:rPr>
          <w:rFonts w:cs="Times New Roman"/>
          <w:color w:val="000000"/>
          <w:sz w:val="22"/>
          <w:shd w:val="clear" w:color="auto" w:fill="FFFFFF"/>
        </w:rPr>
        <w:t>$660</w:t>
      </w:r>
      <w:r>
        <w:rPr>
          <w:rFonts w:cs="Times New Roman"/>
          <w:color w:val="000000"/>
          <w:sz w:val="22"/>
          <w:shd w:val="clear" w:color="auto" w:fill="FFFFFF"/>
        </w:rPr>
        <w:t xml:space="preserve"> </w:t>
      </w:r>
      <w:r w:rsidRPr="000D7D61">
        <w:rPr>
          <w:rFonts w:cs="Times New Roman"/>
          <w:color w:val="000000"/>
          <w:sz w:val="22"/>
          <w:shd w:val="clear" w:color="auto" w:fill="FFFFFF"/>
        </w:rPr>
        <w:t xml:space="preserve">for the end of the </w:t>
      </w:r>
      <w:r>
        <w:rPr>
          <w:rFonts w:cs="Times New Roman"/>
          <w:color w:val="000000"/>
          <w:sz w:val="22"/>
          <w:shd w:val="clear" w:color="auto" w:fill="FFFFFF"/>
        </w:rPr>
        <w:t>S</w:t>
      </w:r>
      <w:r w:rsidRPr="000D7D61">
        <w:rPr>
          <w:rFonts w:cs="Times New Roman"/>
          <w:color w:val="000000"/>
          <w:sz w:val="22"/>
          <w:shd w:val="clear" w:color="auto" w:fill="FFFFFF"/>
        </w:rPr>
        <w:t xml:space="preserve">pring semester socialization event. </w:t>
      </w:r>
    </w:p>
    <w:p w14:paraId="5085CA6B" w14:textId="77777777" w:rsidR="00576E00" w:rsidRPr="007F15EA" w:rsidRDefault="00576E00" w:rsidP="00576E00">
      <w:pPr>
        <w:jc w:val="right"/>
      </w:pPr>
    </w:p>
    <w:p w14:paraId="37B35A24" w14:textId="04238694" w:rsidR="00576E00" w:rsidRPr="000D7D61" w:rsidRDefault="00576E00" w:rsidP="00576E00">
      <w:pPr>
        <w:pStyle w:val="ListParagraph"/>
        <w:spacing w:after="0" w:line="240" w:lineRule="auto"/>
        <w:ind w:left="90"/>
        <w:rPr>
          <w:rFonts w:cs="Times New Roman"/>
          <w:i/>
          <w:iCs/>
          <w:color w:val="000000"/>
          <w:sz w:val="22"/>
          <w:shd w:val="clear" w:color="auto" w:fill="FFFFFF"/>
        </w:rPr>
      </w:pPr>
      <w:r w:rsidRPr="000D7D61">
        <w:rPr>
          <w:rFonts w:cs="Times New Roman"/>
          <w:i/>
          <w:iCs/>
          <w:color w:val="000000"/>
          <w:sz w:val="22"/>
          <w:shd w:val="clear" w:color="auto" w:fill="FFFFFF"/>
        </w:rPr>
        <w:t xml:space="preserve">Senator Jackson Calhoun made a motion to approve the special allocation. Senator Mikayla Moody seconded the motion. The </w:t>
      </w:r>
      <w:r>
        <w:rPr>
          <w:rFonts w:cs="Times New Roman"/>
          <w:i/>
          <w:iCs/>
          <w:color w:val="000000"/>
          <w:sz w:val="22"/>
          <w:shd w:val="clear" w:color="auto" w:fill="FFFFFF"/>
        </w:rPr>
        <w:t>special allocation</w:t>
      </w:r>
      <w:r w:rsidRPr="000D7D61">
        <w:rPr>
          <w:rFonts w:cs="Times New Roman"/>
          <w:i/>
          <w:iCs/>
          <w:color w:val="000000"/>
          <w:sz w:val="22"/>
          <w:shd w:val="clear" w:color="auto" w:fill="FFFFFF"/>
        </w:rPr>
        <w:t xml:space="preserve"> was </w:t>
      </w:r>
      <w:r>
        <w:rPr>
          <w:rFonts w:cs="Times New Roman"/>
          <w:i/>
          <w:iCs/>
          <w:color w:val="000000"/>
          <w:sz w:val="22"/>
          <w:shd w:val="clear" w:color="auto" w:fill="FFFFFF"/>
        </w:rPr>
        <w:t>approved</w:t>
      </w:r>
      <w:r w:rsidRPr="000D7D61">
        <w:rPr>
          <w:rFonts w:cs="Times New Roman"/>
          <w:i/>
          <w:iCs/>
          <w:color w:val="000000"/>
          <w:sz w:val="22"/>
          <w:shd w:val="clear" w:color="auto" w:fill="FFFFFF"/>
        </w:rPr>
        <w:t xml:space="preserve"> unanimously.</w:t>
      </w:r>
    </w:p>
    <w:p w14:paraId="5CFE795B" w14:textId="77777777" w:rsidR="00576E00" w:rsidRPr="00576E00" w:rsidRDefault="00576E00" w:rsidP="00576E00">
      <w:pPr>
        <w:spacing w:after="0" w:line="240" w:lineRule="auto"/>
        <w:jc w:val="both"/>
        <w:rPr>
          <w:rFonts w:cs="Times New Roman"/>
          <w:color w:val="000000"/>
          <w:sz w:val="22"/>
          <w:shd w:val="clear" w:color="auto" w:fill="FFFFFF"/>
        </w:rPr>
      </w:pPr>
    </w:p>
    <w:p w14:paraId="62C0C958" w14:textId="77777777" w:rsidR="00CA0DF2" w:rsidRPr="00A7219B" w:rsidRDefault="00CA0DF2" w:rsidP="00A7219B">
      <w:pPr>
        <w:spacing w:after="0" w:line="240" w:lineRule="auto"/>
        <w:rPr>
          <w:rFonts w:cs="Times New Roman"/>
          <w:b/>
          <w:sz w:val="22"/>
        </w:rPr>
      </w:pPr>
    </w:p>
    <w:p w14:paraId="50DE821F" w14:textId="5F13E8C0" w:rsidR="00A73054" w:rsidRPr="00764F8E" w:rsidRDefault="00DA62F2" w:rsidP="00764F8E">
      <w:pPr>
        <w:pStyle w:val="ListParagraph"/>
        <w:numPr>
          <w:ilvl w:val="0"/>
          <w:numId w:val="13"/>
        </w:numPr>
        <w:spacing w:after="0" w:line="240" w:lineRule="auto"/>
        <w:ind w:left="450" w:hanging="90"/>
        <w:rPr>
          <w:rFonts w:cs="Times New Roman"/>
          <w:b/>
          <w:sz w:val="22"/>
        </w:rPr>
      </w:pPr>
      <w:r w:rsidRPr="00510419">
        <w:rPr>
          <w:rFonts w:cs="Times New Roman"/>
          <w:b/>
          <w:sz w:val="22"/>
        </w:rPr>
        <w:t xml:space="preserve">Executive </w:t>
      </w:r>
      <w:r w:rsidR="00192163">
        <w:rPr>
          <w:rFonts w:cs="Times New Roman"/>
          <w:b/>
          <w:sz w:val="22"/>
        </w:rPr>
        <w:t>Board</w:t>
      </w:r>
      <w:r w:rsidRPr="00510419">
        <w:rPr>
          <w:rFonts w:cs="Times New Roman"/>
          <w:b/>
          <w:sz w:val="22"/>
        </w:rPr>
        <w:t xml:space="preserve"> Reports</w:t>
      </w:r>
      <w:r w:rsidR="00650B6E" w:rsidRPr="00510419">
        <w:rPr>
          <w:rFonts w:cs="Times New Roman"/>
          <w:b/>
          <w:sz w:val="22"/>
        </w:rPr>
        <w:t>:</w:t>
      </w:r>
    </w:p>
    <w:p w14:paraId="4E7E05D9" w14:textId="68C840B3" w:rsidR="00E8295A" w:rsidRDefault="00A36AAE" w:rsidP="00D02F06">
      <w:pPr>
        <w:pStyle w:val="ListParagraph"/>
        <w:numPr>
          <w:ilvl w:val="1"/>
          <w:numId w:val="13"/>
        </w:numPr>
        <w:spacing w:after="0" w:line="240" w:lineRule="auto"/>
        <w:rPr>
          <w:rFonts w:cs="Times New Roman"/>
          <w:sz w:val="22"/>
        </w:rPr>
      </w:pPr>
      <w:r w:rsidRPr="00510419">
        <w:rPr>
          <w:rFonts w:cs="Times New Roman"/>
          <w:sz w:val="22"/>
        </w:rPr>
        <w:t>President –</w:t>
      </w:r>
      <w:r w:rsidR="00CA0DF2">
        <w:rPr>
          <w:rFonts w:cs="Times New Roman"/>
          <w:sz w:val="22"/>
        </w:rPr>
        <w:t xml:space="preserve"> Gabrielle Corso</w:t>
      </w:r>
    </w:p>
    <w:p w14:paraId="1F3357B7" w14:textId="050A9D4A" w:rsidR="00332F94" w:rsidRPr="00332F94" w:rsidRDefault="00CA0DF2" w:rsidP="00D02D88">
      <w:pPr>
        <w:pStyle w:val="ListParagraph"/>
        <w:numPr>
          <w:ilvl w:val="2"/>
          <w:numId w:val="13"/>
        </w:numPr>
        <w:spacing w:after="0" w:line="240" w:lineRule="auto"/>
        <w:jc w:val="both"/>
        <w:rPr>
          <w:rFonts w:cs="Times New Roman"/>
          <w:sz w:val="22"/>
        </w:rPr>
      </w:pPr>
      <w:r>
        <w:rPr>
          <w:rFonts w:cs="Times New Roman"/>
          <w:sz w:val="22"/>
        </w:rPr>
        <w:t>GSS Vice President Elections-</w:t>
      </w:r>
      <w:r w:rsidR="000D7D61">
        <w:rPr>
          <w:rFonts w:cs="Times New Roman"/>
          <w:sz w:val="22"/>
        </w:rPr>
        <w:t xml:space="preserve"> </w:t>
      </w:r>
      <w:r w:rsidR="00D02D88">
        <w:rPr>
          <w:rFonts w:cs="Times New Roman"/>
          <w:sz w:val="22"/>
        </w:rPr>
        <w:t>Two nomination were submitted: Mohsina Rahman and Gaurav Gupta. Mohsina Rahman was elected as the GSS Vice President with majority votes cast by the senators.</w:t>
      </w:r>
    </w:p>
    <w:p w14:paraId="02A4F851" w14:textId="4A9699FA" w:rsidR="00332F94" w:rsidRDefault="00332F94" w:rsidP="00D02D88">
      <w:pPr>
        <w:pStyle w:val="ListParagraph"/>
        <w:numPr>
          <w:ilvl w:val="2"/>
          <w:numId w:val="13"/>
        </w:numPr>
        <w:spacing w:after="0" w:line="240" w:lineRule="auto"/>
        <w:jc w:val="both"/>
        <w:rPr>
          <w:rFonts w:cs="Times New Roman"/>
          <w:sz w:val="22"/>
        </w:rPr>
      </w:pPr>
      <w:r>
        <w:rPr>
          <w:rFonts w:cs="Times New Roman"/>
          <w:sz w:val="22"/>
        </w:rPr>
        <w:t>Storrs Food Pantry-</w:t>
      </w:r>
      <w:r w:rsidR="009C16DB">
        <w:rPr>
          <w:rFonts w:cs="Times New Roman"/>
          <w:sz w:val="22"/>
        </w:rPr>
        <w:t xml:space="preserve"> Food Pantry is open on </w:t>
      </w:r>
      <w:r w:rsidR="00576E00">
        <w:rPr>
          <w:rFonts w:cs="Times New Roman"/>
          <w:sz w:val="22"/>
        </w:rPr>
        <w:t>Sundays 11-12:30pm, Mondays 1-3pm, and Thursdays 2:30-6:30pm.</w:t>
      </w:r>
      <w:r w:rsidR="00D02D88">
        <w:rPr>
          <w:rFonts w:cs="Times New Roman"/>
          <w:sz w:val="22"/>
        </w:rPr>
        <w:t xml:space="preserve"> </w:t>
      </w:r>
      <w:r w:rsidR="00576E00">
        <w:rPr>
          <w:rFonts w:cs="Times New Roman"/>
          <w:sz w:val="22"/>
        </w:rPr>
        <w:t>This resource is</w:t>
      </w:r>
      <w:r w:rsidR="000215C7">
        <w:rPr>
          <w:rFonts w:cs="Times New Roman"/>
          <w:sz w:val="22"/>
        </w:rPr>
        <w:t xml:space="preserve"> </w:t>
      </w:r>
      <w:r w:rsidR="00D02D88">
        <w:rPr>
          <w:rFonts w:cs="Times New Roman"/>
          <w:sz w:val="22"/>
        </w:rPr>
        <w:t>open to all community members and does</w:t>
      </w:r>
      <w:r w:rsidR="000215C7">
        <w:rPr>
          <w:rFonts w:cs="Times New Roman"/>
          <w:sz w:val="22"/>
        </w:rPr>
        <w:t xml:space="preserve"> not require ID</w:t>
      </w:r>
      <w:r w:rsidR="00D02D88">
        <w:rPr>
          <w:rFonts w:cs="Times New Roman"/>
          <w:sz w:val="22"/>
        </w:rPr>
        <w:t xml:space="preserve">. </w:t>
      </w:r>
      <w:r w:rsidR="00D02D88">
        <w:rPr>
          <w:rFonts w:cs="Times New Roman"/>
          <w:color w:val="000000"/>
          <w:sz w:val="22"/>
          <w:shd w:val="clear" w:color="auto" w:fill="FFFFFF"/>
        </w:rPr>
        <w:t xml:space="preserve">Senator </w:t>
      </w:r>
      <w:r w:rsidR="00D02D88" w:rsidRPr="000D7D61">
        <w:rPr>
          <w:rFonts w:cs="Times New Roman"/>
          <w:color w:val="000000"/>
          <w:sz w:val="22"/>
          <w:shd w:val="clear" w:color="auto" w:fill="FFFFFF"/>
        </w:rPr>
        <w:t xml:space="preserve">Katayoun Matloubi </w:t>
      </w:r>
      <w:r w:rsidR="00576E00">
        <w:rPr>
          <w:rFonts w:cs="Times New Roman"/>
          <w:sz w:val="22"/>
        </w:rPr>
        <w:t>requested</w:t>
      </w:r>
      <w:r w:rsidR="000215C7">
        <w:rPr>
          <w:rFonts w:cs="Times New Roman"/>
          <w:sz w:val="22"/>
        </w:rPr>
        <w:t xml:space="preserve"> </w:t>
      </w:r>
      <w:r w:rsidR="00576E00">
        <w:rPr>
          <w:rFonts w:cs="Times New Roman"/>
          <w:sz w:val="22"/>
        </w:rPr>
        <w:t>the food pantry</w:t>
      </w:r>
      <w:r w:rsidR="00D02D88">
        <w:rPr>
          <w:rFonts w:cs="Times New Roman"/>
          <w:sz w:val="22"/>
        </w:rPr>
        <w:t xml:space="preserve"> </w:t>
      </w:r>
      <w:r w:rsidR="000215C7">
        <w:rPr>
          <w:rFonts w:cs="Times New Roman"/>
          <w:sz w:val="22"/>
        </w:rPr>
        <w:t xml:space="preserve">information </w:t>
      </w:r>
      <w:r w:rsidR="00576E00">
        <w:rPr>
          <w:rFonts w:cs="Times New Roman"/>
          <w:sz w:val="22"/>
        </w:rPr>
        <w:t>to be</w:t>
      </w:r>
      <w:r w:rsidR="000215C7">
        <w:rPr>
          <w:rFonts w:cs="Times New Roman"/>
          <w:sz w:val="22"/>
        </w:rPr>
        <w:t xml:space="preserve"> circulated</w:t>
      </w:r>
      <w:r w:rsidR="00D02D88">
        <w:rPr>
          <w:rFonts w:cs="Times New Roman"/>
          <w:sz w:val="22"/>
        </w:rPr>
        <w:t>.</w:t>
      </w:r>
    </w:p>
    <w:p w14:paraId="557B735D" w14:textId="446FC162" w:rsidR="0098216D" w:rsidRDefault="00332F94" w:rsidP="0098216D">
      <w:pPr>
        <w:pStyle w:val="ListParagraph"/>
        <w:numPr>
          <w:ilvl w:val="2"/>
          <w:numId w:val="13"/>
        </w:numPr>
        <w:spacing w:after="0" w:line="240" w:lineRule="auto"/>
        <w:jc w:val="both"/>
        <w:rPr>
          <w:rFonts w:cs="Times New Roman"/>
          <w:sz w:val="22"/>
        </w:rPr>
      </w:pPr>
      <w:r w:rsidRPr="000215C7">
        <w:rPr>
          <w:rFonts w:cs="Times New Roman"/>
          <w:sz w:val="22"/>
        </w:rPr>
        <w:t>Hiring of GSS Admin Assistant-</w:t>
      </w:r>
      <w:r w:rsidR="000215C7" w:rsidRPr="000215C7">
        <w:rPr>
          <w:rFonts w:cs="Times New Roman"/>
          <w:sz w:val="22"/>
        </w:rPr>
        <w:t xml:space="preserve"> </w:t>
      </w:r>
      <w:r w:rsidR="00D02D88">
        <w:rPr>
          <w:rFonts w:cs="Times New Roman"/>
          <w:sz w:val="22"/>
        </w:rPr>
        <w:t xml:space="preserve">GSS office assistant </w:t>
      </w:r>
      <w:r w:rsidR="000215C7" w:rsidRPr="000215C7">
        <w:rPr>
          <w:rFonts w:cs="Times New Roman"/>
          <w:sz w:val="22"/>
        </w:rPr>
        <w:t>Bharath</w:t>
      </w:r>
      <w:r w:rsidR="00D02D88">
        <w:rPr>
          <w:rFonts w:cs="Times New Roman"/>
          <w:sz w:val="22"/>
        </w:rPr>
        <w:t xml:space="preserve"> has</w:t>
      </w:r>
      <w:r w:rsidR="000215C7" w:rsidRPr="000215C7">
        <w:rPr>
          <w:rFonts w:cs="Times New Roman"/>
          <w:sz w:val="22"/>
        </w:rPr>
        <w:t xml:space="preserve"> resi</w:t>
      </w:r>
      <w:r w:rsidR="00D02D88">
        <w:rPr>
          <w:rFonts w:cs="Times New Roman"/>
          <w:sz w:val="22"/>
        </w:rPr>
        <w:t>gned</w:t>
      </w:r>
      <w:r w:rsidR="000215C7" w:rsidRPr="000215C7">
        <w:rPr>
          <w:rFonts w:cs="Times New Roman"/>
          <w:sz w:val="22"/>
        </w:rPr>
        <w:t xml:space="preserve">. </w:t>
      </w:r>
      <w:r w:rsidR="00D02D88">
        <w:rPr>
          <w:rFonts w:cs="Times New Roman"/>
          <w:sz w:val="22"/>
        </w:rPr>
        <w:t>GSS President Gabrielle Corso</w:t>
      </w:r>
      <w:r w:rsidR="00D02D88" w:rsidRPr="000215C7">
        <w:rPr>
          <w:rFonts w:cs="Times New Roman"/>
          <w:sz w:val="22"/>
        </w:rPr>
        <w:t xml:space="preserve"> </w:t>
      </w:r>
      <w:r w:rsidR="000215C7" w:rsidRPr="000215C7">
        <w:rPr>
          <w:rFonts w:cs="Times New Roman"/>
          <w:sz w:val="22"/>
        </w:rPr>
        <w:t xml:space="preserve">posted about the </w:t>
      </w:r>
      <w:r w:rsidR="00D02D88">
        <w:rPr>
          <w:rFonts w:cs="Times New Roman"/>
          <w:sz w:val="22"/>
        </w:rPr>
        <w:t xml:space="preserve">opening for the GSS office assistant </w:t>
      </w:r>
      <w:r w:rsidR="00D02D88" w:rsidRPr="000215C7">
        <w:rPr>
          <w:rFonts w:cs="Times New Roman"/>
          <w:sz w:val="22"/>
        </w:rPr>
        <w:t>position</w:t>
      </w:r>
      <w:r w:rsidR="000215C7" w:rsidRPr="000215C7">
        <w:rPr>
          <w:rFonts w:cs="Times New Roman"/>
          <w:sz w:val="22"/>
        </w:rPr>
        <w:t xml:space="preserve">. </w:t>
      </w:r>
      <w:r w:rsidR="00D02D88" w:rsidRPr="000215C7">
        <w:rPr>
          <w:rFonts w:cs="Times New Roman"/>
          <w:sz w:val="22"/>
        </w:rPr>
        <w:t>Responsibilit</w:t>
      </w:r>
      <w:r w:rsidR="00D02D88">
        <w:rPr>
          <w:rFonts w:cs="Times New Roman"/>
          <w:sz w:val="22"/>
        </w:rPr>
        <w:t>ies of office assistant includes</w:t>
      </w:r>
      <w:r w:rsidR="000215C7" w:rsidRPr="000215C7">
        <w:rPr>
          <w:rFonts w:cs="Times New Roman"/>
          <w:sz w:val="22"/>
        </w:rPr>
        <w:t xml:space="preserve"> check</w:t>
      </w:r>
      <w:r w:rsidR="00D02D88">
        <w:rPr>
          <w:rFonts w:cs="Times New Roman"/>
          <w:sz w:val="22"/>
        </w:rPr>
        <w:t>ing</w:t>
      </w:r>
      <w:r w:rsidR="000215C7" w:rsidRPr="000215C7">
        <w:rPr>
          <w:rFonts w:cs="Times New Roman"/>
          <w:sz w:val="22"/>
        </w:rPr>
        <w:t xml:space="preserve"> email</w:t>
      </w:r>
      <w:r w:rsidR="00D02D88">
        <w:rPr>
          <w:rFonts w:cs="Times New Roman"/>
          <w:sz w:val="22"/>
        </w:rPr>
        <w:t>s</w:t>
      </w:r>
      <w:r w:rsidR="000215C7" w:rsidRPr="000215C7">
        <w:rPr>
          <w:rFonts w:cs="Times New Roman"/>
          <w:sz w:val="22"/>
        </w:rPr>
        <w:t xml:space="preserve">, submitting </w:t>
      </w:r>
      <w:r w:rsidR="00D02D88" w:rsidRPr="000215C7">
        <w:rPr>
          <w:rFonts w:cs="Times New Roman"/>
          <w:sz w:val="22"/>
        </w:rPr>
        <w:t>PR</w:t>
      </w:r>
      <w:r w:rsidR="00D02D88">
        <w:rPr>
          <w:rFonts w:cs="Times New Roman"/>
          <w:sz w:val="22"/>
        </w:rPr>
        <w:t>s,</w:t>
      </w:r>
      <w:r w:rsidR="000215C7" w:rsidRPr="000215C7">
        <w:rPr>
          <w:rFonts w:cs="Times New Roman"/>
          <w:sz w:val="22"/>
        </w:rPr>
        <w:t xml:space="preserve"> review</w:t>
      </w:r>
      <w:r w:rsidR="00D02D88">
        <w:rPr>
          <w:rFonts w:cs="Times New Roman"/>
          <w:sz w:val="22"/>
        </w:rPr>
        <w:t>ing</w:t>
      </w:r>
      <w:r w:rsidR="000215C7" w:rsidRPr="000215C7">
        <w:rPr>
          <w:rFonts w:cs="Times New Roman"/>
          <w:sz w:val="22"/>
        </w:rPr>
        <w:t xml:space="preserve"> </w:t>
      </w:r>
      <w:r w:rsidR="00D02D88">
        <w:rPr>
          <w:rFonts w:cs="Times New Roman"/>
          <w:sz w:val="22"/>
        </w:rPr>
        <w:t xml:space="preserve">GSS short term emergency </w:t>
      </w:r>
      <w:r w:rsidR="000215C7" w:rsidRPr="000215C7">
        <w:rPr>
          <w:rFonts w:cs="Times New Roman"/>
          <w:sz w:val="22"/>
        </w:rPr>
        <w:t>loan</w:t>
      </w:r>
      <w:r w:rsidR="00D02D88">
        <w:rPr>
          <w:rFonts w:cs="Times New Roman"/>
          <w:sz w:val="22"/>
        </w:rPr>
        <w:t>s</w:t>
      </w:r>
      <w:r w:rsidR="000215C7" w:rsidRPr="000215C7">
        <w:rPr>
          <w:rFonts w:cs="Times New Roman"/>
          <w:sz w:val="22"/>
        </w:rPr>
        <w:t xml:space="preserve">. </w:t>
      </w:r>
      <w:r w:rsidR="00D02D88">
        <w:rPr>
          <w:rFonts w:cs="Times New Roman"/>
          <w:sz w:val="22"/>
        </w:rPr>
        <w:t xml:space="preserve">Senator </w:t>
      </w:r>
      <w:r w:rsidR="000215C7" w:rsidRPr="000215C7">
        <w:rPr>
          <w:rFonts w:cs="Times New Roman"/>
          <w:sz w:val="22"/>
        </w:rPr>
        <w:t>Maham</w:t>
      </w:r>
      <w:r w:rsidR="00D02D88">
        <w:rPr>
          <w:rFonts w:cs="Times New Roman"/>
          <w:sz w:val="22"/>
        </w:rPr>
        <w:t xml:space="preserve"> Liaqat</w:t>
      </w:r>
      <w:r w:rsidR="000215C7" w:rsidRPr="000215C7">
        <w:rPr>
          <w:rFonts w:cs="Times New Roman"/>
          <w:sz w:val="22"/>
        </w:rPr>
        <w:t xml:space="preserve"> asked </w:t>
      </w:r>
      <w:r w:rsidR="000215C7">
        <w:rPr>
          <w:rFonts w:cs="Times New Roman"/>
          <w:sz w:val="22"/>
        </w:rPr>
        <w:t xml:space="preserve">if there </w:t>
      </w:r>
      <w:r w:rsidR="00D02D88">
        <w:rPr>
          <w:rFonts w:cs="Times New Roman"/>
          <w:sz w:val="22"/>
        </w:rPr>
        <w:t>are</w:t>
      </w:r>
      <w:r w:rsidR="000215C7">
        <w:rPr>
          <w:rFonts w:cs="Times New Roman"/>
          <w:sz w:val="22"/>
        </w:rPr>
        <w:t xml:space="preserve"> any specific</w:t>
      </w:r>
      <w:r w:rsidR="00D02D88">
        <w:rPr>
          <w:rFonts w:cs="Times New Roman"/>
          <w:sz w:val="22"/>
        </w:rPr>
        <w:t xml:space="preserve"> office hours for the position</w:t>
      </w:r>
      <w:r w:rsidR="000215C7">
        <w:rPr>
          <w:rFonts w:cs="Times New Roman"/>
          <w:sz w:val="22"/>
        </w:rPr>
        <w:t xml:space="preserve">. </w:t>
      </w:r>
      <w:r w:rsidR="00D02D88">
        <w:rPr>
          <w:rFonts w:cs="Times New Roman"/>
          <w:sz w:val="22"/>
        </w:rPr>
        <w:t>Gabrielle said that the office hours are</w:t>
      </w:r>
      <w:r w:rsidR="000215C7">
        <w:rPr>
          <w:rFonts w:cs="Times New Roman"/>
          <w:sz w:val="22"/>
        </w:rPr>
        <w:t xml:space="preserve"> flexible</w:t>
      </w:r>
      <w:r w:rsidR="00D02D88">
        <w:rPr>
          <w:rFonts w:cs="Times New Roman"/>
          <w:sz w:val="22"/>
        </w:rPr>
        <w:t xml:space="preserve"> and are</w:t>
      </w:r>
      <w:r w:rsidR="000215C7">
        <w:rPr>
          <w:rFonts w:cs="Times New Roman"/>
          <w:sz w:val="22"/>
        </w:rPr>
        <w:t xml:space="preserve"> usually 3 times a week. </w:t>
      </w:r>
      <w:r w:rsidR="00D02D88" w:rsidRPr="00D02D88">
        <w:rPr>
          <w:rFonts w:cs="Times New Roman"/>
          <w:sz w:val="22"/>
        </w:rPr>
        <w:t>Gabrielle</w:t>
      </w:r>
      <w:r w:rsidR="000215C7" w:rsidRPr="00D02D88">
        <w:rPr>
          <w:rFonts w:cs="Times New Roman"/>
          <w:sz w:val="22"/>
        </w:rPr>
        <w:t xml:space="preserve"> said </w:t>
      </w:r>
      <w:r w:rsidR="00D02D88">
        <w:rPr>
          <w:rFonts w:cs="Times New Roman"/>
          <w:sz w:val="22"/>
        </w:rPr>
        <w:t xml:space="preserve">that Senate needs to </w:t>
      </w:r>
      <w:r w:rsidR="000215C7" w:rsidRPr="00D02D88">
        <w:rPr>
          <w:rFonts w:cs="Times New Roman"/>
          <w:sz w:val="22"/>
        </w:rPr>
        <w:t xml:space="preserve">vote to </w:t>
      </w:r>
      <w:r w:rsidR="00D02D88">
        <w:rPr>
          <w:rFonts w:cs="Times New Roman"/>
          <w:sz w:val="22"/>
        </w:rPr>
        <w:t xml:space="preserve">bring </w:t>
      </w:r>
      <w:r w:rsidR="000215C7" w:rsidRPr="00D02D88">
        <w:rPr>
          <w:rFonts w:cs="Times New Roman"/>
          <w:sz w:val="22"/>
        </w:rPr>
        <w:t xml:space="preserve">a second person as the office assistant. </w:t>
      </w:r>
    </w:p>
    <w:p w14:paraId="0E5A99EE" w14:textId="77777777" w:rsidR="00576E00" w:rsidRPr="00576E00" w:rsidRDefault="00576E00" w:rsidP="00576E00">
      <w:pPr>
        <w:spacing w:after="0" w:line="240" w:lineRule="auto"/>
        <w:jc w:val="both"/>
        <w:rPr>
          <w:rFonts w:cs="Times New Roman"/>
          <w:sz w:val="22"/>
        </w:rPr>
      </w:pPr>
    </w:p>
    <w:p w14:paraId="098A9FCB" w14:textId="625B2960" w:rsidR="0080268F" w:rsidRDefault="0080268F" w:rsidP="0080268F">
      <w:pPr>
        <w:pStyle w:val="ListParagraph"/>
        <w:spacing w:after="0" w:line="240" w:lineRule="auto"/>
        <w:ind w:left="0"/>
        <w:jc w:val="both"/>
        <w:rPr>
          <w:rFonts w:cs="Times New Roman"/>
          <w:i/>
          <w:iCs/>
          <w:color w:val="000000"/>
          <w:sz w:val="22"/>
          <w:shd w:val="clear" w:color="auto" w:fill="FFFFFF"/>
        </w:rPr>
      </w:pPr>
      <w:r w:rsidRPr="00D02D88">
        <w:rPr>
          <w:rFonts w:cs="Times New Roman"/>
          <w:i/>
          <w:iCs/>
          <w:sz w:val="22"/>
        </w:rPr>
        <w:t xml:space="preserve">Senator Koushan Mohammadi made a motion to hire GSS Office assistant. Senator Lindsay Barnum seconded the motion. </w:t>
      </w:r>
      <w:r w:rsidRPr="00D02D88">
        <w:rPr>
          <w:rFonts w:cs="Times New Roman"/>
          <w:i/>
          <w:iCs/>
          <w:color w:val="000000"/>
          <w:sz w:val="22"/>
          <w:shd w:val="clear" w:color="auto" w:fill="FFFFFF"/>
        </w:rPr>
        <w:t>The motion was passed unanimously</w:t>
      </w:r>
      <w:r>
        <w:rPr>
          <w:rFonts w:cs="Times New Roman"/>
          <w:i/>
          <w:iCs/>
          <w:color w:val="000000"/>
          <w:sz w:val="22"/>
          <w:shd w:val="clear" w:color="auto" w:fill="FFFFFF"/>
        </w:rPr>
        <w:t>.</w:t>
      </w:r>
    </w:p>
    <w:p w14:paraId="0BD3915E" w14:textId="77777777" w:rsidR="00576E00" w:rsidRDefault="00576E00" w:rsidP="0080268F">
      <w:pPr>
        <w:pStyle w:val="ListParagraph"/>
        <w:spacing w:after="0" w:line="240" w:lineRule="auto"/>
        <w:ind w:left="0"/>
        <w:jc w:val="both"/>
        <w:rPr>
          <w:rFonts w:cs="Times New Roman"/>
          <w:sz w:val="22"/>
        </w:rPr>
      </w:pPr>
    </w:p>
    <w:p w14:paraId="64662268" w14:textId="41504155" w:rsidR="005241E8" w:rsidRPr="0080268F" w:rsidRDefault="0098216D" w:rsidP="00D02D88">
      <w:pPr>
        <w:pStyle w:val="ListParagraph"/>
        <w:numPr>
          <w:ilvl w:val="2"/>
          <w:numId w:val="13"/>
        </w:numPr>
        <w:spacing w:after="0" w:line="240" w:lineRule="auto"/>
        <w:jc w:val="both"/>
        <w:rPr>
          <w:rFonts w:cs="Times New Roman"/>
          <w:sz w:val="22"/>
        </w:rPr>
      </w:pPr>
      <w:r>
        <w:rPr>
          <w:rFonts w:cs="Times New Roman"/>
          <w:sz w:val="22"/>
        </w:rPr>
        <w:t>Meeting time</w:t>
      </w:r>
      <w:r w:rsidR="00576E00">
        <w:rPr>
          <w:rFonts w:cs="Times New Roman"/>
          <w:sz w:val="22"/>
        </w:rPr>
        <w:t>s</w:t>
      </w:r>
      <w:r>
        <w:rPr>
          <w:rFonts w:cs="Times New Roman"/>
          <w:sz w:val="22"/>
        </w:rPr>
        <w:t xml:space="preserve"> f</w:t>
      </w:r>
      <w:r w:rsidR="00576E00">
        <w:rPr>
          <w:rFonts w:cs="Times New Roman"/>
          <w:sz w:val="22"/>
        </w:rPr>
        <w:t xml:space="preserve">or the </w:t>
      </w:r>
      <w:r>
        <w:rPr>
          <w:rFonts w:cs="Times New Roman"/>
          <w:sz w:val="22"/>
        </w:rPr>
        <w:t>Spring Semester-</w:t>
      </w:r>
      <w:r w:rsidRPr="0098216D">
        <w:t xml:space="preserve"> </w:t>
      </w:r>
      <w:r w:rsidRPr="0098216D">
        <w:rPr>
          <w:rFonts w:cs="Times New Roman"/>
          <w:sz w:val="22"/>
        </w:rPr>
        <w:t xml:space="preserve">Gabrielle asked if senate </w:t>
      </w:r>
      <w:r w:rsidR="00576E00">
        <w:rPr>
          <w:rFonts w:cs="Times New Roman"/>
          <w:sz w:val="22"/>
        </w:rPr>
        <w:t>would like</w:t>
      </w:r>
      <w:r w:rsidRPr="0098216D">
        <w:rPr>
          <w:rFonts w:cs="Times New Roman"/>
          <w:sz w:val="22"/>
        </w:rPr>
        <w:t xml:space="preserve"> to change the meeting to 6 pm-</w:t>
      </w:r>
      <w:r w:rsidR="0080268F">
        <w:rPr>
          <w:rFonts w:cs="Times New Roman"/>
          <w:sz w:val="22"/>
        </w:rPr>
        <w:t>8</w:t>
      </w:r>
      <w:r w:rsidRPr="0098216D">
        <w:rPr>
          <w:rFonts w:cs="Times New Roman"/>
          <w:sz w:val="22"/>
        </w:rPr>
        <w:t xml:space="preserve"> pm</w:t>
      </w:r>
      <w:r w:rsidR="0080268F">
        <w:rPr>
          <w:rFonts w:cs="Times New Roman"/>
          <w:sz w:val="22"/>
        </w:rPr>
        <w:t xml:space="preserve"> from 7-9 pm.</w:t>
      </w:r>
      <w:r w:rsidRPr="0098216D">
        <w:rPr>
          <w:rFonts w:cs="Times New Roman"/>
          <w:sz w:val="22"/>
        </w:rPr>
        <w:t xml:space="preserve"> </w:t>
      </w:r>
      <w:r w:rsidR="00576E00">
        <w:rPr>
          <w:rFonts w:cs="Times New Roman"/>
          <w:sz w:val="22"/>
        </w:rPr>
        <w:t>The s</w:t>
      </w:r>
      <w:r w:rsidRPr="0098216D">
        <w:rPr>
          <w:rFonts w:cs="Times New Roman"/>
          <w:sz w:val="22"/>
        </w:rPr>
        <w:t xml:space="preserve">enate </w:t>
      </w:r>
      <w:r w:rsidR="00576E00">
        <w:rPr>
          <w:rFonts w:cs="Times New Roman"/>
          <w:sz w:val="22"/>
        </w:rPr>
        <w:t>was in agreement</w:t>
      </w:r>
      <w:r w:rsidR="0080268F" w:rsidRPr="0098216D">
        <w:rPr>
          <w:rFonts w:cs="Times New Roman"/>
          <w:sz w:val="22"/>
        </w:rPr>
        <w:t>.</w:t>
      </w:r>
    </w:p>
    <w:p w14:paraId="4A0DB76D" w14:textId="77777777" w:rsidR="008177AC" w:rsidRPr="00D02D88" w:rsidRDefault="008177AC" w:rsidP="00D02D88">
      <w:pPr>
        <w:spacing w:after="0" w:line="240" w:lineRule="auto"/>
        <w:rPr>
          <w:rFonts w:cs="Times New Roman"/>
          <w:i/>
          <w:iCs/>
          <w:sz w:val="22"/>
        </w:rPr>
      </w:pPr>
    </w:p>
    <w:p w14:paraId="6B7DC523" w14:textId="1A5578BE" w:rsidR="00A603D0" w:rsidRDefault="00A36AAE" w:rsidP="00987738">
      <w:pPr>
        <w:pStyle w:val="ListParagraph"/>
        <w:numPr>
          <w:ilvl w:val="1"/>
          <w:numId w:val="13"/>
        </w:numPr>
        <w:spacing w:after="0" w:line="240" w:lineRule="auto"/>
        <w:rPr>
          <w:rFonts w:cs="Times New Roman"/>
          <w:sz w:val="22"/>
        </w:rPr>
      </w:pPr>
      <w:r w:rsidRPr="00510419">
        <w:rPr>
          <w:rFonts w:cs="Times New Roman"/>
          <w:sz w:val="22"/>
        </w:rPr>
        <w:t>Vice President –</w:t>
      </w:r>
      <w:r>
        <w:rPr>
          <w:rFonts w:cs="Times New Roman"/>
          <w:sz w:val="22"/>
        </w:rPr>
        <w:t xml:space="preserve"> </w:t>
      </w:r>
    </w:p>
    <w:p w14:paraId="7DEEAF8E" w14:textId="39638BA0" w:rsidR="005F494B" w:rsidRDefault="005F494B" w:rsidP="005F494B">
      <w:pPr>
        <w:pStyle w:val="ListParagraph"/>
        <w:numPr>
          <w:ilvl w:val="2"/>
          <w:numId w:val="13"/>
        </w:numPr>
        <w:spacing w:after="0" w:line="240" w:lineRule="auto"/>
        <w:rPr>
          <w:rFonts w:cs="Times New Roman"/>
          <w:sz w:val="22"/>
        </w:rPr>
      </w:pPr>
      <w:r>
        <w:rPr>
          <w:rFonts w:cs="Times New Roman"/>
          <w:sz w:val="22"/>
        </w:rPr>
        <w:t>N/A</w:t>
      </w:r>
    </w:p>
    <w:p w14:paraId="3AF04028" w14:textId="77777777" w:rsidR="00CA0DF2" w:rsidRDefault="00CA0DF2" w:rsidP="00CA0DF2">
      <w:pPr>
        <w:pStyle w:val="ListParagraph"/>
        <w:spacing w:after="0" w:line="240" w:lineRule="auto"/>
        <w:ind w:left="2340"/>
        <w:rPr>
          <w:rFonts w:cs="Times New Roman"/>
          <w:sz w:val="22"/>
        </w:rPr>
      </w:pPr>
    </w:p>
    <w:p w14:paraId="5B9A5C69" w14:textId="159D5149" w:rsidR="00CA0DF2" w:rsidRDefault="00CA0DF2" w:rsidP="00CA0DF2">
      <w:pPr>
        <w:pStyle w:val="ListParagraph"/>
        <w:numPr>
          <w:ilvl w:val="1"/>
          <w:numId w:val="13"/>
        </w:numPr>
        <w:spacing w:after="0" w:line="240" w:lineRule="auto"/>
        <w:rPr>
          <w:rFonts w:cs="Times New Roman"/>
          <w:sz w:val="22"/>
        </w:rPr>
      </w:pPr>
      <w:r>
        <w:rPr>
          <w:rFonts w:cs="Times New Roman"/>
          <w:sz w:val="22"/>
        </w:rPr>
        <w:t>Treasurer</w:t>
      </w:r>
      <w:r w:rsidRPr="00510419">
        <w:rPr>
          <w:rFonts w:cs="Times New Roman"/>
          <w:sz w:val="22"/>
        </w:rPr>
        <w:t xml:space="preserve"> –</w:t>
      </w:r>
      <w:r>
        <w:rPr>
          <w:rFonts w:cs="Times New Roman"/>
          <w:sz w:val="22"/>
        </w:rPr>
        <w:t xml:space="preserve"> Sandip Roy </w:t>
      </w:r>
      <w:r w:rsidRPr="00510419">
        <w:rPr>
          <w:rFonts w:cs="Times New Roman"/>
          <w:sz w:val="22"/>
        </w:rPr>
        <w:t>–</w:t>
      </w:r>
    </w:p>
    <w:p w14:paraId="04B30A1E" w14:textId="41E646D2" w:rsidR="00332F94" w:rsidRDefault="00332F94" w:rsidP="007F15EA">
      <w:pPr>
        <w:pStyle w:val="ListParagraph"/>
        <w:numPr>
          <w:ilvl w:val="2"/>
          <w:numId w:val="13"/>
        </w:numPr>
        <w:spacing w:after="0" w:line="240" w:lineRule="auto"/>
        <w:jc w:val="both"/>
        <w:rPr>
          <w:rFonts w:cs="Times New Roman"/>
          <w:sz w:val="22"/>
        </w:rPr>
      </w:pPr>
      <w:r>
        <w:rPr>
          <w:rFonts w:cs="Times New Roman"/>
          <w:sz w:val="22"/>
        </w:rPr>
        <w:t>Finance Committee Election-</w:t>
      </w:r>
      <w:r w:rsidR="002614A5">
        <w:rPr>
          <w:rFonts w:cs="Times New Roman"/>
          <w:sz w:val="22"/>
        </w:rPr>
        <w:t xml:space="preserve"> Financial committee was elected. Members </w:t>
      </w:r>
      <w:r w:rsidR="008177AC">
        <w:rPr>
          <w:rFonts w:cs="Times New Roman"/>
          <w:sz w:val="22"/>
        </w:rPr>
        <w:t xml:space="preserve">are: </w:t>
      </w:r>
      <w:r w:rsidR="002614A5">
        <w:rPr>
          <w:rFonts w:cs="Times New Roman"/>
          <w:sz w:val="22"/>
        </w:rPr>
        <w:t xml:space="preserve">Senator Maham Liaqat, Senator Ethan Gosset, Senator </w:t>
      </w:r>
      <w:r w:rsidR="00831BE8" w:rsidRPr="00831BE8">
        <w:rPr>
          <w:rFonts w:cs="Times New Roman"/>
          <w:sz w:val="22"/>
        </w:rPr>
        <w:t>Saurabh Goswami</w:t>
      </w:r>
      <w:r w:rsidR="00831BE8">
        <w:rPr>
          <w:rFonts w:cs="Times New Roman"/>
          <w:sz w:val="22"/>
        </w:rPr>
        <w:t xml:space="preserve">, </w:t>
      </w:r>
      <w:r w:rsidR="00831BE8" w:rsidRPr="00831BE8">
        <w:rPr>
          <w:rFonts w:cs="Times New Roman"/>
          <w:sz w:val="22"/>
        </w:rPr>
        <w:t>Daniel</w:t>
      </w:r>
      <w:r w:rsidR="00831BE8">
        <w:rPr>
          <w:rFonts w:cs="Times New Roman"/>
          <w:sz w:val="22"/>
        </w:rPr>
        <w:t xml:space="preserve"> Phillips (Treasurer of GO: MCB) and Srijana.</w:t>
      </w:r>
    </w:p>
    <w:p w14:paraId="77D84113" w14:textId="162E310D" w:rsidR="000215C7" w:rsidRPr="002614A5" w:rsidRDefault="00024E55" w:rsidP="00707FD8">
      <w:pPr>
        <w:pStyle w:val="ListParagraph"/>
        <w:numPr>
          <w:ilvl w:val="2"/>
          <w:numId w:val="13"/>
        </w:numPr>
        <w:spacing w:after="0" w:line="240" w:lineRule="auto"/>
        <w:jc w:val="both"/>
        <w:rPr>
          <w:rFonts w:cs="Times New Roman"/>
          <w:sz w:val="22"/>
        </w:rPr>
      </w:pPr>
      <w:r w:rsidRPr="002614A5">
        <w:rPr>
          <w:rFonts w:cs="Times New Roman"/>
          <w:sz w:val="22"/>
        </w:rPr>
        <w:t>GSS short term emergency l</w:t>
      </w:r>
      <w:r w:rsidR="000215C7" w:rsidRPr="002614A5">
        <w:rPr>
          <w:rFonts w:cs="Times New Roman"/>
          <w:sz w:val="22"/>
        </w:rPr>
        <w:t xml:space="preserve">oan- </w:t>
      </w:r>
      <w:r w:rsidRPr="002614A5">
        <w:rPr>
          <w:rFonts w:cs="Times New Roman"/>
          <w:sz w:val="22"/>
        </w:rPr>
        <w:t>I</w:t>
      </w:r>
      <w:r w:rsidR="000215C7" w:rsidRPr="002614A5">
        <w:rPr>
          <w:rFonts w:cs="Times New Roman"/>
          <w:sz w:val="22"/>
        </w:rPr>
        <w:t xml:space="preserve">f there is </w:t>
      </w:r>
      <w:r w:rsidRPr="002614A5">
        <w:rPr>
          <w:rFonts w:cs="Times New Roman"/>
          <w:sz w:val="22"/>
        </w:rPr>
        <w:t xml:space="preserve">an </w:t>
      </w:r>
      <w:r w:rsidR="000215C7" w:rsidRPr="002614A5">
        <w:rPr>
          <w:rFonts w:cs="Times New Roman"/>
          <w:sz w:val="22"/>
        </w:rPr>
        <w:t xml:space="preserve">outstanding loan, people will be denied for a new loan. Sandip </w:t>
      </w:r>
      <w:r w:rsidRPr="002614A5">
        <w:rPr>
          <w:rFonts w:cs="Times New Roman"/>
          <w:sz w:val="22"/>
        </w:rPr>
        <w:t xml:space="preserve">also </w:t>
      </w:r>
      <w:r w:rsidR="002614A5" w:rsidRPr="002614A5">
        <w:rPr>
          <w:rFonts w:cs="Times New Roman"/>
          <w:sz w:val="22"/>
        </w:rPr>
        <w:t>gets</w:t>
      </w:r>
      <w:r w:rsidRPr="002614A5">
        <w:rPr>
          <w:rFonts w:cs="Times New Roman"/>
          <w:sz w:val="22"/>
        </w:rPr>
        <w:t xml:space="preserve"> loan</w:t>
      </w:r>
      <w:r w:rsidR="000215C7" w:rsidRPr="002614A5">
        <w:rPr>
          <w:rFonts w:cs="Times New Roman"/>
          <w:sz w:val="22"/>
        </w:rPr>
        <w:t xml:space="preserve"> reports </w:t>
      </w:r>
      <w:r w:rsidRPr="002614A5">
        <w:rPr>
          <w:rFonts w:cs="Times New Roman"/>
          <w:sz w:val="22"/>
        </w:rPr>
        <w:t xml:space="preserve">from </w:t>
      </w:r>
      <w:r w:rsidR="002614A5" w:rsidRPr="002614A5">
        <w:rPr>
          <w:rFonts w:cs="Times New Roman"/>
          <w:sz w:val="22"/>
        </w:rPr>
        <w:t>TSOS and</w:t>
      </w:r>
      <w:r w:rsidRPr="002614A5">
        <w:rPr>
          <w:rFonts w:cs="Times New Roman"/>
          <w:sz w:val="22"/>
        </w:rPr>
        <w:t xml:space="preserve"> he </w:t>
      </w:r>
      <w:r w:rsidR="000215C7" w:rsidRPr="002614A5">
        <w:rPr>
          <w:rFonts w:cs="Times New Roman"/>
          <w:sz w:val="22"/>
        </w:rPr>
        <w:t>can cross check</w:t>
      </w:r>
      <w:r w:rsidRPr="002614A5">
        <w:rPr>
          <w:rFonts w:cs="Times New Roman"/>
          <w:sz w:val="22"/>
        </w:rPr>
        <w:t xml:space="preserve"> if the information provided in the loan form about outstanding loan is correct or not.</w:t>
      </w:r>
      <w:r w:rsidR="002614A5" w:rsidRPr="002614A5">
        <w:rPr>
          <w:rFonts w:cs="Times New Roman"/>
          <w:sz w:val="22"/>
        </w:rPr>
        <w:t xml:space="preserve"> Students who do not pay grad activity fee are not eligible for loans.</w:t>
      </w:r>
      <w:r w:rsidR="007F025A">
        <w:rPr>
          <w:rFonts w:cs="Times New Roman"/>
          <w:sz w:val="22"/>
        </w:rPr>
        <w:t xml:space="preserve"> </w:t>
      </w:r>
      <w:r w:rsidR="002614A5" w:rsidRPr="002614A5">
        <w:rPr>
          <w:rFonts w:cs="Times New Roman"/>
          <w:sz w:val="22"/>
        </w:rPr>
        <w:t>Senator Lindsay Barnum asked how some departments decide if they want to pay the grad activity fee or not. Senator Maham Liaqat said that departments decide not to pay the fee, it</w:t>
      </w:r>
      <w:r w:rsidR="0080268F">
        <w:rPr>
          <w:rFonts w:cs="Times New Roman"/>
          <w:sz w:val="22"/>
        </w:rPr>
        <w:t xml:space="preserve"> </w:t>
      </w:r>
      <w:r w:rsidR="002614A5" w:rsidRPr="002614A5">
        <w:rPr>
          <w:rFonts w:cs="Times New Roman"/>
          <w:sz w:val="22"/>
        </w:rPr>
        <w:t>is</w:t>
      </w:r>
      <w:r w:rsidR="0080268F">
        <w:rPr>
          <w:rFonts w:cs="Times New Roman"/>
          <w:sz w:val="22"/>
        </w:rPr>
        <w:t xml:space="preserve"> </w:t>
      </w:r>
      <w:r w:rsidR="002614A5" w:rsidRPr="002614A5">
        <w:rPr>
          <w:rFonts w:cs="Times New Roman"/>
          <w:sz w:val="22"/>
        </w:rPr>
        <w:t xml:space="preserve">not decided by the students. Gabrielle said that students in the past came together to decide if they did not want to pay the fee. Senator Lindsay Barnum asked if those </w:t>
      </w:r>
      <w:r w:rsidR="002614A5" w:rsidRPr="002614A5">
        <w:rPr>
          <w:rFonts w:cs="Times New Roman"/>
          <w:sz w:val="22"/>
        </w:rPr>
        <w:lastRenderedPageBreak/>
        <w:t xml:space="preserve">departments could be informed if they want to opt in to pay the grad activity fee as students are often not aware of the fee. Senator Maham Liaqat asked if the system could be made like GEU. Sandip said it probably will not be passed by SASFAC. Senator Lindsay </w:t>
      </w:r>
      <w:r w:rsidR="0080268F">
        <w:rPr>
          <w:rFonts w:cs="Times New Roman"/>
          <w:sz w:val="22"/>
        </w:rPr>
        <w:t xml:space="preserve">Barnum </w:t>
      </w:r>
      <w:r w:rsidR="002614A5" w:rsidRPr="002614A5">
        <w:rPr>
          <w:rFonts w:cs="Times New Roman"/>
          <w:sz w:val="22"/>
        </w:rPr>
        <w:t xml:space="preserve">asked if GSS can reach out to those departments before making a motion about the loan. Senator Jackson Calhoun said not to </w:t>
      </w:r>
      <w:r w:rsidR="0080268F">
        <w:rPr>
          <w:rFonts w:cs="Times New Roman"/>
          <w:sz w:val="22"/>
        </w:rPr>
        <w:t xml:space="preserve">make </w:t>
      </w:r>
      <w:r w:rsidR="002614A5" w:rsidRPr="002614A5">
        <w:rPr>
          <w:rFonts w:cs="Times New Roman"/>
          <w:sz w:val="22"/>
        </w:rPr>
        <w:t>the motion</w:t>
      </w:r>
      <w:r w:rsidR="0080268F">
        <w:rPr>
          <w:rFonts w:cs="Times New Roman"/>
          <w:sz w:val="22"/>
        </w:rPr>
        <w:t xml:space="preserve"> about loan. </w:t>
      </w:r>
      <w:r w:rsidR="002614A5" w:rsidRPr="002614A5">
        <w:rPr>
          <w:rFonts w:cs="Times New Roman"/>
          <w:sz w:val="22"/>
        </w:rPr>
        <w:t xml:space="preserve">Senator Ethan Gossett said that GSS should temporarily approve loans of those students who do not pay the grad activity fee but let them know that the rules regarding loan approval might be changing. </w:t>
      </w:r>
    </w:p>
    <w:p w14:paraId="555D6B30" w14:textId="4F29A94A" w:rsidR="005321BE" w:rsidRDefault="000215C7" w:rsidP="00707FD8">
      <w:pPr>
        <w:pStyle w:val="ListParagraph"/>
        <w:numPr>
          <w:ilvl w:val="2"/>
          <w:numId w:val="13"/>
        </w:numPr>
        <w:spacing w:after="0" w:line="240" w:lineRule="auto"/>
        <w:jc w:val="both"/>
        <w:rPr>
          <w:rFonts w:cs="Times New Roman"/>
          <w:sz w:val="22"/>
        </w:rPr>
      </w:pPr>
      <w:r>
        <w:rPr>
          <w:rFonts w:cs="Times New Roman"/>
          <w:sz w:val="22"/>
        </w:rPr>
        <w:t xml:space="preserve">Grad activity fee- </w:t>
      </w:r>
      <w:r w:rsidR="00024E55">
        <w:rPr>
          <w:rFonts w:cs="Times New Roman"/>
          <w:sz w:val="22"/>
        </w:rPr>
        <w:t>GSS does not</w:t>
      </w:r>
      <w:r>
        <w:rPr>
          <w:rFonts w:cs="Times New Roman"/>
          <w:sz w:val="22"/>
        </w:rPr>
        <w:t xml:space="preserve"> have enough fund as many departments do not </w:t>
      </w:r>
      <w:r w:rsidR="0080268F">
        <w:rPr>
          <w:rFonts w:cs="Times New Roman"/>
          <w:sz w:val="22"/>
        </w:rPr>
        <w:t xml:space="preserve">pay </w:t>
      </w:r>
      <w:r>
        <w:rPr>
          <w:rFonts w:cs="Times New Roman"/>
          <w:sz w:val="22"/>
        </w:rPr>
        <w:t xml:space="preserve">grad activity fee. </w:t>
      </w:r>
      <w:r w:rsidR="00024E55">
        <w:rPr>
          <w:rFonts w:cs="Times New Roman"/>
          <w:sz w:val="22"/>
        </w:rPr>
        <w:t>GSS</w:t>
      </w:r>
      <w:r>
        <w:rPr>
          <w:rFonts w:cs="Times New Roman"/>
          <w:sz w:val="22"/>
        </w:rPr>
        <w:t xml:space="preserve"> either need</w:t>
      </w:r>
      <w:r w:rsidR="00024E55">
        <w:rPr>
          <w:rFonts w:cs="Times New Roman"/>
          <w:sz w:val="22"/>
        </w:rPr>
        <w:t>s</w:t>
      </w:r>
      <w:r>
        <w:rPr>
          <w:rFonts w:cs="Times New Roman"/>
          <w:sz w:val="22"/>
        </w:rPr>
        <w:t xml:space="preserve"> to cut </w:t>
      </w:r>
      <w:r w:rsidR="00024E55">
        <w:rPr>
          <w:rFonts w:cs="Times New Roman"/>
          <w:sz w:val="22"/>
        </w:rPr>
        <w:t xml:space="preserve">down </w:t>
      </w:r>
      <w:r>
        <w:rPr>
          <w:rFonts w:cs="Times New Roman"/>
          <w:sz w:val="22"/>
        </w:rPr>
        <w:t xml:space="preserve">the budget or increase the </w:t>
      </w:r>
      <w:r w:rsidR="00024E55">
        <w:rPr>
          <w:rFonts w:cs="Times New Roman"/>
          <w:sz w:val="22"/>
        </w:rPr>
        <w:t>grad activity fee</w:t>
      </w:r>
      <w:r>
        <w:rPr>
          <w:rFonts w:cs="Times New Roman"/>
          <w:sz w:val="22"/>
        </w:rPr>
        <w:t xml:space="preserve">. </w:t>
      </w:r>
      <w:r w:rsidR="00024E55">
        <w:rPr>
          <w:rFonts w:cs="Times New Roman"/>
          <w:sz w:val="22"/>
        </w:rPr>
        <w:t>Since 2019, Tier II budgets have increased by more than 50%. So, E-board</w:t>
      </w:r>
      <w:r>
        <w:rPr>
          <w:rFonts w:cs="Times New Roman"/>
          <w:sz w:val="22"/>
        </w:rPr>
        <w:t xml:space="preserve"> suggested 50% increase in the grad activity </w:t>
      </w:r>
      <w:r w:rsidR="00024E55">
        <w:rPr>
          <w:rFonts w:cs="Times New Roman"/>
          <w:sz w:val="22"/>
        </w:rPr>
        <w:t>fee from Fall 2024.</w:t>
      </w:r>
      <w:r w:rsidR="005321BE">
        <w:rPr>
          <w:rFonts w:cs="Times New Roman"/>
          <w:sz w:val="22"/>
        </w:rPr>
        <w:t xml:space="preserve"> </w:t>
      </w:r>
      <w:r w:rsidR="00024E55">
        <w:rPr>
          <w:rFonts w:cs="Times New Roman"/>
          <w:sz w:val="22"/>
        </w:rPr>
        <w:t xml:space="preserve">Senator </w:t>
      </w:r>
      <w:r w:rsidR="005321BE">
        <w:rPr>
          <w:rFonts w:cs="Times New Roman"/>
          <w:sz w:val="22"/>
        </w:rPr>
        <w:t xml:space="preserve">Gaurav </w:t>
      </w:r>
      <w:r w:rsidR="00024E55">
        <w:rPr>
          <w:rFonts w:cs="Times New Roman"/>
          <w:sz w:val="22"/>
        </w:rPr>
        <w:t xml:space="preserve">Gupta </w:t>
      </w:r>
      <w:r w:rsidR="005321BE">
        <w:rPr>
          <w:rFonts w:cs="Times New Roman"/>
          <w:sz w:val="22"/>
        </w:rPr>
        <w:t xml:space="preserve">asked </w:t>
      </w:r>
      <w:r w:rsidR="00024E55">
        <w:rPr>
          <w:rFonts w:cs="Times New Roman"/>
          <w:sz w:val="22"/>
        </w:rPr>
        <w:t xml:space="preserve">that if </w:t>
      </w:r>
      <w:r w:rsidR="005321BE">
        <w:rPr>
          <w:rFonts w:cs="Times New Roman"/>
          <w:sz w:val="22"/>
        </w:rPr>
        <w:t>the fee</w:t>
      </w:r>
      <w:r w:rsidR="00024E55">
        <w:rPr>
          <w:rFonts w:cs="Times New Roman"/>
          <w:sz w:val="22"/>
        </w:rPr>
        <w:t xml:space="preserve"> is</w:t>
      </w:r>
      <w:r w:rsidR="005321BE">
        <w:rPr>
          <w:rFonts w:cs="Times New Roman"/>
          <w:sz w:val="22"/>
        </w:rPr>
        <w:t xml:space="preserve"> increased </w:t>
      </w:r>
      <w:r w:rsidR="00024E55">
        <w:rPr>
          <w:rFonts w:cs="Times New Roman"/>
          <w:sz w:val="22"/>
        </w:rPr>
        <w:t>from Fall</w:t>
      </w:r>
      <w:r w:rsidR="005321BE">
        <w:rPr>
          <w:rFonts w:cs="Times New Roman"/>
          <w:sz w:val="22"/>
        </w:rPr>
        <w:t xml:space="preserve"> 2024, what </w:t>
      </w:r>
      <w:r w:rsidR="00024E55">
        <w:rPr>
          <w:rFonts w:cs="Times New Roman"/>
          <w:sz w:val="22"/>
        </w:rPr>
        <w:t xml:space="preserve">would happen </w:t>
      </w:r>
      <w:r w:rsidR="005321BE">
        <w:rPr>
          <w:rFonts w:cs="Times New Roman"/>
          <w:sz w:val="22"/>
        </w:rPr>
        <w:t>if GSS runs o</w:t>
      </w:r>
      <w:r w:rsidR="00024E55">
        <w:rPr>
          <w:rFonts w:cs="Times New Roman"/>
          <w:sz w:val="22"/>
        </w:rPr>
        <w:t>ut</w:t>
      </w:r>
      <w:r w:rsidR="005321BE">
        <w:rPr>
          <w:rFonts w:cs="Times New Roman"/>
          <w:sz w:val="22"/>
        </w:rPr>
        <w:t xml:space="preserve"> of money</w:t>
      </w:r>
      <w:r w:rsidR="00024E55">
        <w:rPr>
          <w:rFonts w:cs="Times New Roman"/>
          <w:sz w:val="22"/>
        </w:rPr>
        <w:t xml:space="preserve"> before that</w:t>
      </w:r>
      <w:r w:rsidR="005321BE">
        <w:rPr>
          <w:rFonts w:cs="Times New Roman"/>
          <w:sz w:val="22"/>
        </w:rPr>
        <w:t xml:space="preserve">. Sandip said </w:t>
      </w:r>
      <w:r w:rsidR="00024E55">
        <w:rPr>
          <w:rFonts w:cs="Times New Roman"/>
          <w:sz w:val="22"/>
        </w:rPr>
        <w:t>that GSS has</w:t>
      </w:r>
      <w:r w:rsidR="005321BE">
        <w:rPr>
          <w:rFonts w:cs="Times New Roman"/>
          <w:sz w:val="22"/>
        </w:rPr>
        <w:t xml:space="preserve"> back up from grad school and </w:t>
      </w:r>
      <w:r w:rsidR="00024E55">
        <w:rPr>
          <w:rFonts w:cs="Times New Roman"/>
          <w:sz w:val="22"/>
        </w:rPr>
        <w:t>is</w:t>
      </w:r>
      <w:r w:rsidR="005321BE">
        <w:rPr>
          <w:rFonts w:cs="Times New Roman"/>
          <w:sz w:val="22"/>
        </w:rPr>
        <w:t xml:space="preserve"> not expected to run out of money by 2024. Sandip said </w:t>
      </w:r>
      <w:r w:rsidR="00024E55">
        <w:rPr>
          <w:rFonts w:cs="Times New Roman"/>
          <w:sz w:val="22"/>
        </w:rPr>
        <w:t xml:space="preserve">that </w:t>
      </w:r>
      <w:r w:rsidR="005321BE">
        <w:rPr>
          <w:rFonts w:cs="Times New Roman"/>
          <w:sz w:val="22"/>
        </w:rPr>
        <w:t xml:space="preserve">we can ask for 75% increase in </w:t>
      </w:r>
      <w:r w:rsidR="00024E55">
        <w:rPr>
          <w:rFonts w:cs="Times New Roman"/>
          <w:sz w:val="22"/>
        </w:rPr>
        <w:t xml:space="preserve">grad activity </w:t>
      </w:r>
      <w:r w:rsidR="005321BE">
        <w:rPr>
          <w:rFonts w:cs="Times New Roman"/>
          <w:sz w:val="22"/>
        </w:rPr>
        <w:t xml:space="preserve">fee, but it might get </w:t>
      </w:r>
      <w:r w:rsidR="00024E55">
        <w:rPr>
          <w:rFonts w:cs="Times New Roman"/>
          <w:sz w:val="22"/>
        </w:rPr>
        <w:t>reduced,</w:t>
      </w:r>
      <w:r w:rsidR="005321BE">
        <w:rPr>
          <w:rFonts w:cs="Times New Roman"/>
          <w:sz w:val="22"/>
        </w:rPr>
        <w:t xml:space="preserve"> o</w:t>
      </w:r>
      <w:r w:rsidR="00024E55">
        <w:rPr>
          <w:rFonts w:cs="Times New Roman"/>
          <w:sz w:val="22"/>
        </w:rPr>
        <w:t xml:space="preserve">r it might not </w:t>
      </w:r>
      <w:r w:rsidR="005321BE">
        <w:rPr>
          <w:rFonts w:cs="Times New Roman"/>
          <w:sz w:val="22"/>
        </w:rPr>
        <w:t>pass at all</w:t>
      </w:r>
      <w:r w:rsidR="00024E55">
        <w:rPr>
          <w:rFonts w:cs="Times New Roman"/>
          <w:sz w:val="22"/>
        </w:rPr>
        <w:t xml:space="preserve"> when it goes to higher up in the chain</w:t>
      </w:r>
      <w:r w:rsidR="0080268F">
        <w:rPr>
          <w:rFonts w:cs="Times New Roman"/>
          <w:sz w:val="22"/>
        </w:rPr>
        <w:t xml:space="preserve"> which </w:t>
      </w:r>
      <w:r w:rsidR="00024E55">
        <w:rPr>
          <w:rFonts w:cs="Times New Roman"/>
          <w:sz w:val="22"/>
        </w:rPr>
        <w:t xml:space="preserve">has </w:t>
      </w:r>
      <w:r w:rsidR="005321BE">
        <w:rPr>
          <w:rFonts w:cs="Times New Roman"/>
          <w:sz w:val="22"/>
        </w:rPr>
        <w:t>happened before.</w:t>
      </w:r>
      <w:r w:rsidR="00024E55">
        <w:rPr>
          <w:rFonts w:cs="Times New Roman"/>
          <w:sz w:val="22"/>
        </w:rPr>
        <w:t xml:space="preserve"> </w:t>
      </w:r>
      <w:r w:rsidR="005321BE" w:rsidRPr="00024E55">
        <w:rPr>
          <w:rFonts w:cs="Times New Roman"/>
          <w:sz w:val="22"/>
        </w:rPr>
        <w:t>Sandip suggested $28 grad activity fee per semester</w:t>
      </w:r>
      <w:r w:rsidR="00024E55">
        <w:rPr>
          <w:rFonts w:cs="Times New Roman"/>
          <w:sz w:val="22"/>
        </w:rPr>
        <w:t xml:space="preserve"> from Fall 2024</w:t>
      </w:r>
      <w:r w:rsidR="005321BE" w:rsidRPr="00024E55">
        <w:rPr>
          <w:rFonts w:cs="Times New Roman"/>
          <w:sz w:val="22"/>
        </w:rPr>
        <w:t>.</w:t>
      </w:r>
    </w:p>
    <w:p w14:paraId="0C504C49" w14:textId="77777777" w:rsidR="00576E00" w:rsidRPr="00024E55" w:rsidRDefault="00576E00" w:rsidP="00576E00">
      <w:pPr>
        <w:pStyle w:val="ListParagraph"/>
        <w:spacing w:after="0" w:line="240" w:lineRule="auto"/>
        <w:ind w:left="2340"/>
        <w:jc w:val="both"/>
        <w:rPr>
          <w:rFonts w:cs="Times New Roman"/>
          <w:sz w:val="22"/>
        </w:rPr>
      </w:pPr>
    </w:p>
    <w:p w14:paraId="1C1C3B39" w14:textId="16880E93" w:rsidR="00637F3F" w:rsidRPr="00831BE8" w:rsidRDefault="00024E55" w:rsidP="00707FD8">
      <w:pPr>
        <w:pStyle w:val="ListParagraph"/>
        <w:spacing w:after="0" w:line="240" w:lineRule="auto"/>
        <w:ind w:left="0"/>
        <w:jc w:val="both"/>
        <w:rPr>
          <w:rFonts w:cs="Times New Roman"/>
          <w:i/>
          <w:iCs/>
          <w:sz w:val="22"/>
        </w:rPr>
      </w:pPr>
      <w:r w:rsidRPr="002614A5">
        <w:rPr>
          <w:rFonts w:cs="Times New Roman"/>
          <w:i/>
          <w:iCs/>
          <w:sz w:val="22"/>
        </w:rPr>
        <w:t xml:space="preserve">Senator </w:t>
      </w:r>
      <w:r w:rsidR="005321BE" w:rsidRPr="002614A5">
        <w:rPr>
          <w:rFonts w:cs="Times New Roman"/>
          <w:i/>
          <w:iCs/>
          <w:sz w:val="22"/>
        </w:rPr>
        <w:t xml:space="preserve">Maham </w:t>
      </w:r>
      <w:r w:rsidR="002614A5" w:rsidRPr="002614A5">
        <w:rPr>
          <w:rFonts w:cs="Times New Roman"/>
          <w:i/>
          <w:iCs/>
          <w:sz w:val="22"/>
        </w:rPr>
        <w:t>Liaqat made a motion to increase the grad activity to $28 from Fall 2024.</w:t>
      </w:r>
      <w:r w:rsidR="005321BE" w:rsidRPr="002614A5">
        <w:rPr>
          <w:rFonts w:cs="Times New Roman"/>
          <w:i/>
          <w:iCs/>
          <w:sz w:val="22"/>
        </w:rPr>
        <w:t xml:space="preserve"> </w:t>
      </w:r>
      <w:r w:rsidR="002614A5" w:rsidRPr="002614A5">
        <w:rPr>
          <w:rFonts w:cs="Times New Roman"/>
          <w:i/>
          <w:iCs/>
          <w:sz w:val="22"/>
        </w:rPr>
        <w:t>Senator Saurabh Goswami</w:t>
      </w:r>
      <w:r w:rsidR="005321BE" w:rsidRPr="002614A5">
        <w:rPr>
          <w:rFonts w:cs="Times New Roman"/>
          <w:i/>
          <w:iCs/>
          <w:sz w:val="22"/>
        </w:rPr>
        <w:t xml:space="preserve"> seconded</w:t>
      </w:r>
      <w:r w:rsidR="002614A5" w:rsidRPr="002614A5">
        <w:rPr>
          <w:rFonts w:cs="Times New Roman"/>
          <w:i/>
          <w:iCs/>
          <w:sz w:val="22"/>
        </w:rPr>
        <w:t xml:space="preserve"> the motion.</w:t>
      </w:r>
      <w:r w:rsidR="005321BE" w:rsidRPr="002614A5">
        <w:rPr>
          <w:rFonts w:cs="Times New Roman"/>
          <w:i/>
          <w:iCs/>
          <w:sz w:val="22"/>
        </w:rPr>
        <w:t xml:space="preserve"> There was one opposition. The motion passed with majority vote.</w:t>
      </w:r>
    </w:p>
    <w:p w14:paraId="21C28232" w14:textId="77777777" w:rsidR="00CA0DF2" w:rsidRDefault="00CA0DF2" w:rsidP="00707FD8">
      <w:pPr>
        <w:pStyle w:val="ListParagraph"/>
        <w:spacing w:after="0" w:line="240" w:lineRule="auto"/>
        <w:ind w:left="2340"/>
        <w:jc w:val="both"/>
        <w:rPr>
          <w:rFonts w:cs="Times New Roman"/>
          <w:sz w:val="22"/>
        </w:rPr>
      </w:pPr>
    </w:p>
    <w:p w14:paraId="296F1DD4" w14:textId="7BD8E8A6" w:rsidR="00CA0DF2" w:rsidRPr="00987738" w:rsidRDefault="00CA0DF2" w:rsidP="00707FD8">
      <w:pPr>
        <w:pStyle w:val="ListParagraph"/>
        <w:numPr>
          <w:ilvl w:val="1"/>
          <w:numId w:val="13"/>
        </w:numPr>
        <w:spacing w:after="0" w:line="240" w:lineRule="auto"/>
        <w:jc w:val="both"/>
        <w:rPr>
          <w:rFonts w:cs="Times New Roman"/>
          <w:sz w:val="22"/>
        </w:rPr>
      </w:pPr>
      <w:r>
        <w:rPr>
          <w:rFonts w:cs="Times New Roman"/>
          <w:sz w:val="22"/>
        </w:rPr>
        <w:t>Activities</w:t>
      </w:r>
      <w:r w:rsidRPr="00510419">
        <w:rPr>
          <w:rFonts w:cs="Times New Roman"/>
          <w:sz w:val="22"/>
        </w:rPr>
        <w:t xml:space="preserve"> Director – </w:t>
      </w:r>
      <w:r>
        <w:rPr>
          <w:rFonts w:cs="Times New Roman"/>
          <w:sz w:val="22"/>
        </w:rPr>
        <w:t>Usman Ali</w:t>
      </w:r>
    </w:p>
    <w:p w14:paraId="26D82010" w14:textId="4B9B7ED1" w:rsidR="00CA0DF2" w:rsidRDefault="00CA0DF2" w:rsidP="00707FD8">
      <w:pPr>
        <w:pStyle w:val="ListParagraph"/>
        <w:numPr>
          <w:ilvl w:val="2"/>
          <w:numId w:val="13"/>
        </w:numPr>
        <w:spacing w:after="0" w:line="240" w:lineRule="auto"/>
        <w:jc w:val="both"/>
        <w:rPr>
          <w:rFonts w:cs="Times New Roman"/>
          <w:sz w:val="22"/>
        </w:rPr>
      </w:pPr>
      <w:r>
        <w:rPr>
          <w:rFonts w:cs="Times New Roman"/>
          <w:sz w:val="22"/>
        </w:rPr>
        <w:t xml:space="preserve">Thanksgiving Luncheon- </w:t>
      </w:r>
      <w:r w:rsidR="00831BE8">
        <w:rPr>
          <w:rFonts w:cs="Times New Roman"/>
          <w:sz w:val="22"/>
        </w:rPr>
        <w:t xml:space="preserve">Will be on </w:t>
      </w:r>
      <w:r w:rsidR="000D5F64">
        <w:rPr>
          <w:rFonts w:cs="Times New Roman"/>
          <w:sz w:val="22"/>
        </w:rPr>
        <w:t xml:space="preserve">Nov 15 from 11 am -2 pm. There will be seating arrangements. </w:t>
      </w:r>
      <w:r w:rsidR="00831BE8">
        <w:rPr>
          <w:rFonts w:cs="Times New Roman"/>
          <w:sz w:val="22"/>
        </w:rPr>
        <w:t>Students</w:t>
      </w:r>
      <w:r w:rsidR="000D5F64">
        <w:rPr>
          <w:rFonts w:cs="Times New Roman"/>
          <w:sz w:val="22"/>
        </w:rPr>
        <w:t xml:space="preserve"> need to RSVP.</w:t>
      </w:r>
    </w:p>
    <w:p w14:paraId="03B63CBF" w14:textId="0203F3C9" w:rsidR="00332F94" w:rsidRDefault="00332F94" w:rsidP="00707FD8">
      <w:pPr>
        <w:pStyle w:val="ListParagraph"/>
        <w:numPr>
          <w:ilvl w:val="2"/>
          <w:numId w:val="13"/>
        </w:numPr>
        <w:spacing w:after="0" w:line="240" w:lineRule="auto"/>
        <w:jc w:val="both"/>
        <w:rPr>
          <w:rFonts w:cs="Times New Roman"/>
          <w:sz w:val="22"/>
        </w:rPr>
      </w:pPr>
      <w:r>
        <w:rPr>
          <w:rFonts w:cs="Times New Roman"/>
          <w:sz w:val="22"/>
        </w:rPr>
        <w:t>Holiday Happy Hour-</w:t>
      </w:r>
      <w:r w:rsidR="000D5F64">
        <w:rPr>
          <w:rFonts w:cs="Times New Roman"/>
          <w:sz w:val="22"/>
        </w:rPr>
        <w:t xml:space="preserve"> </w:t>
      </w:r>
      <w:r w:rsidR="00831BE8">
        <w:rPr>
          <w:rFonts w:cs="Times New Roman"/>
          <w:sz w:val="22"/>
        </w:rPr>
        <w:t>GSS</w:t>
      </w:r>
      <w:r w:rsidR="000D5F64">
        <w:rPr>
          <w:rFonts w:cs="Times New Roman"/>
          <w:sz w:val="22"/>
        </w:rPr>
        <w:t xml:space="preserve"> will have a happy hour on 8 or 9 Dec.</w:t>
      </w:r>
    </w:p>
    <w:p w14:paraId="6CAC10CD" w14:textId="77777777" w:rsidR="00576E00" w:rsidRPr="00576E00" w:rsidRDefault="00576E00" w:rsidP="00576E00">
      <w:pPr>
        <w:spacing w:after="0" w:line="240" w:lineRule="auto"/>
        <w:jc w:val="both"/>
        <w:rPr>
          <w:rFonts w:cs="Times New Roman"/>
          <w:sz w:val="22"/>
        </w:rPr>
      </w:pPr>
    </w:p>
    <w:p w14:paraId="46F1DF09" w14:textId="4ACE39A1" w:rsidR="000D5F64" w:rsidRPr="00831BE8" w:rsidRDefault="00831BE8" w:rsidP="00707FD8">
      <w:pPr>
        <w:spacing w:after="0" w:line="240" w:lineRule="auto"/>
        <w:jc w:val="both"/>
        <w:rPr>
          <w:rFonts w:cs="Times New Roman"/>
          <w:i/>
          <w:iCs/>
          <w:sz w:val="22"/>
        </w:rPr>
      </w:pPr>
      <w:r w:rsidRPr="00831BE8">
        <w:rPr>
          <w:rFonts w:cs="Times New Roman"/>
          <w:i/>
          <w:iCs/>
          <w:sz w:val="22"/>
        </w:rPr>
        <w:t xml:space="preserve">Senator </w:t>
      </w:r>
      <w:r w:rsidR="000D5F64" w:rsidRPr="00831BE8">
        <w:rPr>
          <w:rFonts w:cs="Times New Roman"/>
          <w:i/>
          <w:iCs/>
          <w:sz w:val="22"/>
        </w:rPr>
        <w:t xml:space="preserve">Jackson </w:t>
      </w:r>
      <w:r w:rsidRPr="00831BE8">
        <w:rPr>
          <w:rFonts w:cs="Times New Roman"/>
          <w:i/>
          <w:iCs/>
          <w:sz w:val="22"/>
        </w:rPr>
        <w:t xml:space="preserve">Calhoun </w:t>
      </w:r>
      <w:r w:rsidR="00F35533" w:rsidRPr="00831BE8">
        <w:rPr>
          <w:rFonts w:cs="Times New Roman"/>
          <w:i/>
          <w:iCs/>
          <w:sz w:val="22"/>
        </w:rPr>
        <w:t>made a</w:t>
      </w:r>
      <w:r w:rsidRPr="00831BE8">
        <w:rPr>
          <w:rFonts w:cs="Times New Roman"/>
          <w:i/>
          <w:iCs/>
          <w:sz w:val="22"/>
        </w:rPr>
        <w:t xml:space="preserve"> </w:t>
      </w:r>
      <w:r w:rsidR="00F35533" w:rsidRPr="00831BE8">
        <w:rPr>
          <w:rFonts w:cs="Times New Roman"/>
          <w:i/>
          <w:iCs/>
          <w:sz w:val="22"/>
        </w:rPr>
        <w:t xml:space="preserve">motion </w:t>
      </w:r>
      <w:r w:rsidRPr="00831BE8">
        <w:rPr>
          <w:rFonts w:cs="Times New Roman"/>
          <w:i/>
          <w:iCs/>
          <w:sz w:val="22"/>
        </w:rPr>
        <w:t xml:space="preserve">to </w:t>
      </w:r>
      <w:r w:rsidR="00F35533" w:rsidRPr="00831BE8">
        <w:rPr>
          <w:rFonts w:cs="Times New Roman"/>
          <w:i/>
          <w:iCs/>
          <w:sz w:val="22"/>
        </w:rPr>
        <w:t xml:space="preserve">extend </w:t>
      </w:r>
      <w:r w:rsidR="0080268F">
        <w:rPr>
          <w:rFonts w:cs="Times New Roman"/>
          <w:i/>
          <w:iCs/>
          <w:sz w:val="22"/>
        </w:rPr>
        <w:t xml:space="preserve">the senate </w:t>
      </w:r>
      <w:r w:rsidRPr="00831BE8">
        <w:rPr>
          <w:rFonts w:cs="Times New Roman"/>
          <w:i/>
          <w:iCs/>
          <w:sz w:val="22"/>
        </w:rPr>
        <w:t xml:space="preserve">meeting if needed. Senator </w:t>
      </w:r>
      <w:r w:rsidR="00F35533" w:rsidRPr="00831BE8">
        <w:rPr>
          <w:rFonts w:cs="Times New Roman"/>
          <w:i/>
          <w:iCs/>
          <w:sz w:val="22"/>
        </w:rPr>
        <w:t xml:space="preserve">Ethan </w:t>
      </w:r>
      <w:r w:rsidRPr="00831BE8">
        <w:rPr>
          <w:rFonts w:cs="Times New Roman"/>
          <w:i/>
          <w:iCs/>
          <w:sz w:val="22"/>
        </w:rPr>
        <w:t xml:space="preserve">Gossett </w:t>
      </w:r>
      <w:r w:rsidR="00F35533" w:rsidRPr="00831BE8">
        <w:rPr>
          <w:rFonts w:cs="Times New Roman"/>
          <w:i/>
          <w:iCs/>
          <w:sz w:val="22"/>
        </w:rPr>
        <w:t>seconded</w:t>
      </w:r>
      <w:r w:rsidRPr="00831BE8">
        <w:rPr>
          <w:rFonts w:cs="Times New Roman"/>
          <w:i/>
          <w:iCs/>
          <w:sz w:val="22"/>
        </w:rPr>
        <w:t xml:space="preserve"> the motion</w:t>
      </w:r>
      <w:r w:rsidR="00F35533" w:rsidRPr="00831BE8">
        <w:rPr>
          <w:rFonts w:cs="Times New Roman"/>
          <w:i/>
          <w:iCs/>
          <w:sz w:val="22"/>
        </w:rPr>
        <w:t>.</w:t>
      </w:r>
      <w:r w:rsidRPr="00831BE8">
        <w:rPr>
          <w:rFonts w:cs="Times New Roman"/>
          <w:i/>
          <w:iCs/>
          <w:sz w:val="22"/>
        </w:rPr>
        <w:t xml:space="preserve"> The motion was approved unanimously.</w:t>
      </w:r>
    </w:p>
    <w:p w14:paraId="71895F86" w14:textId="03AE9518" w:rsidR="004D4B7D" w:rsidRPr="004D4B7D" w:rsidRDefault="004D4B7D" w:rsidP="00707FD8">
      <w:pPr>
        <w:pStyle w:val="ListParagraph"/>
        <w:spacing w:after="0" w:line="240" w:lineRule="auto"/>
        <w:ind w:left="2160"/>
        <w:jc w:val="both"/>
        <w:rPr>
          <w:rFonts w:cs="Times New Roman"/>
          <w:sz w:val="22"/>
        </w:rPr>
      </w:pPr>
    </w:p>
    <w:p w14:paraId="76E1713A" w14:textId="294D6C87" w:rsidR="00A05884" w:rsidRDefault="00A36AAE" w:rsidP="00707FD8">
      <w:pPr>
        <w:pStyle w:val="ListParagraph"/>
        <w:numPr>
          <w:ilvl w:val="1"/>
          <w:numId w:val="13"/>
        </w:numPr>
        <w:spacing w:after="0" w:line="240" w:lineRule="auto"/>
        <w:jc w:val="both"/>
        <w:rPr>
          <w:rFonts w:cs="Times New Roman"/>
          <w:sz w:val="22"/>
        </w:rPr>
      </w:pPr>
      <w:r w:rsidRPr="00510419">
        <w:rPr>
          <w:rFonts w:cs="Times New Roman"/>
          <w:sz w:val="22"/>
        </w:rPr>
        <w:t xml:space="preserve">Communications Director – </w:t>
      </w:r>
      <w:r w:rsidR="00CA0DF2">
        <w:rPr>
          <w:rFonts w:cs="Times New Roman"/>
          <w:sz w:val="22"/>
        </w:rPr>
        <w:t>Israt Jahan</w:t>
      </w:r>
    </w:p>
    <w:p w14:paraId="77A80020" w14:textId="112F88C9" w:rsidR="00CA0DF2" w:rsidRPr="0098216D" w:rsidRDefault="00332F94" w:rsidP="00707FD8">
      <w:pPr>
        <w:pStyle w:val="ListParagraph"/>
        <w:numPr>
          <w:ilvl w:val="2"/>
          <w:numId w:val="13"/>
        </w:numPr>
        <w:spacing w:after="0" w:line="240" w:lineRule="auto"/>
        <w:jc w:val="both"/>
        <w:rPr>
          <w:rFonts w:cs="Times New Roman"/>
          <w:sz w:val="22"/>
        </w:rPr>
      </w:pPr>
      <w:r>
        <w:rPr>
          <w:rFonts w:cs="Times New Roman"/>
          <w:sz w:val="22"/>
        </w:rPr>
        <w:t>N/A</w:t>
      </w:r>
    </w:p>
    <w:p w14:paraId="64A54580" w14:textId="5EBFE97D" w:rsidR="00A36AAE" w:rsidRDefault="00A36AAE" w:rsidP="00707FD8">
      <w:pPr>
        <w:pStyle w:val="ListParagraph"/>
        <w:numPr>
          <w:ilvl w:val="1"/>
          <w:numId w:val="13"/>
        </w:numPr>
        <w:spacing w:after="0" w:line="240" w:lineRule="auto"/>
        <w:jc w:val="both"/>
        <w:rPr>
          <w:rFonts w:cs="Times New Roman"/>
          <w:sz w:val="22"/>
        </w:rPr>
      </w:pPr>
      <w:r w:rsidRPr="00510419">
        <w:rPr>
          <w:rFonts w:cs="Times New Roman"/>
          <w:sz w:val="22"/>
        </w:rPr>
        <w:t>Parliamentarian –</w:t>
      </w:r>
      <w:r>
        <w:rPr>
          <w:rFonts w:cs="Times New Roman"/>
          <w:sz w:val="22"/>
        </w:rPr>
        <w:t xml:space="preserve"> </w:t>
      </w:r>
      <w:r w:rsidR="00CA0DF2">
        <w:rPr>
          <w:rFonts w:cs="Times New Roman"/>
          <w:sz w:val="22"/>
        </w:rPr>
        <w:t>Gianna Raimondi</w:t>
      </w:r>
    </w:p>
    <w:p w14:paraId="036D4A23" w14:textId="4E472FD6" w:rsidR="00332F94" w:rsidRPr="0098216D" w:rsidRDefault="00332F94" w:rsidP="00707FD8">
      <w:pPr>
        <w:pStyle w:val="ListParagraph"/>
        <w:numPr>
          <w:ilvl w:val="2"/>
          <w:numId w:val="13"/>
        </w:numPr>
        <w:spacing w:after="0" w:line="240" w:lineRule="auto"/>
        <w:jc w:val="both"/>
        <w:rPr>
          <w:rFonts w:cs="Times New Roman"/>
          <w:sz w:val="22"/>
        </w:rPr>
      </w:pPr>
      <w:r>
        <w:rPr>
          <w:rFonts w:cs="Times New Roman"/>
          <w:sz w:val="22"/>
        </w:rPr>
        <w:t>N/A</w:t>
      </w:r>
    </w:p>
    <w:p w14:paraId="0425CFFA" w14:textId="77777777" w:rsidR="009E2D69" w:rsidRPr="00192163" w:rsidRDefault="009E2D69" w:rsidP="00707FD8">
      <w:pPr>
        <w:spacing w:after="0" w:line="240" w:lineRule="auto"/>
        <w:jc w:val="both"/>
        <w:rPr>
          <w:rFonts w:cs="Times New Roman"/>
          <w:b/>
          <w:sz w:val="22"/>
        </w:rPr>
      </w:pPr>
    </w:p>
    <w:p w14:paraId="39A86E61" w14:textId="77777777" w:rsidR="009E2D69" w:rsidRDefault="009E2D69" w:rsidP="00707FD8">
      <w:pPr>
        <w:pStyle w:val="ListParagraph"/>
        <w:numPr>
          <w:ilvl w:val="0"/>
          <w:numId w:val="13"/>
        </w:numPr>
        <w:spacing w:after="0" w:line="240" w:lineRule="auto"/>
        <w:ind w:left="450" w:hanging="90"/>
        <w:jc w:val="both"/>
        <w:rPr>
          <w:rFonts w:cs="Times New Roman"/>
          <w:b/>
          <w:sz w:val="22"/>
        </w:rPr>
      </w:pPr>
      <w:r w:rsidRPr="00510419">
        <w:rPr>
          <w:rFonts w:cs="Times New Roman"/>
          <w:b/>
          <w:sz w:val="22"/>
        </w:rPr>
        <w:t>Committee Reports</w:t>
      </w:r>
      <w:r w:rsidRPr="0091253A">
        <w:rPr>
          <w:rFonts w:cs="Times New Roman"/>
          <w:bCs/>
          <w:sz w:val="22"/>
        </w:rPr>
        <w:t xml:space="preserve"> </w:t>
      </w:r>
    </w:p>
    <w:p w14:paraId="0D9F60CC" w14:textId="558C4A1C" w:rsidR="009E2D69" w:rsidRPr="00CA0DF2" w:rsidRDefault="00CA0DF2" w:rsidP="00576E00">
      <w:pPr>
        <w:pStyle w:val="ListParagraph"/>
        <w:numPr>
          <w:ilvl w:val="0"/>
          <w:numId w:val="30"/>
        </w:numPr>
        <w:spacing w:after="0" w:line="240" w:lineRule="auto"/>
        <w:jc w:val="both"/>
        <w:rPr>
          <w:rFonts w:cs="Times New Roman"/>
          <w:b/>
          <w:sz w:val="22"/>
        </w:rPr>
      </w:pPr>
      <w:r>
        <w:rPr>
          <w:rFonts w:cs="Times New Roman"/>
          <w:b/>
          <w:bCs/>
          <w:sz w:val="22"/>
        </w:rPr>
        <w:t>Senate Executive</w:t>
      </w:r>
      <w:r w:rsidR="009E2D69" w:rsidRPr="006039A5">
        <w:rPr>
          <w:rFonts w:cs="Times New Roman"/>
          <w:b/>
          <w:bCs/>
          <w:sz w:val="22"/>
        </w:rPr>
        <w:t xml:space="preserve"> </w:t>
      </w:r>
      <w:r w:rsidR="00C01901">
        <w:rPr>
          <w:rFonts w:cs="Times New Roman"/>
          <w:b/>
          <w:bCs/>
          <w:sz w:val="22"/>
        </w:rPr>
        <w:t>Co</w:t>
      </w:r>
      <w:r w:rsidR="009E2D69" w:rsidRPr="006039A5">
        <w:rPr>
          <w:rFonts w:cs="Times New Roman"/>
          <w:b/>
          <w:bCs/>
          <w:sz w:val="22"/>
        </w:rPr>
        <w:t>mmittee</w:t>
      </w:r>
      <w:r w:rsidR="00831BE8">
        <w:rPr>
          <w:rFonts w:cs="Times New Roman"/>
          <w:b/>
          <w:bCs/>
          <w:sz w:val="22"/>
        </w:rPr>
        <w:t xml:space="preserve"> (SEC)</w:t>
      </w:r>
      <w:r w:rsidR="009E2D69" w:rsidRPr="006039A5">
        <w:rPr>
          <w:rFonts w:cs="Times New Roman"/>
          <w:b/>
          <w:bCs/>
          <w:sz w:val="22"/>
        </w:rPr>
        <w:t xml:space="preserve">- </w:t>
      </w:r>
      <w:r w:rsidR="009E2D69" w:rsidRPr="006039A5">
        <w:rPr>
          <w:rFonts w:cs="Times New Roman"/>
          <w:sz w:val="22"/>
        </w:rPr>
        <w:t>Gabrielle</w:t>
      </w:r>
      <w:r w:rsidR="009E2D69" w:rsidRPr="006039A5">
        <w:rPr>
          <w:rFonts w:cs="Times New Roman"/>
          <w:b/>
          <w:bCs/>
          <w:sz w:val="22"/>
        </w:rPr>
        <w:t xml:space="preserve"> </w:t>
      </w:r>
      <w:r w:rsidR="009E2D69">
        <w:rPr>
          <w:rFonts w:cs="Times New Roman"/>
          <w:sz w:val="22"/>
        </w:rPr>
        <w:t xml:space="preserve">Corso- </w:t>
      </w:r>
      <w:r w:rsidR="00831BE8">
        <w:rPr>
          <w:rFonts w:cs="Times New Roman"/>
          <w:sz w:val="22"/>
        </w:rPr>
        <w:t xml:space="preserve">There has been discussion on </w:t>
      </w:r>
      <w:r w:rsidR="000D5F64">
        <w:rPr>
          <w:rFonts w:cs="Times New Roman"/>
          <w:sz w:val="22"/>
        </w:rPr>
        <w:t xml:space="preserve">reinstating climate initiative, </w:t>
      </w:r>
      <w:r w:rsidR="00576E00">
        <w:rPr>
          <w:rFonts w:cs="Times New Roman"/>
          <w:sz w:val="22"/>
        </w:rPr>
        <w:t>the implementation of</w:t>
      </w:r>
      <w:r w:rsidR="00F35533">
        <w:rPr>
          <w:rFonts w:cs="Times New Roman"/>
          <w:sz w:val="22"/>
        </w:rPr>
        <w:t xml:space="preserve"> </w:t>
      </w:r>
      <w:r w:rsidR="00831BE8">
        <w:rPr>
          <w:rFonts w:cs="Times New Roman"/>
          <w:sz w:val="22"/>
        </w:rPr>
        <w:t>non-binary</w:t>
      </w:r>
      <w:r w:rsidR="00F35533">
        <w:rPr>
          <w:rFonts w:cs="Times New Roman"/>
          <w:sz w:val="22"/>
        </w:rPr>
        <w:t xml:space="preserve"> bathrooms</w:t>
      </w:r>
      <w:r w:rsidR="00831BE8">
        <w:rPr>
          <w:rFonts w:cs="Times New Roman"/>
          <w:sz w:val="22"/>
        </w:rPr>
        <w:t xml:space="preserve">, and </w:t>
      </w:r>
      <w:r w:rsidR="00576E00">
        <w:rPr>
          <w:rFonts w:cs="Times New Roman"/>
          <w:sz w:val="22"/>
        </w:rPr>
        <w:t>the Provost search.</w:t>
      </w:r>
      <w:r w:rsidR="00831BE8">
        <w:rPr>
          <w:rFonts w:cs="Times New Roman"/>
          <w:sz w:val="22"/>
        </w:rPr>
        <w:t xml:space="preserve"> </w:t>
      </w:r>
    </w:p>
    <w:p w14:paraId="29F100EE" w14:textId="50DBE395" w:rsidR="009E2D69" w:rsidRPr="0080268F" w:rsidRDefault="00831BE8" w:rsidP="00707FD8">
      <w:pPr>
        <w:pStyle w:val="ListParagraph"/>
        <w:numPr>
          <w:ilvl w:val="0"/>
          <w:numId w:val="30"/>
        </w:numPr>
        <w:spacing w:after="0" w:line="240" w:lineRule="auto"/>
        <w:jc w:val="both"/>
        <w:rPr>
          <w:rFonts w:cs="Times New Roman"/>
          <w:b/>
          <w:sz w:val="22"/>
        </w:rPr>
      </w:pPr>
      <w:r w:rsidRPr="00831BE8">
        <w:rPr>
          <w:rFonts w:cs="Times New Roman"/>
          <w:b/>
          <w:sz w:val="22"/>
        </w:rPr>
        <w:t xml:space="preserve">Grad </w:t>
      </w:r>
      <w:r>
        <w:rPr>
          <w:rFonts w:cs="Times New Roman"/>
          <w:b/>
          <w:sz w:val="22"/>
        </w:rPr>
        <w:t>F</w:t>
      </w:r>
      <w:r w:rsidRPr="00831BE8">
        <w:rPr>
          <w:rFonts w:cs="Times New Roman"/>
          <w:b/>
          <w:sz w:val="22"/>
        </w:rPr>
        <w:t xml:space="preserve">aculty </w:t>
      </w:r>
      <w:r>
        <w:rPr>
          <w:rFonts w:cs="Times New Roman"/>
          <w:b/>
          <w:sz w:val="22"/>
        </w:rPr>
        <w:t>C</w:t>
      </w:r>
      <w:r w:rsidRPr="00831BE8">
        <w:rPr>
          <w:rFonts w:cs="Times New Roman"/>
          <w:b/>
          <w:sz w:val="22"/>
        </w:rPr>
        <w:t>ouncil</w:t>
      </w:r>
      <w:r>
        <w:rPr>
          <w:rFonts w:cs="Times New Roman"/>
          <w:b/>
          <w:bCs/>
          <w:sz w:val="22"/>
        </w:rPr>
        <w:t xml:space="preserve"> (</w:t>
      </w:r>
      <w:r w:rsidR="00332F94">
        <w:rPr>
          <w:rFonts w:cs="Times New Roman"/>
          <w:b/>
          <w:bCs/>
          <w:sz w:val="22"/>
        </w:rPr>
        <w:t>GFC</w:t>
      </w:r>
      <w:r>
        <w:rPr>
          <w:rFonts w:cs="Times New Roman"/>
          <w:b/>
          <w:bCs/>
          <w:sz w:val="22"/>
        </w:rPr>
        <w:t>)</w:t>
      </w:r>
      <w:r w:rsidR="00CA0DF2">
        <w:rPr>
          <w:rFonts w:cs="Times New Roman"/>
          <w:b/>
          <w:bCs/>
          <w:sz w:val="22"/>
        </w:rPr>
        <w:t>-</w:t>
      </w:r>
      <w:r w:rsidR="00CA0DF2">
        <w:rPr>
          <w:rFonts w:cs="Times New Roman"/>
          <w:b/>
          <w:sz w:val="22"/>
        </w:rPr>
        <w:t xml:space="preserve"> </w:t>
      </w:r>
      <w:r w:rsidR="00332F94">
        <w:rPr>
          <w:rFonts w:cs="Times New Roman"/>
          <w:bCs/>
          <w:sz w:val="22"/>
        </w:rPr>
        <w:t>Gianna Raimondi</w:t>
      </w:r>
      <w:r w:rsidR="00CA0DF2">
        <w:rPr>
          <w:rFonts w:cs="Times New Roman"/>
          <w:bCs/>
          <w:sz w:val="22"/>
        </w:rPr>
        <w:t xml:space="preserve">- </w:t>
      </w:r>
      <w:r>
        <w:rPr>
          <w:rFonts w:cs="Times New Roman"/>
          <w:bCs/>
          <w:sz w:val="22"/>
        </w:rPr>
        <w:t xml:space="preserve">Discussion </w:t>
      </w:r>
      <w:r w:rsidR="0080268F">
        <w:rPr>
          <w:rFonts w:cs="Times New Roman"/>
          <w:bCs/>
          <w:sz w:val="22"/>
        </w:rPr>
        <w:t>on</w:t>
      </w:r>
      <w:r w:rsidR="00F35533">
        <w:rPr>
          <w:rFonts w:cs="Times New Roman"/>
          <w:bCs/>
          <w:sz w:val="22"/>
        </w:rPr>
        <w:t xml:space="preserve"> by</w:t>
      </w:r>
      <w:r w:rsidR="0080268F">
        <w:rPr>
          <w:rFonts w:cs="Times New Roman"/>
          <w:bCs/>
          <w:sz w:val="22"/>
        </w:rPr>
        <w:t>-</w:t>
      </w:r>
      <w:r w:rsidR="00F35533">
        <w:rPr>
          <w:rFonts w:cs="Times New Roman"/>
          <w:bCs/>
          <w:sz w:val="22"/>
        </w:rPr>
        <w:t xml:space="preserve">law revision of </w:t>
      </w:r>
      <w:r w:rsidR="00773B52">
        <w:rPr>
          <w:rFonts w:cs="Times New Roman"/>
          <w:bCs/>
          <w:sz w:val="22"/>
        </w:rPr>
        <w:t>pop-up</w:t>
      </w:r>
      <w:r w:rsidR="00F35533">
        <w:rPr>
          <w:rFonts w:cs="Times New Roman"/>
          <w:bCs/>
          <w:sz w:val="22"/>
        </w:rPr>
        <w:t xml:space="preserve"> </w:t>
      </w:r>
      <w:r>
        <w:rPr>
          <w:rFonts w:cs="Times New Roman"/>
          <w:bCs/>
          <w:sz w:val="22"/>
        </w:rPr>
        <w:t>courses</w:t>
      </w:r>
      <w:r w:rsidR="00F35533">
        <w:rPr>
          <w:rFonts w:cs="Times New Roman"/>
          <w:bCs/>
          <w:sz w:val="22"/>
        </w:rPr>
        <w:t>, certificate degree might be counted, 6</w:t>
      </w:r>
      <w:r w:rsidRPr="00831BE8">
        <w:rPr>
          <w:rFonts w:cs="Times New Roman"/>
          <w:bCs/>
          <w:sz w:val="22"/>
          <w:vertAlign w:val="superscript"/>
        </w:rPr>
        <w:t>th</w:t>
      </w:r>
      <w:r w:rsidR="00F35533">
        <w:rPr>
          <w:rFonts w:cs="Times New Roman"/>
          <w:bCs/>
          <w:sz w:val="22"/>
        </w:rPr>
        <w:t xml:space="preserve"> year certificates and credit transfer</w:t>
      </w:r>
      <w:r>
        <w:rPr>
          <w:rFonts w:cs="Times New Roman"/>
          <w:bCs/>
          <w:sz w:val="22"/>
        </w:rPr>
        <w:t>,</w:t>
      </w:r>
      <w:r w:rsidRPr="00831BE8">
        <w:rPr>
          <w:rFonts w:cs="Times New Roman"/>
          <w:sz w:val="22"/>
        </w:rPr>
        <w:t xml:space="preserve"> </w:t>
      </w:r>
      <w:r>
        <w:rPr>
          <w:rFonts w:cs="Times New Roman"/>
          <w:sz w:val="22"/>
        </w:rPr>
        <w:t>t</w:t>
      </w:r>
      <w:r w:rsidRPr="00F35533">
        <w:rPr>
          <w:rFonts w:cs="Times New Roman"/>
          <w:sz w:val="22"/>
        </w:rPr>
        <w:t>imeline for grade appeals</w:t>
      </w:r>
      <w:r>
        <w:rPr>
          <w:rFonts w:cs="Times New Roman"/>
          <w:bCs/>
          <w:sz w:val="22"/>
        </w:rPr>
        <w:t xml:space="preserve">, </w:t>
      </w:r>
      <w:r>
        <w:rPr>
          <w:rFonts w:cs="Times New Roman"/>
          <w:sz w:val="22"/>
        </w:rPr>
        <w:t>repeating an audited course for credit,</w:t>
      </w:r>
      <w:r>
        <w:rPr>
          <w:rFonts w:cs="Times New Roman"/>
          <w:bCs/>
          <w:sz w:val="22"/>
        </w:rPr>
        <w:t xml:space="preserve"> </w:t>
      </w:r>
      <w:r>
        <w:rPr>
          <w:rFonts w:cs="Times New Roman"/>
          <w:sz w:val="22"/>
        </w:rPr>
        <w:t>academic integrity appeals</w:t>
      </w:r>
      <w:r>
        <w:rPr>
          <w:rFonts w:cs="Times New Roman"/>
          <w:color w:val="000000"/>
          <w:sz w:val="22"/>
          <w:shd w:val="clear" w:color="auto" w:fill="FFFFFF"/>
        </w:rPr>
        <w:t xml:space="preserve">. Senator </w:t>
      </w:r>
      <w:r w:rsidRPr="000D7D61">
        <w:rPr>
          <w:rFonts w:cs="Times New Roman"/>
          <w:color w:val="000000"/>
          <w:sz w:val="22"/>
          <w:shd w:val="clear" w:color="auto" w:fill="FFFFFF"/>
        </w:rPr>
        <w:t>Katayoun Matloubi</w:t>
      </w:r>
      <w:r w:rsidR="00F35533">
        <w:rPr>
          <w:rFonts w:cs="Times New Roman"/>
          <w:bCs/>
          <w:sz w:val="22"/>
        </w:rPr>
        <w:t xml:space="preserve"> </w:t>
      </w:r>
      <w:r>
        <w:rPr>
          <w:rFonts w:cs="Times New Roman"/>
          <w:bCs/>
          <w:sz w:val="22"/>
        </w:rPr>
        <w:t>asked</w:t>
      </w:r>
      <w:r w:rsidR="00F35533">
        <w:rPr>
          <w:rFonts w:cs="Times New Roman"/>
          <w:bCs/>
          <w:sz w:val="22"/>
        </w:rPr>
        <w:t xml:space="preserve"> if students could be informed about </w:t>
      </w:r>
      <w:r>
        <w:rPr>
          <w:rFonts w:cs="Times New Roman"/>
          <w:bCs/>
          <w:sz w:val="22"/>
        </w:rPr>
        <w:t xml:space="preserve">rules regarding </w:t>
      </w:r>
      <w:r w:rsidR="00F35533">
        <w:rPr>
          <w:rFonts w:cs="Times New Roman"/>
          <w:bCs/>
          <w:sz w:val="22"/>
        </w:rPr>
        <w:t>credit</w:t>
      </w:r>
      <w:r>
        <w:rPr>
          <w:rFonts w:cs="Times New Roman"/>
          <w:bCs/>
          <w:sz w:val="22"/>
        </w:rPr>
        <w:t xml:space="preserve">. Senator </w:t>
      </w:r>
      <w:r w:rsidR="00F35533">
        <w:rPr>
          <w:rFonts w:cs="Times New Roman"/>
          <w:bCs/>
          <w:sz w:val="22"/>
        </w:rPr>
        <w:t xml:space="preserve">Zachary </w:t>
      </w:r>
      <w:r w:rsidRPr="00831BE8">
        <w:rPr>
          <w:rFonts w:cs="Times New Roman"/>
          <w:bCs/>
          <w:sz w:val="22"/>
        </w:rPr>
        <w:t xml:space="preserve">Muscavitch </w:t>
      </w:r>
      <w:r w:rsidR="00F35533">
        <w:rPr>
          <w:rFonts w:cs="Times New Roman"/>
          <w:bCs/>
          <w:sz w:val="22"/>
        </w:rPr>
        <w:t>asked for clarification</w:t>
      </w:r>
      <w:r>
        <w:rPr>
          <w:rFonts w:cs="Times New Roman"/>
          <w:bCs/>
          <w:sz w:val="22"/>
        </w:rPr>
        <w:t>s</w:t>
      </w:r>
      <w:r w:rsidR="00F35533">
        <w:rPr>
          <w:rFonts w:cs="Times New Roman"/>
          <w:bCs/>
          <w:sz w:val="22"/>
        </w:rPr>
        <w:t xml:space="preserve"> regarding </w:t>
      </w:r>
      <w:r>
        <w:rPr>
          <w:rFonts w:cs="Times New Roman"/>
          <w:bCs/>
          <w:sz w:val="22"/>
        </w:rPr>
        <w:t>P</w:t>
      </w:r>
      <w:r w:rsidR="00F35533">
        <w:rPr>
          <w:rFonts w:cs="Times New Roman"/>
          <w:bCs/>
          <w:sz w:val="22"/>
        </w:rPr>
        <w:t>hD extending to 6</w:t>
      </w:r>
      <w:r w:rsidR="00F35533" w:rsidRPr="00F35533">
        <w:rPr>
          <w:rFonts w:cs="Times New Roman"/>
          <w:bCs/>
          <w:sz w:val="22"/>
          <w:vertAlign w:val="superscript"/>
        </w:rPr>
        <w:t>th</w:t>
      </w:r>
      <w:r w:rsidR="00F35533">
        <w:rPr>
          <w:rFonts w:cs="Times New Roman"/>
          <w:bCs/>
          <w:sz w:val="22"/>
        </w:rPr>
        <w:t xml:space="preserve"> year. </w:t>
      </w:r>
      <w:r>
        <w:rPr>
          <w:rFonts w:cs="Times New Roman"/>
          <w:bCs/>
          <w:sz w:val="22"/>
        </w:rPr>
        <w:t xml:space="preserve">Senator </w:t>
      </w:r>
      <w:r w:rsidR="00F35533">
        <w:rPr>
          <w:rFonts w:cs="Times New Roman"/>
          <w:bCs/>
          <w:sz w:val="22"/>
        </w:rPr>
        <w:t xml:space="preserve">Koushan </w:t>
      </w:r>
      <w:r>
        <w:rPr>
          <w:rFonts w:cs="Times New Roman"/>
          <w:bCs/>
          <w:sz w:val="22"/>
        </w:rPr>
        <w:t xml:space="preserve">Mohammadi </w:t>
      </w:r>
      <w:r w:rsidR="00F35533">
        <w:rPr>
          <w:rFonts w:cs="Times New Roman"/>
          <w:bCs/>
          <w:sz w:val="22"/>
        </w:rPr>
        <w:t xml:space="preserve">asked what </w:t>
      </w:r>
      <w:r>
        <w:rPr>
          <w:rFonts w:cs="Times New Roman"/>
          <w:bCs/>
          <w:sz w:val="22"/>
        </w:rPr>
        <w:t xml:space="preserve">would </w:t>
      </w:r>
      <w:r w:rsidR="00F35533">
        <w:rPr>
          <w:rFonts w:cs="Times New Roman"/>
          <w:bCs/>
          <w:sz w:val="22"/>
        </w:rPr>
        <w:t xml:space="preserve">happen if a student </w:t>
      </w:r>
      <w:r w:rsidR="0080268F">
        <w:rPr>
          <w:rFonts w:cs="Times New Roman"/>
          <w:bCs/>
          <w:sz w:val="22"/>
        </w:rPr>
        <w:t xml:space="preserve">were </w:t>
      </w:r>
      <w:r w:rsidR="00F35533">
        <w:rPr>
          <w:rFonts w:cs="Times New Roman"/>
          <w:bCs/>
          <w:sz w:val="22"/>
        </w:rPr>
        <w:t>in 6</w:t>
      </w:r>
      <w:r w:rsidR="00F35533" w:rsidRPr="00F35533">
        <w:rPr>
          <w:rFonts w:cs="Times New Roman"/>
          <w:bCs/>
          <w:sz w:val="22"/>
          <w:vertAlign w:val="superscript"/>
        </w:rPr>
        <w:t>th</w:t>
      </w:r>
      <w:r w:rsidR="00F35533">
        <w:rPr>
          <w:rFonts w:cs="Times New Roman"/>
          <w:bCs/>
          <w:sz w:val="22"/>
        </w:rPr>
        <w:t xml:space="preserve"> year of </w:t>
      </w:r>
      <w:r>
        <w:rPr>
          <w:rFonts w:cs="Times New Roman"/>
          <w:bCs/>
          <w:sz w:val="22"/>
        </w:rPr>
        <w:t>PhD</w:t>
      </w:r>
      <w:r w:rsidR="00F35533">
        <w:rPr>
          <w:rFonts w:cs="Times New Roman"/>
          <w:bCs/>
          <w:sz w:val="22"/>
        </w:rPr>
        <w:t xml:space="preserve"> and ha</w:t>
      </w:r>
      <w:r w:rsidR="00334DB0">
        <w:rPr>
          <w:rFonts w:cs="Times New Roman"/>
          <w:bCs/>
          <w:sz w:val="22"/>
        </w:rPr>
        <w:t>d</w:t>
      </w:r>
      <w:r w:rsidR="00F35533">
        <w:rPr>
          <w:rFonts w:cs="Times New Roman"/>
          <w:bCs/>
          <w:sz w:val="22"/>
        </w:rPr>
        <w:t xml:space="preserve"> not </w:t>
      </w:r>
      <w:r>
        <w:rPr>
          <w:rFonts w:cs="Times New Roman"/>
          <w:bCs/>
          <w:sz w:val="22"/>
        </w:rPr>
        <w:t>defended yet</w:t>
      </w:r>
      <w:r w:rsidR="00F35533">
        <w:rPr>
          <w:rFonts w:cs="Times New Roman"/>
          <w:bCs/>
          <w:sz w:val="22"/>
        </w:rPr>
        <w:t>, what the implication</w:t>
      </w:r>
      <w:r>
        <w:rPr>
          <w:rFonts w:cs="Times New Roman"/>
          <w:bCs/>
          <w:sz w:val="22"/>
        </w:rPr>
        <w:t>s would be</w:t>
      </w:r>
      <w:r w:rsidR="00F35533">
        <w:rPr>
          <w:rFonts w:cs="Times New Roman"/>
          <w:bCs/>
          <w:sz w:val="22"/>
        </w:rPr>
        <w:t xml:space="preserve"> for him. Gianna said she w</w:t>
      </w:r>
      <w:r w:rsidR="00FA251E">
        <w:rPr>
          <w:rFonts w:cs="Times New Roman"/>
          <w:bCs/>
          <w:sz w:val="22"/>
        </w:rPr>
        <w:t xml:space="preserve">ould </w:t>
      </w:r>
      <w:r w:rsidR="00F35533">
        <w:rPr>
          <w:rFonts w:cs="Times New Roman"/>
          <w:bCs/>
          <w:sz w:val="22"/>
        </w:rPr>
        <w:t>ask for clarification</w:t>
      </w:r>
      <w:r>
        <w:rPr>
          <w:rFonts w:cs="Times New Roman"/>
          <w:bCs/>
          <w:sz w:val="22"/>
        </w:rPr>
        <w:t xml:space="preserve"> to the committee</w:t>
      </w:r>
      <w:r w:rsidR="00F35533">
        <w:rPr>
          <w:rFonts w:cs="Times New Roman"/>
          <w:bCs/>
          <w:sz w:val="22"/>
        </w:rPr>
        <w:t xml:space="preserve">. </w:t>
      </w:r>
    </w:p>
    <w:p w14:paraId="3AAC7BF1" w14:textId="77777777" w:rsidR="0080268F" w:rsidRPr="0080268F" w:rsidRDefault="0080268F" w:rsidP="00707FD8">
      <w:pPr>
        <w:pStyle w:val="ListParagraph"/>
        <w:spacing w:after="0" w:line="240" w:lineRule="auto"/>
        <w:ind w:left="1440"/>
        <w:jc w:val="both"/>
        <w:rPr>
          <w:rFonts w:cs="Times New Roman"/>
          <w:b/>
          <w:sz w:val="22"/>
        </w:rPr>
      </w:pPr>
    </w:p>
    <w:p w14:paraId="214A2028" w14:textId="64453FBB" w:rsidR="00764F8E" w:rsidRDefault="003022F6" w:rsidP="00707FD8">
      <w:pPr>
        <w:pStyle w:val="ListParagraph"/>
        <w:numPr>
          <w:ilvl w:val="0"/>
          <w:numId w:val="13"/>
        </w:numPr>
        <w:spacing w:after="0" w:line="240" w:lineRule="auto"/>
        <w:jc w:val="both"/>
        <w:rPr>
          <w:rFonts w:cs="Times New Roman"/>
          <w:b/>
          <w:color w:val="000000" w:themeColor="text1"/>
          <w:sz w:val="22"/>
        </w:rPr>
      </w:pPr>
      <w:r w:rsidRPr="009500E2">
        <w:rPr>
          <w:rFonts w:cs="Times New Roman"/>
          <w:b/>
          <w:color w:val="000000" w:themeColor="text1"/>
          <w:sz w:val="22"/>
        </w:rPr>
        <w:t>Adjournment:</w:t>
      </w:r>
      <w:r w:rsidR="00E949D9">
        <w:rPr>
          <w:rFonts w:cs="Times New Roman"/>
          <w:b/>
          <w:color w:val="000000" w:themeColor="text1"/>
          <w:sz w:val="22"/>
        </w:rPr>
        <w:t xml:space="preserve"> </w:t>
      </w:r>
      <w:r w:rsidR="0098216D">
        <w:rPr>
          <w:rFonts w:cs="Times New Roman"/>
          <w:b/>
          <w:color w:val="000000" w:themeColor="text1"/>
          <w:sz w:val="22"/>
        </w:rPr>
        <w:t>Meeting adjourned at 9:00 pm.</w:t>
      </w:r>
    </w:p>
    <w:p w14:paraId="5A746F62" w14:textId="2EAAE16E" w:rsidR="0098216D" w:rsidRPr="0098216D" w:rsidRDefault="0098216D" w:rsidP="00707FD8">
      <w:pPr>
        <w:pStyle w:val="ListParagraph"/>
        <w:spacing w:after="0" w:line="240" w:lineRule="auto"/>
        <w:ind w:left="0"/>
        <w:jc w:val="both"/>
        <w:rPr>
          <w:rFonts w:cs="Times New Roman"/>
          <w:i/>
          <w:iCs/>
          <w:sz w:val="22"/>
        </w:rPr>
      </w:pPr>
      <w:r w:rsidRPr="0098216D">
        <w:rPr>
          <w:rFonts w:cs="Times New Roman"/>
          <w:bCs/>
          <w:i/>
          <w:iCs/>
          <w:color w:val="000000" w:themeColor="text1"/>
          <w:sz w:val="22"/>
        </w:rPr>
        <w:lastRenderedPageBreak/>
        <w:t>Senator Lindsay Barnum</w:t>
      </w:r>
      <w:r w:rsidRPr="0098216D">
        <w:rPr>
          <w:rFonts w:cs="Times New Roman"/>
          <w:b/>
          <w:i/>
          <w:iCs/>
          <w:color w:val="000000" w:themeColor="text1"/>
          <w:sz w:val="22"/>
        </w:rPr>
        <w:t xml:space="preserve"> </w:t>
      </w:r>
      <w:r w:rsidRPr="0098216D">
        <w:rPr>
          <w:rFonts w:cs="Times New Roman"/>
          <w:i/>
          <w:iCs/>
          <w:sz w:val="22"/>
        </w:rPr>
        <w:t>made a motion to adjourn the meeting. Senator Gaurav Gupta seconded the motion. The motion was approved unanimously.</w:t>
      </w:r>
    </w:p>
    <w:p w14:paraId="6C3FE715" w14:textId="66A8FFC3" w:rsidR="00151EA2" w:rsidRDefault="00151EA2" w:rsidP="00707FD8">
      <w:pPr>
        <w:spacing w:after="0" w:line="240" w:lineRule="auto"/>
        <w:jc w:val="both"/>
        <w:rPr>
          <w:rFonts w:cs="Times New Roman"/>
          <w:b/>
          <w:color w:val="000000" w:themeColor="text1"/>
          <w:sz w:val="22"/>
        </w:rPr>
      </w:pPr>
    </w:p>
    <w:p w14:paraId="7C68D0E0" w14:textId="11CCD834" w:rsidR="00151EA2" w:rsidRDefault="00151EA2" w:rsidP="00151EA2">
      <w:pPr>
        <w:spacing w:after="0" w:line="240" w:lineRule="auto"/>
        <w:rPr>
          <w:rFonts w:cs="Times New Roman"/>
          <w:b/>
          <w:color w:val="000000" w:themeColor="text1"/>
          <w:sz w:val="22"/>
        </w:rPr>
      </w:pPr>
      <w:r>
        <w:rPr>
          <w:rFonts w:cs="Times New Roman"/>
          <w:b/>
          <w:color w:val="000000" w:themeColor="text1"/>
          <w:sz w:val="22"/>
        </w:rPr>
        <w:t>Attendees:</w:t>
      </w:r>
    </w:p>
    <w:p w14:paraId="51EB1D2F" w14:textId="7891AF4D" w:rsidR="00151EA2" w:rsidRPr="00151EA2" w:rsidRDefault="00151EA2" w:rsidP="00151EA2">
      <w:pPr>
        <w:spacing w:after="0" w:line="240" w:lineRule="auto"/>
        <w:rPr>
          <w:rFonts w:cs="Times New Roman"/>
          <w:bCs/>
          <w:color w:val="000000" w:themeColor="text1"/>
          <w:sz w:val="22"/>
        </w:rPr>
      </w:pPr>
      <w:r w:rsidRPr="00151EA2">
        <w:rPr>
          <w:rFonts w:cs="Times New Roman"/>
          <w:bCs/>
          <w:color w:val="000000" w:themeColor="text1"/>
          <w:sz w:val="22"/>
        </w:rPr>
        <w:t xml:space="preserve">Maham </w:t>
      </w:r>
      <w:r w:rsidR="008453EA" w:rsidRPr="00151EA2">
        <w:rPr>
          <w:rFonts w:cs="Times New Roman"/>
          <w:bCs/>
          <w:color w:val="000000" w:themeColor="text1"/>
          <w:sz w:val="22"/>
        </w:rPr>
        <w:t>Liaqat</w:t>
      </w:r>
    </w:p>
    <w:p w14:paraId="43CB84B1" w14:textId="77777777" w:rsidR="00151EA2" w:rsidRPr="00151EA2" w:rsidRDefault="00151EA2" w:rsidP="00151EA2">
      <w:pPr>
        <w:spacing w:after="0" w:line="240" w:lineRule="auto"/>
        <w:rPr>
          <w:rFonts w:cs="Times New Roman"/>
          <w:bCs/>
          <w:color w:val="000000" w:themeColor="text1"/>
          <w:sz w:val="22"/>
        </w:rPr>
      </w:pPr>
      <w:r w:rsidRPr="00151EA2">
        <w:rPr>
          <w:rFonts w:cs="Times New Roman"/>
          <w:bCs/>
          <w:color w:val="000000" w:themeColor="text1"/>
          <w:sz w:val="22"/>
        </w:rPr>
        <w:t xml:space="preserve">Victoria Sanchez </w:t>
      </w:r>
    </w:p>
    <w:p w14:paraId="71AE545D" w14:textId="6617D87C" w:rsidR="00151EA2" w:rsidRPr="00151EA2" w:rsidRDefault="00151EA2" w:rsidP="00151EA2">
      <w:pPr>
        <w:spacing w:after="0" w:line="240" w:lineRule="auto"/>
        <w:rPr>
          <w:rFonts w:cs="Times New Roman"/>
          <w:bCs/>
          <w:color w:val="000000" w:themeColor="text1"/>
          <w:sz w:val="22"/>
        </w:rPr>
      </w:pPr>
      <w:r w:rsidRPr="00151EA2">
        <w:rPr>
          <w:rFonts w:cs="Times New Roman"/>
          <w:bCs/>
          <w:color w:val="000000" w:themeColor="text1"/>
          <w:sz w:val="22"/>
        </w:rPr>
        <w:t>Daniel</w:t>
      </w:r>
      <w:r w:rsidR="008453EA">
        <w:rPr>
          <w:rFonts w:cs="Times New Roman"/>
          <w:bCs/>
          <w:color w:val="000000" w:themeColor="text1"/>
          <w:sz w:val="22"/>
        </w:rPr>
        <w:t xml:space="preserve"> Phillips</w:t>
      </w:r>
    </w:p>
    <w:p w14:paraId="47E75A5D" w14:textId="77777777" w:rsidR="00151EA2" w:rsidRPr="00151EA2" w:rsidRDefault="00151EA2" w:rsidP="00151EA2">
      <w:pPr>
        <w:spacing w:after="0" w:line="240" w:lineRule="auto"/>
        <w:rPr>
          <w:rFonts w:cs="Times New Roman"/>
          <w:bCs/>
          <w:color w:val="000000" w:themeColor="text1"/>
          <w:sz w:val="22"/>
        </w:rPr>
      </w:pPr>
      <w:r w:rsidRPr="00151EA2">
        <w:rPr>
          <w:rFonts w:cs="Times New Roman"/>
          <w:bCs/>
          <w:color w:val="000000" w:themeColor="text1"/>
          <w:sz w:val="22"/>
        </w:rPr>
        <w:t>Raja Zubair Zahoor Qadiri</w:t>
      </w:r>
    </w:p>
    <w:p w14:paraId="11826EE4" w14:textId="77777777" w:rsidR="00151EA2" w:rsidRPr="00151EA2" w:rsidRDefault="00151EA2" w:rsidP="00151EA2">
      <w:pPr>
        <w:spacing w:after="0" w:line="240" w:lineRule="auto"/>
        <w:rPr>
          <w:rFonts w:cs="Times New Roman"/>
          <w:bCs/>
          <w:color w:val="000000" w:themeColor="text1"/>
          <w:sz w:val="22"/>
        </w:rPr>
      </w:pPr>
      <w:r w:rsidRPr="00151EA2">
        <w:rPr>
          <w:rFonts w:cs="Times New Roman"/>
          <w:bCs/>
          <w:color w:val="000000" w:themeColor="text1"/>
          <w:sz w:val="22"/>
        </w:rPr>
        <w:t>John Toribio</w:t>
      </w:r>
    </w:p>
    <w:p w14:paraId="53E4D0C8" w14:textId="77777777" w:rsidR="00151EA2" w:rsidRPr="00151EA2" w:rsidRDefault="00151EA2" w:rsidP="00151EA2">
      <w:pPr>
        <w:spacing w:after="0" w:line="240" w:lineRule="auto"/>
        <w:rPr>
          <w:rFonts w:cs="Times New Roman"/>
          <w:bCs/>
          <w:color w:val="000000" w:themeColor="text1"/>
          <w:sz w:val="22"/>
        </w:rPr>
      </w:pPr>
      <w:r w:rsidRPr="00151EA2">
        <w:rPr>
          <w:rFonts w:cs="Times New Roman"/>
          <w:bCs/>
          <w:color w:val="000000" w:themeColor="text1"/>
          <w:sz w:val="22"/>
        </w:rPr>
        <w:t>Spencer Hayes</w:t>
      </w:r>
    </w:p>
    <w:p w14:paraId="0C2A6C17" w14:textId="77777777" w:rsidR="00151EA2" w:rsidRPr="00151EA2" w:rsidRDefault="00151EA2" w:rsidP="00151EA2">
      <w:pPr>
        <w:spacing w:after="0" w:line="240" w:lineRule="auto"/>
        <w:rPr>
          <w:rFonts w:cs="Times New Roman"/>
          <w:bCs/>
          <w:color w:val="000000" w:themeColor="text1"/>
          <w:sz w:val="22"/>
        </w:rPr>
      </w:pPr>
      <w:r w:rsidRPr="00151EA2">
        <w:rPr>
          <w:rFonts w:cs="Times New Roman"/>
          <w:bCs/>
          <w:color w:val="000000" w:themeColor="text1"/>
          <w:sz w:val="22"/>
        </w:rPr>
        <w:t>Saurabh Goswami</w:t>
      </w:r>
    </w:p>
    <w:p w14:paraId="52816341" w14:textId="77777777" w:rsidR="00151EA2" w:rsidRPr="00151EA2" w:rsidRDefault="00151EA2" w:rsidP="00151EA2">
      <w:pPr>
        <w:spacing w:after="0" w:line="240" w:lineRule="auto"/>
        <w:rPr>
          <w:rFonts w:cs="Times New Roman"/>
          <w:bCs/>
          <w:color w:val="000000" w:themeColor="text1"/>
          <w:sz w:val="22"/>
        </w:rPr>
      </w:pPr>
      <w:r w:rsidRPr="00151EA2">
        <w:rPr>
          <w:rFonts w:cs="Times New Roman"/>
          <w:bCs/>
          <w:color w:val="000000" w:themeColor="text1"/>
          <w:sz w:val="22"/>
        </w:rPr>
        <w:t xml:space="preserve">Koushan Mohammadi </w:t>
      </w:r>
    </w:p>
    <w:p w14:paraId="48C99798" w14:textId="77777777" w:rsidR="00151EA2" w:rsidRPr="00576E00" w:rsidRDefault="00151EA2" w:rsidP="00151EA2">
      <w:pPr>
        <w:spacing w:after="0" w:line="240" w:lineRule="auto"/>
        <w:rPr>
          <w:rFonts w:cs="Times New Roman"/>
          <w:bCs/>
          <w:color w:val="000000" w:themeColor="text1"/>
          <w:sz w:val="22"/>
          <w:lang w:val="it-IT"/>
        </w:rPr>
      </w:pPr>
      <w:r w:rsidRPr="00576E00">
        <w:rPr>
          <w:rFonts w:cs="Times New Roman"/>
          <w:bCs/>
          <w:color w:val="000000" w:themeColor="text1"/>
          <w:sz w:val="22"/>
          <w:lang w:val="it-IT"/>
        </w:rPr>
        <w:t xml:space="preserve">Gaurav Gupta </w:t>
      </w:r>
    </w:p>
    <w:p w14:paraId="78C97A08" w14:textId="77777777" w:rsidR="00151EA2" w:rsidRPr="00576E00" w:rsidRDefault="00151EA2" w:rsidP="00151EA2">
      <w:pPr>
        <w:spacing w:after="0" w:line="240" w:lineRule="auto"/>
        <w:rPr>
          <w:rFonts w:cs="Times New Roman"/>
          <w:bCs/>
          <w:color w:val="000000" w:themeColor="text1"/>
          <w:sz w:val="22"/>
          <w:lang w:val="it-IT"/>
        </w:rPr>
      </w:pPr>
      <w:r w:rsidRPr="00576E00">
        <w:rPr>
          <w:rFonts w:cs="Times New Roman"/>
          <w:bCs/>
          <w:color w:val="000000" w:themeColor="text1"/>
          <w:sz w:val="22"/>
          <w:lang w:val="it-IT"/>
        </w:rPr>
        <w:t xml:space="preserve">Laura Lapham </w:t>
      </w:r>
    </w:p>
    <w:p w14:paraId="645B809C" w14:textId="77777777" w:rsidR="00151EA2" w:rsidRPr="00576E00" w:rsidRDefault="00151EA2" w:rsidP="00151EA2">
      <w:pPr>
        <w:spacing w:after="0" w:line="240" w:lineRule="auto"/>
        <w:rPr>
          <w:rFonts w:cs="Times New Roman"/>
          <w:bCs/>
          <w:color w:val="000000" w:themeColor="text1"/>
          <w:sz w:val="22"/>
          <w:lang w:val="it-IT"/>
        </w:rPr>
      </w:pPr>
      <w:r w:rsidRPr="00576E00">
        <w:rPr>
          <w:rFonts w:cs="Times New Roman"/>
          <w:bCs/>
          <w:color w:val="000000" w:themeColor="text1"/>
          <w:sz w:val="22"/>
          <w:lang w:val="it-IT"/>
        </w:rPr>
        <w:t>Morteza Azizi</w:t>
      </w:r>
    </w:p>
    <w:p w14:paraId="2561DCAE" w14:textId="77777777" w:rsidR="00151EA2" w:rsidRPr="00576E00" w:rsidRDefault="00151EA2" w:rsidP="00151EA2">
      <w:pPr>
        <w:spacing w:after="0" w:line="240" w:lineRule="auto"/>
        <w:rPr>
          <w:rFonts w:cs="Times New Roman"/>
          <w:bCs/>
          <w:color w:val="000000" w:themeColor="text1"/>
          <w:sz w:val="22"/>
          <w:lang w:val="fi-FI"/>
        </w:rPr>
      </w:pPr>
      <w:r w:rsidRPr="00576E00">
        <w:rPr>
          <w:rFonts w:cs="Times New Roman"/>
          <w:bCs/>
          <w:color w:val="000000" w:themeColor="text1"/>
          <w:sz w:val="22"/>
          <w:lang w:val="fi-FI"/>
        </w:rPr>
        <w:t>Veera Venkata Praveen Raja Kosuri</w:t>
      </w:r>
    </w:p>
    <w:p w14:paraId="365BCA4A" w14:textId="77777777" w:rsidR="00151EA2" w:rsidRPr="00576E00" w:rsidRDefault="00151EA2" w:rsidP="00151EA2">
      <w:pPr>
        <w:spacing w:after="0" w:line="240" w:lineRule="auto"/>
        <w:rPr>
          <w:rFonts w:cs="Times New Roman"/>
          <w:bCs/>
          <w:color w:val="000000" w:themeColor="text1"/>
          <w:sz w:val="22"/>
          <w:lang w:val="fi-FI"/>
        </w:rPr>
      </w:pPr>
      <w:r w:rsidRPr="00576E00">
        <w:rPr>
          <w:rFonts w:cs="Times New Roman"/>
          <w:bCs/>
          <w:color w:val="000000" w:themeColor="text1"/>
          <w:sz w:val="22"/>
          <w:lang w:val="fi-FI"/>
        </w:rPr>
        <w:t>Muhammed Masudur Rahman</w:t>
      </w:r>
    </w:p>
    <w:p w14:paraId="7A6C52DE" w14:textId="77777777" w:rsidR="00151EA2" w:rsidRPr="00576E00" w:rsidRDefault="00151EA2" w:rsidP="00151EA2">
      <w:pPr>
        <w:spacing w:after="0" w:line="240" w:lineRule="auto"/>
        <w:rPr>
          <w:rFonts w:cs="Times New Roman"/>
          <w:bCs/>
          <w:color w:val="000000" w:themeColor="text1"/>
          <w:sz w:val="22"/>
          <w:lang w:val="fi-FI"/>
        </w:rPr>
      </w:pPr>
      <w:r w:rsidRPr="00576E00">
        <w:rPr>
          <w:rFonts w:cs="Times New Roman"/>
          <w:bCs/>
          <w:color w:val="000000" w:themeColor="text1"/>
          <w:sz w:val="22"/>
          <w:lang w:val="fi-FI"/>
        </w:rPr>
        <w:t xml:space="preserve">Mohammed Albayati </w:t>
      </w:r>
    </w:p>
    <w:p w14:paraId="28B4149F" w14:textId="77777777" w:rsidR="00151EA2" w:rsidRPr="00576E00" w:rsidRDefault="00151EA2" w:rsidP="00151EA2">
      <w:pPr>
        <w:spacing w:after="0" w:line="240" w:lineRule="auto"/>
        <w:rPr>
          <w:rFonts w:cs="Times New Roman"/>
          <w:bCs/>
          <w:color w:val="000000" w:themeColor="text1"/>
          <w:sz w:val="22"/>
          <w:lang w:val="fi-FI"/>
        </w:rPr>
      </w:pPr>
      <w:r w:rsidRPr="00576E00">
        <w:rPr>
          <w:rFonts w:cs="Times New Roman"/>
          <w:bCs/>
          <w:color w:val="000000" w:themeColor="text1"/>
          <w:sz w:val="22"/>
          <w:lang w:val="fi-FI"/>
        </w:rPr>
        <w:t>Jackson Calhoun</w:t>
      </w:r>
    </w:p>
    <w:p w14:paraId="1F87E8E9" w14:textId="77777777" w:rsidR="00151EA2" w:rsidRPr="00576E00" w:rsidRDefault="00151EA2" w:rsidP="00151EA2">
      <w:pPr>
        <w:spacing w:after="0" w:line="240" w:lineRule="auto"/>
        <w:rPr>
          <w:rFonts w:cs="Times New Roman"/>
          <w:bCs/>
          <w:color w:val="000000" w:themeColor="text1"/>
          <w:sz w:val="22"/>
          <w:lang w:val="fi-FI"/>
        </w:rPr>
      </w:pPr>
      <w:r w:rsidRPr="00576E00">
        <w:rPr>
          <w:rFonts w:cs="Times New Roman"/>
          <w:bCs/>
          <w:color w:val="000000" w:themeColor="text1"/>
          <w:sz w:val="22"/>
          <w:lang w:val="fi-FI"/>
        </w:rPr>
        <w:t>Shangyan Pan</w:t>
      </w:r>
    </w:p>
    <w:p w14:paraId="3BFF019F" w14:textId="77777777" w:rsidR="00151EA2" w:rsidRPr="00576E00" w:rsidRDefault="00151EA2" w:rsidP="00151EA2">
      <w:pPr>
        <w:spacing w:after="0" w:line="240" w:lineRule="auto"/>
        <w:rPr>
          <w:rFonts w:cs="Times New Roman"/>
          <w:bCs/>
          <w:color w:val="000000" w:themeColor="text1"/>
          <w:sz w:val="22"/>
          <w:lang w:val="fi-FI"/>
        </w:rPr>
      </w:pPr>
      <w:r w:rsidRPr="00576E00">
        <w:rPr>
          <w:rFonts w:cs="Times New Roman"/>
          <w:bCs/>
          <w:color w:val="000000" w:themeColor="text1"/>
          <w:sz w:val="22"/>
          <w:lang w:val="fi-FI"/>
        </w:rPr>
        <w:t>Ethan Gossett</w:t>
      </w:r>
    </w:p>
    <w:p w14:paraId="40EDF579" w14:textId="77777777" w:rsidR="00151EA2" w:rsidRPr="00576E00" w:rsidRDefault="00151EA2" w:rsidP="00151EA2">
      <w:pPr>
        <w:spacing w:after="0" w:line="240" w:lineRule="auto"/>
        <w:rPr>
          <w:rFonts w:cs="Times New Roman"/>
          <w:bCs/>
          <w:color w:val="000000" w:themeColor="text1"/>
          <w:sz w:val="22"/>
          <w:lang w:val="fi-FI"/>
        </w:rPr>
      </w:pPr>
      <w:r w:rsidRPr="00576E00">
        <w:rPr>
          <w:rFonts w:cs="Times New Roman"/>
          <w:bCs/>
          <w:color w:val="000000" w:themeColor="text1"/>
          <w:sz w:val="22"/>
          <w:lang w:val="fi-FI"/>
        </w:rPr>
        <w:t>Ashok Gurung</w:t>
      </w:r>
    </w:p>
    <w:p w14:paraId="03EEEC17" w14:textId="77777777" w:rsidR="00151EA2" w:rsidRPr="00576E00" w:rsidRDefault="00151EA2" w:rsidP="00151EA2">
      <w:pPr>
        <w:spacing w:after="0" w:line="240" w:lineRule="auto"/>
        <w:rPr>
          <w:rFonts w:cs="Times New Roman"/>
          <w:bCs/>
          <w:color w:val="000000" w:themeColor="text1"/>
          <w:sz w:val="22"/>
          <w:lang w:val="fi-FI"/>
        </w:rPr>
      </w:pPr>
      <w:r w:rsidRPr="00576E00">
        <w:rPr>
          <w:rFonts w:cs="Times New Roman"/>
          <w:bCs/>
          <w:color w:val="000000" w:themeColor="text1"/>
          <w:sz w:val="22"/>
          <w:lang w:val="fi-FI"/>
        </w:rPr>
        <w:t>Theodor Mayer</w:t>
      </w:r>
    </w:p>
    <w:p w14:paraId="7FE3EC9E" w14:textId="77777777" w:rsidR="00151EA2" w:rsidRPr="00151EA2" w:rsidRDefault="00151EA2" w:rsidP="00151EA2">
      <w:pPr>
        <w:spacing w:after="0" w:line="240" w:lineRule="auto"/>
        <w:rPr>
          <w:rFonts w:cs="Times New Roman"/>
          <w:bCs/>
          <w:color w:val="000000" w:themeColor="text1"/>
          <w:sz w:val="22"/>
        </w:rPr>
      </w:pPr>
      <w:r w:rsidRPr="00151EA2">
        <w:rPr>
          <w:rFonts w:cs="Times New Roman"/>
          <w:bCs/>
          <w:color w:val="000000" w:themeColor="text1"/>
          <w:sz w:val="22"/>
        </w:rPr>
        <w:t>Lindsay Barnum</w:t>
      </w:r>
    </w:p>
    <w:p w14:paraId="65F9676D" w14:textId="77777777" w:rsidR="00151EA2" w:rsidRPr="00151EA2" w:rsidRDefault="00151EA2" w:rsidP="00151EA2">
      <w:pPr>
        <w:spacing w:after="0" w:line="240" w:lineRule="auto"/>
        <w:rPr>
          <w:rFonts w:cs="Times New Roman"/>
          <w:bCs/>
          <w:color w:val="000000" w:themeColor="text1"/>
          <w:sz w:val="22"/>
        </w:rPr>
      </w:pPr>
      <w:r w:rsidRPr="00151EA2">
        <w:rPr>
          <w:rFonts w:cs="Times New Roman"/>
          <w:bCs/>
          <w:color w:val="000000" w:themeColor="text1"/>
          <w:sz w:val="22"/>
        </w:rPr>
        <w:t>Mikayla Moody</w:t>
      </w:r>
    </w:p>
    <w:p w14:paraId="2C01AE85" w14:textId="77777777" w:rsidR="00151EA2" w:rsidRPr="00151EA2" w:rsidRDefault="00151EA2" w:rsidP="00151EA2">
      <w:pPr>
        <w:spacing w:after="0" w:line="240" w:lineRule="auto"/>
        <w:rPr>
          <w:rFonts w:cs="Times New Roman"/>
          <w:bCs/>
          <w:color w:val="000000" w:themeColor="text1"/>
          <w:sz w:val="22"/>
        </w:rPr>
      </w:pPr>
      <w:r w:rsidRPr="00151EA2">
        <w:rPr>
          <w:rFonts w:cs="Times New Roman"/>
          <w:bCs/>
          <w:color w:val="000000" w:themeColor="text1"/>
          <w:sz w:val="22"/>
        </w:rPr>
        <w:t>Jinzhou Liu</w:t>
      </w:r>
    </w:p>
    <w:p w14:paraId="5790E9B3" w14:textId="77777777" w:rsidR="00151EA2" w:rsidRPr="00151EA2" w:rsidRDefault="00151EA2" w:rsidP="00151EA2">
      <w:pPr>
        <w:spacing w:after="0" w:line="240" w:lineRule="auto"/>
        <w:rPr>
          <w:rFonts w:cs="Times New Roman"/>
          <w:bCs/>
          <w:color w:val="000000" w:themeColor="text1"/>
          <w:sz w:val="22"/>
        </w:rPr>
      </w:pPr>
      <w:r w:rsidRPr="00151EA2">
        <w:rPr>
          <w:rFonts w:cs="Times New Roman"/>
          <w:bCs/>
          <w:color w:val="000000" w:themeColor="text1"/>
          <w:sz w:val="22"/>
        </w:rPr>
        <w:t xml:space="preserve">Evelyn Mollocana Lara </w:t>
      </w:r>
    </w:p>
    <w:p w14:paraId="6D625982" w14:textId="77777777" w:rsidR="00151EA2" w:rsidRPr="00151EA2" w:rsidRDefault="00151EA2" w:rsidP="00151EA2">
      <w:pPr>
        <w:spacing w:after="0" w:line="240" w:lineRule="auto"/>
        <w:rPr>
          <w:rFonts w:cs="Times New Roman"/>
          <w:bCs/>
          <w:color w:val="000000" w:themeColor="text1"/>
          <w:sz w:val="22"/>
        </w:rPr>
      </w:pPr>
      <w:r w:rsidRPr="00151EA2">
        <w:rPr>
          <w:rFonts w:cs="Times New Roman"/>
          <w:bCs/>
          <w:color w:val="000000" w:themeColor="text1"/>
          <w:sz w:val="22"/>
        </w:rPr>
        <w:t xml:space="preserve">Zachary Muscavitch </w:t>
      </w:r>
    </w:p>
    <w:p w14:paraId="7110B620" w14:textId="77777777" w:rsidR="00151EA2" w:rsidRPr="00151EA2" w:rsidRDefault="00151EA2" w:rsidP="00151EA2">
      <w:pPr>
        <w:spacing w:after="0" w:line="240" w:lineRule="auto"/>
        <w:rPr>
          <w:rFonts w:cs="Times New Roman"/>
          <w:bCs/>
          <w:color w:val="000000" w:themeColor="text1"/>
          <w:sz w:val="22"/>
        </w:rPr>
      </w:pPr>
      <w:r w:rsidRPr="00151EA2">
        <w:rPr>
          <w:rFonts w:cs="Times New Roman"/>
          <w:bCs/>
          <w:color w:val="000000" w:themeColor="text1"/>
          <w:sz w:val="22"/>
        </w:rPr>
        <w:t>Olivia Dono</w:t>
      </w:r>
    </w:p>
    <w:p w14:paraId="2927EB07" w14:textId="77777777" w:rsidR="00151EA2" w:rsidRPr="00151EA2" w:rsidRDefault="00151EA2" w:rsidP="00151EA2">
      <w:pPr>
        <w:spacing w:after="0" w:line="240" w:lineRule="auto"/>
        <w:rPr>
          <w:rFonts w:cs="Times New Roman"/>
          <w:bCs/>
          <w:color w:val="000000" w:themeColor="text1"/>
          <w:sz w:val="22"/>
        </w:rPr>
      </w:pPr>
      <w:r w:rsidRPr="00151EA2">
        <w:rPr>
          <w:rFonts w:cs="Times New Roman"/>
          <w:bCs/>
          <w:color w:val="000000" w:themeColor="text1"/>
          <w:sz w:val="22"/>
        </w:rPr>
        <w:t xml:space="preserve">Amit Hasan </w:t>
      </w:r>
    </w:p>
    <w:p w14:paraId="7B7039B1" w14:textId="77777777" w:rsidR="00151EA2" w:rsidRPr="00151EA2" w:rsidRDefault="00151EA2" w:rsidP="00151EA2">
      <w:pPr>
        <w:spacing w:after="0" w:line="240" w:lineRule="auto"/>
        <w:rPr>
          <w:rFonts w:cs="Times New Roman"/>
          <w:bCs/>
          <w:color w:val="000000" w:themeColor="text1"/>
          <w:sz w:val="22"/>
        </w:rPr>
      </w:pPr>
      <w:r w:rsidRPr="00151EA2">
        <w:rPr>
          <w:rFonts w:cs="Times New Roman"/>
          <w:bCs/>
          <w:color w:val="000000" w:themeColor="text1"/>
          <w:sz w:val="22"/>
        </w:rPr>
        <w:t>Elizabeth Zavodny</w:t>
      </w:r>
    </w:p>
    <w:p w14:paraId="1B622673" w14:textId="77777777" w:rsidR="00151EA2" w:rsidRPr="00151EA2" w:rsidRDefault="00151EA2" w:rsidP="00151EA2">
      <w:pPr>
        <w:spacing w:after="0" w:line="240" w:lineRule="auto"/>
        <w:rPr>
          <w:rFonts w:cs="Times New Roman"/>
          <w:bCs/>
          <w:color w:val="000000" w:themeColor="text1"/>
          <w:sz w:val="22"/>
        </w:rPr>
      </w:pPr>
      <w:r w:rsidRPr="00151EA2">
        <w:rPr>
          <w:rFonts w:cs="Times New Roman"/>
          <w:bCs/>
          <w:color w:val="000000" w:themeColor="text1"/>
          <w:sz w:val="22"/>
        </w:rPr>
        <w:t>Gretchen Geer</w:t>
      </w:r>
    </w:p>
    <w:p w14:paraId="1F69DA07" w14:textId="77777777" w:rsidR="00151EA2" w:rsidRPr="00151EA2" w:rsidRDefault="00151EA2" w:rsidP="00151EA2">
      <w:pPr>
        <w:spacing w:after="0" w:line="240" w:lineRule="auto"/>
        <w:rPr>
          <w:rFonts w:cs="Times New Roman"/>
          <w:bCs/>
          <w:color w:val="000000" w:themeColor="text1"/>
          <w:sz w:val="22"/>
        </w:rPr>
      </w:pPr>
      <w:r w:rsidRPr="00151EA2">
        <w:rPr>
          <w:rFonts w:cs="Times New Roman"/>
          <w:bCs/>
          <w:color w:val="000000" w:themeColor="text1"/>
          <w:sz w:val="22"/>
        </w:rPr>
        <w:t>Hannah Collins</w:t>
      </w:r>
    </w:p>
    <w:p w14:paraId="3ADE06A0" w14:textId="77777777" w:rsidR="00151EA2" w:rsidRPr="00151EA2" w:rsidRDefault="00151EA2" w:rsidP="00151EA2">
      <w:pPr>
        <w:spacing w:after="0" w:line="240" w:lineRule="auto"/>
        <w:rPr>
          <w:rFonts w:cs="Times New Roman"/>
          <w:bCs/>
          <w:color w:val="000000" w:themeColor="text1"/>
          <w:sz w:val="22"/>
        </w:rPr>
      </w:pPr>
      <w:r w:rsidRPr="00151EA2">
        <w:rPr>
          <w:rFonts w:cs="Times New Roman"/>
          <w:bCs/>
          <w:color w:val="000000" w:themeColor="text1"/>
          <w:sz w:val="22"/>
        </w:rPr>
        <w:t>Emma Shipley</w:t>
      </w:r>
    </w:p>
    <w:p w14:paraId="72B0F7EC" w14:textId="77777777" w:rsidR="00151EA2" w:rsidRPr="00151EA2" w:rsidRDefault="00151EA2" w:rsidP="00151EA2">
      <w:pPr>
        <w:spacing w:after="0" w:line="240" w:lineRule="auto"/>
        <w:rPr>
          <w:rFonts w:cs="Times New Roman"/>
          <w:bCs/>
          <w:color w:val="000000" w:themeColor="text1"/>
          <w:sz w:val="22"/>
        </w:rPr>
      </w:pPr>
      <w:r w:rsidRPr="00151EA2">
        <w:rPr>
          <w:rFonts w:cs="Times New Roman"/>
          <w:bCs/>
          <w:color w:val="000000" w:themeColor="text1"/>
          <w:sz w:val="22"/>
        </w:rPr>
        <w:t>Gawtam Bhat</w:t>
      </w:r>
    </w:p>
    <w:p w14:paraId="0A2403BC" w14:textId="2C738DB0" w:rsidR="00151EA2" w:rsidRPr="00151EA2" w:rsidRDefault="00151EA2" w:rsidP="00151EA2">
      <w:pPr>
        <w:spacing w:after="0" w:line="240" w:lineRule="auto"/>
        <w:rPr>
          <w:rFonts w:cs="Times New Roman"/>
          <w:bCs/>
          <w:color w:val="000000" w:themeColor="text1"/>
          <w:sz w:val="22"/>
        </w:rPr>
      </w:pPr>
      <w:r w:rsidRPr="00151EA2">
        <w:rPr>
          <w:rFonts w:cs="Times New Roman"/>
          <w:bCs/>
          <w:color w:val="000000" w:themeColor="text1"/>
          <w:sz w:val="22"/>
        </w:rPr>
        <w:t xml:space="preserve">Katayoun </w:t>
      </w:r>
      <w:r w:rsidR="00A31576">
        <w:rPr>
          <w:rFonts w:cs="Times New Roman"/>
          <w:bCs/>
          <w:color w:val="000000" w:themeColor="text1"/>
          <w:sz w:val="22"/>
        </w:rPr>
        <w:t>Matloubi</w:t>
      </w:r>
    </w:p>
    <w:p w14:paraId="7A8EEE75" w14:textId="22B00576" w:rsidR="00151EA2" w:rsidRPr="00151EA2" w:rsidRDefault="00151EA2" w:rsidP="00151EA2">
      <w:pPr>
        <w:spacing w:after="0" w:line="240" w:lineRule="auto"/>
        <w:rPr>
          <w:rFonts w:cs="Times New Roman"/>
          <w:bCs/>
          <w:color w:val="000000" w:themeColor="text1"/>
          <w:sz w:val="22"/>
        </w:rPr>
      </w:pPr>
      <w:r w:rsidRPr="00151EA2">
        <w:rPr>
          <w:rFonts w:cs="Times New Roman"/>
          <w:bCs/>
          <w:color w:val="000000" w:themeColor="text1"/>
          <w:sz w:val="22"/>
        </w:rPr>
        <w:t>Madeline Kollegger</w:t>
      </w:r>
    </w:p>
    <w:sectPr w:rsidR="00151EA2" w:rsidRPr="00151EA2">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CE41" w14:textId="77777777" w:rsidR="00094AF7" w:rsidRDefault="00094AF7">
      <w:pPr>
        <w:spacing w:after="0" w:line="240" w:lineRule="auto"/>
      </w:pPr>
      <w:r>
        <w:separator/>
      </w:r>
    </w:p>
  </w:endnote>
  <w:endnote w:type="continuationSeparator" w:id="0">
    <w:p w14:paraId="00BBFE97" w14:textId="77777777" w:rsidR="00094AF7" w:rsidRDefault="0009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3AD1" w14:textId="77777777" w:rsidR="00A05884" w:rsidRDefault="00A05884">
    <w:pPr>
      <w:pStyle w:val="Footer"/>
      <w:ind w:right="360"/>
    </w:pPr>
    <w:r>
      <w:rPr>
        <w:noProof/>
      </w:rPr>
      <mc:AlternateContent>
        <mc:Choice Requires="wps">
          <w:drawing>
            <wp:anchor distT="0" distB="0" distL="0" distR="0" simplePos="0" relativeHeight="5" behindDoc="0" locked="0" layoutInCell="1" allowOverlap="1" wp14:anchorId="3112B025" wp14:editId="34B5DB0F">
              <wp:simplePos x="0" y="0"/>
              <wp:positionH relativeFrom="margin">
                <wp:align>right</wp:align>
              </wp:positionH>
              <wp:positionV relativeFrom="paragraph">
                <wp:posOffset>635</wp:posOffset>
              </wp:positionV>
              <wp:extent cx="163195" cy="146304"/>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304"/>
                      </a:xfrm>
                      <a:prstGeom prst="rect">
                        <a:avLst/>
                      </a:prstGeom>
                      <a:solidFill>
                        <a:srgbClr val="FFFFFF">
                          <a:alpha val="0"/>
                        </a:srgbClr>
                      </a:solidFill>
                    </wps:spPr>
                    <wps:txbx>
                      <w:txbxContent>
                        <w:p w14:paraId="4ABD60A0" w14:textId="0D65251A"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w:t>
                          </w:r>
                          <w:r w:rsidR="007F15EA">
                            <w:rPr>
                              <w:rStyle w:val="PageNumber"/>
                            </w:rPr>
                            <w:t>4</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" stroked="f">
              <v:fill opacity="0"/>
              <v:textbox style="mso-fit-shape-to-text:t" inset="0,0,0,0">
                <w:txbxContent>
                  <w:p w14:paraId="4ABD60A0" w14:textId="0D65251A"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w:t>
                    </w:r>
                    <w:r w:rsidR="007F15EA">
                      <w:rPr>
                        <w:rStyle w:val="PageNumber"/>
                      </w:rPr>
                      <w:t>4</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C176" w14:textId="77777777" w:rsidR="00094AF7" w:rsidRDefault="00094AF7">
      <w:pPr>
        <w:spacing w:after="0" w:line="240" w:lineRule="auto"/>
      </w:pPr>
      <w:r>
        <w:separator/>
      </w:r>
    </w:p>
  </w:footnote>
  <w:footnote w:type="continuationSeparator" w:id="0">
    <w:p w14:paraId="6A32C23D" w14:textId="77777777" w:rsidR="00094AF7" w:rsidRDefault="00094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CA4D" w14:textId="58CD6895" w:rsidR="00A05884" w:rsidRDefault="00A05884" w:rsidP="00576E00">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Pr>
        <w:rFonts w:cs="Times New Roman"/>
        <w:b/>
        <w:sz w:val="28"/>
        <w:szCs w:val="28"/>
      </w:rPr>
      <w:t>GRADUATE STUDENT SENATE</w:t>
    </w:r>
  </w:p>
  <w:p w14:paraId="167EB6D4" w14:textId="20519BCB" w:rsidR="00A05884" w:rsidRDefault="00A05884" w:rsidP="00576E00">
    <w:pPr>
      <w:tabs>
        <w:tab w:val="left" w:pos="2411"/>
        <w:tab w:val="center" w:pos="5400"/>
      </w:tabs>
      <w:spacing w:after="0" w:line="240" w:lineRule="auto"/>
      <w:ind w:left="720" w:firstLine="720"/>
      <w:jc w:val="center"/>
      <w:rPr>
        <w:rFonts w:cs="Times New Roman"/>
        <w:i/>
        <w:sz w:val="28"/>
        <w:szCs w:val="28"/>
      </w:rPr>
    </w:pPr>
    <w:r>
      <w:rPr>
        <w:rFonts w:cs="Times New Roman"/>
        <w:i/>
        <w:sz w:val="28"/>
        <w:szCs w:val="28"/>
      </w:rPr>
      <w:t>University of Connecticut</w:t>
    </w:r>
  </w:p>
  <w:p w14:paraId="75D27DBB" w14:textId="77777777" w:rsidR="00576E00" w:rsidRDefault="00576E00" w:rsidP="00576E00">
    <w:pPr>
      <w:tabs>
        <w:tab w:val="left" w:pos="2411"/>
        <w:tab w:val="center" w:pos="5400"/>
      </w:tabs>
      <w:spacing w:after="0" w:line="240" w:lineRule="auto"/>
      <w:ind w:left="720" w:firstLine="720"/>
      <w:jc w:val="center"/>
      <w:rPr>
        <w:rFonts w:cs="Times New Roman"/>
        <w:i/>
        <w:sz w:val="28"/>
        <w:szCs w:val="28"/>
      </w:rPr>
    </w:pPr>
  </w:p>
  <w:p w14:paraId="1695B30E" w14:textId="3B5E8FDE" w:rsidR="00A05884" w:rsidRDefault="00013E2F" w:rsidP="00576E00">
    <w:pPr>
      <w:spacing w:after="0" w:line="240" w:lineRule="auto"/>
      <w:ind w:left="5040" w:right="400" w:firstLine="720"/>
      <w:jc w:val="center"/>
      <w:rPr>
        <w:rFonts w:cs="Times New Roman"/>
        <w:b/>
        <w:szCs w:val="28"/>
      </w:rPr>
    </w:pPr>
    <w:r>
      <w:rPr>
        <w:rFonts w:cs="Times New Roman"/>
        <w:b/>
        <w:szCs w:val="28"/>
      </w:rPr>
      <w:t>Senate</w:t>
    </w:r>
    <w:r w:rsidR="00576E00">
      <w:rPr>
        <w:rFonts w:cs="Times New Roman"/>
        <w:b/>
        <w:szCs w:val="28"/>
      </w:rPr>
      <w:t xml:space="preserve"> </w:t>
    </w:r>
    <w:r w:rsidR="00A05884">
      <w:rPr>
        <w:rFonts w:cs="Times New Roman"/>
        <w:b/>
        <w:szCs w:val="28"/>
      </w:rPr>
      <w:t xml:space="preserve">Meeting </w:t>
    </w:r>
    <w:r w:rsidR="002A054D">
      <w:rPr>
        <w:rFonts w:cs="Times New Roman"/>
        <w:b/>
        <w:szCs w:val="28"/>
      </w:rPr>
      <w:t>Minutes</w:t>
    </w:r>
  </w:p>
  <w:p w14:paraId="0802F01D" w14:textId="7D234A87" w:rsidR="00A05884" w:rsidRDefault="00CA0DF2" w:rsidP="00576E00">
    <w:pPr>
      <w:spacing w:after="0" w:line="240" w:lineRule="auto"/>
      <w:ind w:left="6480" w:right="400" w:firstLine="720"/>
      <w:rPr>
        <w:rFonts w:cs="Times New Roman"/>
        <w:b/>
        <w:szCs w:val="20"/>
      </w:rPr>
    </w:pPr>
    <w:r>
      <w:rPr>
        <w:rFonts w:cs="Times New Roman"/>
        <w:b/>
        <w:szCs w:val="20"/>
      </w:rPr>
      <w:t>November</w:t>
    </w:r>
    <w:r w:rsidR="00987738">
      <w:rPr>
        <w:rFonts w:cs="Times New Roman"/>
        <w:b/>
        <w:szCs w:val="20"/>
      </w:rPr>
      <w:t xml:space="preserve"> </w:t>
    </w:r>
    <w:r>
      <w:rPr>
        <w:rFonts w:cs="Times New Roman"/>
        <w:b/>
        <w:szCs w:val="20"/>
      </w:rPr>
      <w:t>9</w:t>
    </w:r>
    <w:r>
      <w:rPr>
        <w:rFonts w:cs="Times New Roman"/>
        <w:b/>
        <w:szCs w:val="20"/>
        <w:vertAlign w:val="superscript"/>
      </w:rPr>
      <w:t>th</w:t>
    </w:r>
    <w:r w:rsidR="00A05884">
      <w:rPr>
        <w:rFonts w:cs="Times New Roman"/>
        <w:b/>
        <w:szCs w:val="20"/>
      </w:rPr>
      <w:t>, 202</w:t>
    </w:r>
    <w:r w:rsidR="006265AD">
      <w:rPr>
        <w:rFonts w:cs="Times New Roman"/>
        <w:b/>
        <w:szCs w:val="20"/>
      </w:rPr>
      <w:t>2</w:t>
    </w:r>
  </w:p>
  <w:p w14:paraId="7DC8AFEA" w14:textId="081015C0" w:rsidR="00A05884" w:rsidRDefault="00576E00" w:rsidP="00576E00">
    <w:pPr>
      <w:spacing w:after="0" w:line="240" w:lineRule="auto"/>
      <w:ind w:left="6480" w:right="400" w:firstLine="720"/>
      <w:rPr>
        <w:rFonts w:cs="Times New Roman"/>
        <w:b/>
        <w:szCs w:val="20"/>
      </w:rPr>
    </w:pPr>
    <w:r>
      <w:rPr>
        <w:rFonts w:cs="Times New Roman"/>
        <w:b/>
        <w:szCs w:val="20"/>
      </w:rPr>
      <w:t xml:space="preserve"> </w:t>
    </w:r>
    <w:r w:rsidR="00013E2F">
      <w:rPr>
        <w:rFonts w:cs="Times New Roman"/>
        <w:b/>
        <w:szCs w:val="20"/>
      </w:rPr>
      <w:t>7</w:t>
    </w:r>
    <w:r w:rsidR="00A05884">
      <w:rPr>
        <w:rFonts w:cs="Times New Roman"/>
        <w:b/>
        <w:szCs w:val="20"/>
      </w:rPr>
      <w:t xml:space="preserve">:00PM – </w:t>
    </w:r>
    <w:r w:rsidR="00013E2F">
      <w:rPr>
        <w:rFonts w:cs="Times New Roman"/>
        <w:b/>
        <w:szCs w:val="20"/>
      </w:rPr>
      <w:t>9:</w:t>
    </w:r>
    <w:r w:rsidR="00A05884">
      <w:rPr>
        <w:rFonts w:cs="Times New Roman"/>
        <w:b/>
        <w:szCs w:val="20"/>
      </w:rPr>
      <w:t>00PM</w:t>
    </w:r>
  </w:p>
  <w:p w14:paraId="772B1B79" w14:textId="38012D2D" w:rsidR="000B4DE9" w:rsidRPr="000B4DE9" w:rsidRDefault="00576E00" w:rsidP="00576E00">
    <w:pPr>
      <w:autoSpaceDE w:val="0"/>
      <w:autoSpaceDN w:val="0"/>
      <w:adjustRightInd w:val="0"/>
      <w:spacing w:after="0" w:line="240" w:lineRule="auto"/>
      <w:ind w:left="7200" w:right="400"/>
      <w:rPr>
        <w:rFonts w:asciiTheme="majorBidi" w:hAnsiTheme="majorBidi" w:cstheme="majorBidi"/>
        <w:b/>
        <w:bCs/>
        <w:szCs w:val="20"/>
      </w:rPr>
    </w:pPr>
    <w:r>
      <w:rPr>
        <w:rFonts w:asciiTheme="majorBidi" w:hAnsiTheme="majorBidi" w:cstheme="majorBidi"/>
        <w:b/>
        <w:bCs/>
        <w:szCs w:val="20"/>
      </w:rPr>
      <w:t xml:space="preserve">         </w:t>
    </w:r>
    <w:r w:rsidR="00CA0DF2">
      <w:rPr>
        <w:rFonts w:asciiTheme="majorBidi" w:hAnsiTheme="majorBidi" w:cstheme="majorBidi"/>
        <w:b/>
        <w:bCs/>
        <w:szCs w:val="20"/>
      </w:rPr>
      <w:t>SU-304B</w:t>
    </w:r>
  </w:p>
  <w:p w14:paraId="0596872F" w14:textId="069B340F" w:rsidR="00A7219B" w:rsidRPr="00787390" w:rsidRDefault="00A7219B" w:rsidP="00F73BDE">
    <w:pPr>
      <w:spacing w:after="0" w:line="240" w:lineRule="auto"/>
      <w:ind w:left="720" w:firstLine="720"/>
      <w:jc w:val="center"/>
      <w:rPr>
        <w:rFonts w:cs="Times New Roman"/>
        <w:b/>
        <w:szCs w:val="20"/>
      </w:rPr>
    </w:pPr>
  </w:p>
  <w:p w14:paraId="73C23BB5" w14:textId="77777777" w:rsidR="00A05884" w:rsidRDefault="00A05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1D7"/>
    <w:multiLevelType w:val="hybridMultilevel"/>
    <w:tmpl w:val="2C40E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B0F48"/>
    <w:multiLevelType w:val="hybridMultilevel"/>
    <w:tmpl w:val="D272066E"/>
    <w:lvl w:ilvl="0" w:tplc="F5624C30">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C13C28"/>
    <w:multiLevelType w:val="hybridMultilevel"/>
    <w:tmpl w:val="83D4BD6A"/>
    <w:lvl w:ilvl="0" w:tplc="04090013">
      <w:start w:val="1"/>
      <w:numFmt w:val="upperRoman"/>
      <w:lvlText w:val="%1."/>
      <w:lvlJc w:val="right"/>
      <w:pPr>
        <w:ind w:left="720" w:hanging="360"/>
      </w:pPr>
    </w:lvl>
    <w:lvl w:ilvl="1" w:tplc="021897DE">
      <w:start w:val="1"/>
      <w:numFmt w:val="lowerLetter"/>
      <w:lvlText w:val="%2."/>
      <w:lvlJc w:val="left"/>
      <w:pPr>
        <w:ind w:left="1440" w:hanging="360"/>
      </w:pPr>
      <w:rPr>
        <w:b w:val="0"/>
        <w:bCs w:val="0"/>
        <w:i w:val="0"/>
        <w:iCs/>
        <w:color w:val="000000" w:themeColor="text1"/>
      </w:rPr>
    </w:lvl>
    <w:lvl w:ilvl="2" w:tplc="B428EBA6">
      <w:start w:val="1"/>
      <w:numFmt w:val="lowerRoman"/>
      <w:lvlText w:val="%3."/>
      <w:lvlJc w:val="right"/>
      <w:pPr>
        <w:ind w:left="2340" w:hanging="36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A1853"/>
    <w:multiLevelType w:val="hybridMultilevel"/>
    <w:tmpl w:val="9800B6D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284E7737"/>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0D2FE8"/>
    <w:multiLevelType w:val="hybridMultilevel"/>
    <w:tmpl w:val="45D805A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1C22423"/>
    <w:multiLevelType w:val="hybridMultilevel"/>
    <w:tmpl w:val="F82C3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71BDC"/>
    <w:multiLevelType w:val="hybridMultilevel"/>
    <w:tmpl w:val="0A269A68"/>
    <w:lvl w:ilvl="0" w:tplc="35F21028">
      <w:start w:val="1"/>
      <w:numFmt w:val="lowerRoman"/>
      <w:lvlText w:val="%1."/>
      <w:lvlJc w:val="right"/>
      <w:pPr>
        <w:ind w:left="2160" w:hanging="360"/>
      </w:pPr>
      <w:rPr>
        <w:i w:val="0"/>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D6A1DA1"/>
    <w:multiLevelType w:val="hybridMultilevel"/>
    <w:tmpl w:val="AF724F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D07AC8"/>
    <w:multiLevelType w:val="multilevel"/>
    <w:tmpl w:val="3D22A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B21EAD"/>
    <w:multiLevelType w:val="hybridMultilevel"/>
    <w:tmpl w:val="368E45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5B4F3BB7"/>
    <w:multiLevelType w:val="hybridMultilevel"/>
    <w:tmpl w:val="320EAB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5B690470"/>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301BE2"/>
    <w:multiLevelType w:val="hybridMultilevel"/>
    <w:tmpl w:val="D8F48C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F84F52"/>
    <w:multiLevelType w:val="hybridMultilevel"/>
    <w:tmpl w:val="9926B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73D45CA9"/>
    <w:multiLevelType w:val="hybridMultilevel"/>
    <w:tmpl w:val="18641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CB9199F"/>
    <w:multiLevelType w:val="hybridMultilevel"/>
    <w:tmpl w:val="74F8D1F8"/>
    <w:lvl w:ilvl="0" w:tplc="D4E02D76">
      <w:start w:val="1"/>
      <w:numFmt w:val="lowerLetter"/>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CE5BE5"/>
    <w:multiLevelType w:val="hybridMultilevel"/>
    <w:tmpl w:val="4C50F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41460944">
    <w:abstractNumId w:val="23"/>
  </w:num>
  <w:num w:numId="2" w16cid:durableId="1778940310">
    <w:abstractNumId w:val="15"/>
  </w:num>
  <w:num w:numId="3" w16cid:durableId="266888130">
    <w:abstractNumId w:val="25"/>
  </w:num>
  <w:num w:numId="4" w16cid:durableId="955647582">
    <w:abstractNumId w:val="22"/>
  </w:num>
  <w:num w:numId="5" w16cid:durableId="302806874">
    <w:abstractNumId w:val="16"/>
  </w:num>
  <w:num w:numId="6" w16cid:durableId="1330643743">
    <w:abstractNumId w:val="31"/>
  </w:num>
  <w:num w:numId="7" w16cid:durableId="1930505999">
    <w:abstractNumId w:val="6"/>
  </w:num>
  <w:num w:numId="8" w16cid:durableId="1734044474">
    <w:abstractNumId w:val="4"/>
  </w:num>
  <w:num w:numId="9" w16cid:durableId="1489637437">
    <w:abstractNumId w:val="26"/>
  </w:num>
  <w:num w:numId="10" w16cid:durableId="284045610">
    <w:abstractNumId w:val="28"/>
  </w:num>
  <w:num w:numId="11" w16cid:durableId="283509166">
    <w:abstractNumId w:val="5"/>
  </w:num>
  <w:num w:numId="12" w16cid:durableId="600263953">
    <w:abstractNumId w:val="1"/>
  </w:num>
  <w:num w:numId="13" w16cid:durableId="1312559238">
    <w:abstractNumId w:val="3"/>
  </w:num>
  <w:num w:numId="14" w16cid:durableId="291835028">
    <w:abstractNumId w:val="12"/>
  </w:num>
  <w:num w:numId="15" w16cid:durableId="5143468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6716338">
    <w:abstractNumId w:val="9"/>
  </w:num>
  <w:num w:numId="17" w16cid:durableId="351105366">
    <w:abstractNumId w:val="14"/>
  </w:num>
  <w:num w:numId="18" w16cid:durableId="1987928736">
    <w:abstractNumId w:val="17"/>
  </w:num>
  <w:num w:numId="19" w16cid:durableId="168909339">
    <w:abstractNumId w:val="19"/>
  </w:num>
  <w:num w:numId="20" w16cid:durableId="322514783">
    <w:abstractNumId w:val="8"/>
  </w:num>
  <w:num w:numId="21" w16cid:durableId="1083335778">
    <w:abstractNumId w:val="21"/>
  </w:num>
  <w:num w:numId="22" w16cid:durableId="411316198">
    <w:abstractNumId w:val="11"/>
  </w:num>
  <w:num w:numId="23" w16cid:durableId="552734417">
    <w:abstractNumId w:val="24"/>
  </w:num>
  <w:num w:numId="24" w16cid:durableId="1378317066">
    <w:abstractNumId w:val="29"/>
  </w:num>
  <w:num w:numId="25" w16cid:durableId="1513494466">
    <w:abstractNumId w:val="32"/>
  </w:num>
  <w:num w:numId="26" w16cid:durableId="155192694">
    <w:abstractNumId w:val="27"/>
  </w:num>
  <w:num w:numId="27" w16cid:durableId="675619363">
    <w:abstractNumId w:val="7"/>
  </w:num>
  <w:num w:numId="28" w16cid:durableId="1238898021">
    <w:abstractNumId w:val="30"/>
  </w:num>
  <w:num w:numId="29" w16cid:durableId="1860317829">
    <w:abstractNumId w:val="13"/>
  </w:num>
  <w:num w:numId="30" w16cid:durableId="1409231410">
    <w:abstractNumId w:val="2"/>
  </w:num>
  <w:num w:numId="31" w16cid:durableId="1747266595">
    <w:abstractNumId w:val="20"/>
  </w:num>
  <w:num w:numId="32" w16cid:durableId="1508060464">
    <w:abstractNumId w:val="10"/>
  </w:num>
  <w:num w:numId="33" w16cid:durableId="2124490913">
    <w:abstractNumId w:val="18"/>
    <w:lvlOverride w:ilvl="0">
      <w:lvl w:ilvl="0">
        <w:numFmt w:val="upperRoman"/>
        <w:lvlText w:val="%1."/>
        <w:lvlJc w:val="right"/>
      </w:lvl>
    </w:lvlOverride>
  </w:num>
  <w:num w:numId="34" w16cid:durableId="1198469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24"/>
    <w:rsid w:val="000045FE"/>
    <w:rsid w:val="0000491B"/>
    <w:rsid w:val="00013E2F"/>
    <w:rsid w:val="000177CB"/>
    <w:rsid w:val="000215C7"/>
    <w:rsid w:val="00021C2D"/>
    <w:rsid w:val="00024E55"/>
    <w:rsid w:val="000372B2"/>
    <w:rsid w:val="0004526A"/>
    <w:rsid w:val="00051560"/>
    <w:rsid w:val="000564D2"/>
    <w:rsid w:val="0006634F"/>
    <w:rsid w:val="00094AF7"/>
    <w:rsid w:val="000A5E38"/>
    <w:rsid w:val="000A7E4F"/>
    <w:rsid w:val="000B411A"/>
    <w:rsid w:val="000B41C2"/>
    <w:rsid w:val="000B4674"/>
    <w:rsid w:val="000B4DE9"/>
    <w:rsid w:val="000B6694"/>
    <w:rsid w:val="000B759E"/>
    <w:rsid w:val="000C211E"/>
    <w:rsid w:val="000C4267"/>
    <w:rsid w:val="000D0F64"/>
    <w:rsid w:val="000D2600"/>
    <w:rsid w:val="000D38EF"/>
    <w:rsid w:val="000D5F64"/>
    <w:rsid w:val="000D6A78"/>
    <w:rsid w:val="000D7D61"/>
    <w:rsid w:val="000E38C4"/>
    <w:rsid w:val="001129BD"/>
    <w:rsid w:val="00122747"/>
    <w:rsid w:val="001261F2"/>
    <w:rsid w:val="00127F96"/>
    <w:rsid w:val="00141E24"/>
    <w:rsid w:val="00151EA2"/>
    <w:rsid w:val="00154857"/>
    <w:rsid w:val="00157942"/>
    <w:rsid w:val="00163F98"/>
    <w:rsid w:val="00165ED9"/>
    <w:rsid w:val="001751E0"/>
    <w:rsid w:val="00192163"/>
    <w:rsid w:val="00196DA1"/>
    <w:rsid w:val="001A2B8D"/>
    <w:rsid w:val="001D4D9F"/>
    <w:rsid w:val="001D5072"/>
    <w:rsid w:val="001D6E96"/>
    <w:rsid w:val="001E6273"/>
    <w:rsid w:val="001E647F"/>
    <w:rsid w:val="001F77A4"/>
    <w:rsid w:val="00200E9F"/>
    <w:rsid w:val="00206F05"/>
    <w:rsid w:val="00210FC6"/>
    <w:rsid w:val="00212A69"/>
    <w:rsid w:val="002159FE"/>
    <w:rsid w:val="00220A04"/>
    <w:rsid w:val="00221F3E"/>
    <w:rsid w:val="00243827"/>
    <w:rsid w:val="0025578B"/>
    <w:rsid w:val="002562D5"/>
    <w:rsid w:val="002614A5"/>
    <w:rsid w:val="002641CD"/>
    <w:rsid w:val="00280235"/>
    <w:rsid w:val="00280481"/>
    <w:rsid w:val="00281ED0"/>
    <w:rsid w:val="00282E39"/>
    <w:rsid w:val="00284930"/>
    <w:rsid w:val="002902E3"/>
    <w:rsid w:val="002922B3"/>
    <w:rsid w:val="00295A45"/>
    <w:rsid w:val="002A054D"/>
    <w:rsid w:val="002B0769"/>
    <w:rsid w:val="002D4DC4"/>
    <w:rsid w:val="002E2B47"/>
    <w:rsid w:val="002E4EC2"/>
    <w:rsid w:val="002F0031"/>
    <w:rsid w:val="003022F6"/>
    <w:rsid w:val="00302674"/>
    <w:rsid w:val="00307C5A"/>
    <w:rsid w:val="0031211F"/>
    <w:rsid w:val="00320477"/>
    <w:rsid w:val="00332F94"/>
    <w:rsid w:val="00334DB0"/>
    <w:rsid w:val="00336B35"/>
    <w:rsid w:val="00341E5B"/>
    <w:rsid w:val="0034269B"/>
    <w:rsid w:val="0034279E"/>
    <w:rsid w:val="003510F3"/>
    <w:rsid w:val="00362AE0"/>
    <w:rsid w:val="003658A6"/>
    <w:rsid w:val="00390FCE"/>
    <w:rsid w:val="003A1662"/>
    <w:rsid w:val="003A469E"/>
    <w:rsid w:val="003A75CB"/>
    <w:rsid w:val="003B28A5"/>
    <w:rsid w:val="003B6219"/>
    <w:rsid w:val="003D6637"/>
    <w:rsid w:val="003D71BE"/>
    <w:rsid w:val="003E2408"/>
    <w:rsid w:val="003E304D"/>
    <w:rsid w:val="003F2FEB"/>
    <w:rsid w:val="003F53FF"/>
    <w:rsid w:val="00414846"/>
    <w:rsid w:val="00421F5C"/>
    <w:rsid w:val="004358CA"/>
    <w:rsid w:val="00436AE2"/>
    <w:rsid w:val="004427EA"/>
    <w:rsid w:val="00444381"/>
    <w:rsid w:val="0044798C"/>
    <w:rsid w:val="00450382"/>
    <w:rsid w:val="00450FAD"/>
    <w:rsid w:val="0045638C"/>
    <w:rsid w:val="00463143"/>
    <w:rsid w:val="00480A42"/>
    <w:rsid w:val="00484D0A"/>
    <w:rsid w:val="00486AB6"/>
    <w:rsid w:val="00497BE0"/>
    <w:rsid w:val="004A6235"/>
    <w:rsid w:val="004B2D20"/>
    <w:rsid w:val="004D005D"/>
    <w:rsid w:val="004D4B7D"/>
    <w:rsid w:val="004D514A"/>
    <w:rsid w:val="004D70D1"/>
    <w:rsid w:val="00505353"/>
    <w:rsid w:val="00510419"/>
    <w:rsid w:val="00517019"/>
    <w:rsid w:val="005241E8"/>
    <w:rsid w:val="005321BE"/>
    <w:rsid w:val="005414A9"/>
    <w:rsid w:val="00541F9E"/>
    <w:rsid w:val="005425F0"/>
    <w:rsid w:val="0054722F"/>
    <w:rsid w:val="0055554A"/>
    <w:rsid w:val="00556422"/>
    <w:rsid w:val="00561BEA"/>
    <w:rsid w:val="00565552"/>
    <w:rsid w:val="00567FEC"/>
    <w:rsid w:val="00571F88"/>
    <w:rsid w:val="00576E00"/>
    <w:rsid w:val="00577046"/>
    <w:rsid w:val="00580369"/>
    <w:rsid w:val="005C4C7B"/>
    <w:rsid w:val="005C7205"/>
    <w:rsid w:val="005D102E"/>
    <w:rsid w:val="005D2D0A"/>
    <w:rsid w:val="005F494B"/>
    <w:rsid w:val="006055BE"/>
    <w:rsid w:val="00607CB3"/>
    <w:rsid w:val="006265AD"/>
    <w:rsid w:val="00626F56"/>
    <w:rsid w:val="00635377"/>
    <w:rsid w:val="00637F3F"/>
    <w:rsid w:val="00643981"/>
    <w:rsid w:val="00645810"/>
    <w:rsid w:val="00650B6E"/>
    <w:rsid w:val="00652CD4"/>
    <w:rsid w:val="0066525A"/>
    <w:rsid w:val="00672D29"/>
    <w:rsid w:val="0067344D"/>
    <w:rsid w:val="00697189"/>
    <w:rsid w:val="006B17E2"/>
    <w:rsid w:val="006B204F"/>
    <w:rsid w:val="006C4904"/>
    <w:rsid w:val="006C5C87"/>
    <w:rsid w:val="006D4214"/>
    <w:rsid w:val="006D52D3"/>
    <w:rsid w:val="006E3786"/>
    <w:rsid w:val="006E48D3"/>
    <w:rsid w:val="006F16FB"/>
    <w:rsid w:val="006F1C14"/>
    <w:rsid w:val="00702111"/>
    <w:rsid w:val="00702E87"/>
    <w:rsid w:val="0070474F"/>
    <w:rsid w:val="00707FD8"/>
    <w:rsid w:val="00710891"/>
    <w:rsid w:val="007253ED"/>
    <w:rsid w:val="00726492"/>
    <w:rsid w:val="00732E90"/>
    <w:rsid w:val="007468F8"/>
    <w:rsid w:val="00763987"/>
    <w:rsid w:val="007647A6"/>
    <w:rsid w:val="00764F8E"/>
    <w:rsid w:val="00766F83"/>
    <w:rsid w:val="0077304A"/>
    <w:rsid w:val="00773B52"/>
    <w:rsid w:val="00775A33"/>
    <w:rsid w:val="00782CF1"/>
    <w:rsid w:val="007838E5"/>
    <w:rsid w:val="00787390"/>
    <w:rsid w:val="007948F6"/>
    <w:rsid w:val="007A2253"/>
    <w:rsid w:val="007A2D1E"/>
    <w:rsid w:val="007A6000"/>
    <w:rsid w:val="007B7903"/>
    <w:rsid w:val="007D3329"/>
    <w:rsid w:val="007D3F65"/>
    <w:rsid w:val="007D5C12"/>
    <w:rsid w:val="007E342A"/>
    <w:rsid w:val="007F025A"/>
    <w:rsid w:val="007F0A73"/>
    <w:rsid w:val="007F15EA"/>
    <w:rsid w:val="007F2EB9"/>
    <w:rsid w:val="00802085"/>
    <w:rsid w:val="0080225A"/>
    <w:rsid w:val="0080268F"/>
    <w:rsid w:val="00812827"/>
    <w:rsid w:val="008177AC"/>
    <w:rsid w:val="00831BE8"/>
    <w:rsid w:val="00844A94"/>
    <w:rsid w:val="00844F8D"/>
    <w:rsid w:val="008453EA"/>
    <w:rsid w:val="008500D7"/>
    <w:rsid w:val="008519EA"/>
    <w:rsid w:val="00861EBD"/>
    <w:rsid w:val="008716EF"/>
    <w:rsid w:val="00880819"/>
    <w:rsid w:val="00891B26"/>
    <w:rsid w:val="008A16E1"/>
    <w:rsid w:val="008C2CC5"/>
    <w:rsid w:val="008D30A8"/>
    <w:rsid w:val="0092088A"/>
    <w:rsid w:val="00923882"/>
    <w:rsid w:val="00924B6B"/>
    <w:rsid w:val="00930B46"/>
    <w:rsid w:val="00934496"/>
    <w:rsid w:val="009436C4"/>
    <w:rsid w:val="0094372D"/>
    <w:rsid w:val="009449A4"/>
    <w:rsid w:val="00966833"/>
    <w:rsid w:val="009801F2"/>
    <w:rsid w:val="0098216D"/>
    <w:rsid w:val="00987738"/>
    <w:rsid w:val="0099545D"/>
    <w:rsid w:val="009976C7"/>
    <w:rsid w:val="00997BB8"/>
    <w:rsid w:val="009B240B"/>
    <w:rsid w:val="009C122D"/>
    <w:rsid w:val="009C16DB"/>
    <w:rsid w:val="009C35AD"/>
    <w:rsid w:val="009D3B07"/>
    <w:rsid w:val="009D4975"/>
    <w:rsid w:val="009E2D69"/>
    <w:rsid w:val="009E7558"/>
    <w:rsid w:val="009F66ED"/>
    <w:rsid w:val="00A05884"/>
    <w:rsid w:val="00A072DA"/>
    <w:rsid w:val="00A2069D"/>
    <w:rsid w:val="00A26984"/>
    <w:rsid w:val="00A31576"/>
    <w:rsid w:val="00A336B0"/>
    <w:rsid w:val="00A36AAE"/>
    <w:rsid w:val="00A466E0"/>
    <w:rsid w:val="00A603D0"/>
    <w:rsid w:val="00A7219B"/>
    <w:rsid w:val="00A73054"/>
    <w:rsid w:val="00A7323C"/>
    <w:rsid w:val="00A847DD"/>
    <w:rsid w:val="00A85885"/>
    <w:rsid w:val="00A85EBC"/>
    <w:rsid w:val="00A948E0"/>
    <w:rsid w:val="00A94E63"/>
    <w:rsid w:val="00A95E10"/>
    <w:rsid w:val="00AA1593"/>
    <w:rsid w:val="00AA727C"/>
    <w:rsid w:val="00AB236B"/>
    <w:rsid w:val="00AB3E10"/>
    <w:rsid w:val="00AC13E1"/>
    <w:rsid w:val="00AC37FD"/>
    <w:rsid w:val="00AC4EAC"/>
    <w:rsid w:val="00AC6AEB"/>
    <w:rsid w:val="00AD094F"/>
    <w:rsid w:val="00AD1BFF"/>
    <w:rsid w:val="00AE6CA6"/>
    <w:rsid w:val="00B17229"/>
    <w:rsid w:val="00B32703"/>
    <w:rsid w:val="00B32A4F"/>
    <w:rsid w:val="00B41240"/>
    <w:rsid w:val="00B55C1C"/>
    <w:rsid w:val="00B86634"/>
    <w:rsid w:val="00B906E1"/>
    <w:rsid w:val="00B90E4F"/>
    <w:rsid w:val="00B92F19"/>
    <w:rsid w:val="00B97268"/>
    <w:rsid w:val="00B97625"/>
    <w:rsid w:val="00BA09F1"/>
    <w:rsid w:val="00BC30AA"/>
    <w:rsid w:val="00BC5CC2"/>
    <w:rsid w:val="00BD3E47"/>
    <w:rsid w:val="00BD5587"/>
    <w:rsid w:val="00BD697F"/>
    <w:rsid w:val="00BE07F9"/>
    <w:rsid w:val="00BE5A5E"/>
    <w:rsid w:val="00BE617F"/>
    <w:rsid w:val="00BF31C5"/>
    <w:rsid w:val="00BF506F"/>
    <w:rsid w:val="00BF7DFC"/>
    <w:rsid w:val="00C01901"/>
    <w:rsid w:val="00C01B74"/>
    <w:rsid w:val="00C0285B"/>
    <w:rsid w:val="00C051B0"/>
    <w:rsid w:val="00C05439"/>
    <w:rsid w:val="00C07CED"/>
    <w:rsid w:val="00C16A89"/>
    <w:rsid w:val="00C170BC"/>
    <w:rsid w:val="00C178C4"/>
    <w:rsid w:val="00C25917"/>
    <w:rsid w:val="00C35590"/>
    <w:rsid w:val="00C36790"/>
    <w:rsid w:val="00C43358"/>
    <w:rsid w:val="00C43DEC"/>
    <w:rsid w:val="00C55F36"/>
    <w:rsid w:val="00C57F3A"/>
    <w:rsid w:val="00C60935"/>
    <w:rsid w:val="00C65608"/>
    <w:rsid w:val="00C71CD3"/>
    <w:rsid w:val="00C8439F"/>
    <w:rsid w:val="00C84762"/>
    <w:rsid w:val="00CA0364"/>
    <w:rsid w:val="00CA0DF2"/>
    <w:rsid w:val="00CA19D7"/>
    <w:rsid w:val="00CA3F3F"/>
    <w:rsid w:val="00CB1689"/>
    <w:rsid w:val="00CB1B67"/>
    <w:rsid w:val="00CB72C4"/>
    <w:rsid w:val="00CD5578"/>
    <w:rsid w:val="00CE065A"/>
    <w:rsid w:val="00CE1066"/>
    <w:rsid w:val="00CE155C"/>
    <w:rsid w:val="00CE5448"/>
    <w:rsid w:val="00CF77AB"/>
    <w:rsid w:val="00CF7865"/>
    <w:rsid w:val="00D0195B"/>
    <w:rsid w:val="00D026A0"/>
    <w:rsid w:val="00D02D88"/>
    <w:rsid w:val="00D02F06"/>
    <w:rsid w:val="00D055BE"/>
    <w:rsid w:val="00D0698B"/>
    <w:rsid w:val="00D15059"/>
    <w:rsid w:val="00D25459"/>
    <w:rsid w:val="00D2603E"/>
    <w:rsid w:val="00D31A5D"/>
    <w:rsid w:val="00D37F0F"/>
    <w:rsid w:val="00D433C6"/>
    <w:rsid w:val="00D510D2"/>
    <w:rsid w:val="00D6528B"/>
    <w:rsid w:val="00D70FB6"/>
    <w:rsid w:val="00D75D9E"/>
    <w:rsid w:val="00D802B6"/>
    <w:rsid w:val="00D80468"/>
    <w:rsid w:val="00D81483"/>
    <w:rsid w:val="00D852B6"/>
    <w:rsid w:val="00D91423"/>
    <w:rsid w:val="00D9464D"/>
    <w:rsid w:val="00D97744"/>
    <w:rsid w:val="00DA01DE"/>
    <w:rsid w:val="00DA62F2"/>
    <w:rsid w:val="00DB4C10"/>
    <w:rsid w:val="00DC000D"/>
    <w:rsid w:val="00DD08D4"/>
    <w:rsid w:val="00DD76E4"/>
    <w:rsid w:val="00DE7A9C"/>
    <w:rsid w:val="00DF2A93"/>
    <w:rsid w:val="00E10337"/>
    <w:rsid w:val="00E250BA"/>
    <w:rsid w:val="00E30636"/>
    <w:rsid w:val="00E36D67"/>
    <w:rsid w:val="00E42E19"/>
    <w:rsid w:val="00E44820"/>
    <w:rsid w:val="00E541FF"/>
    <w:rsid w:val="00E55040"/>
    <w:rsid w:val="00E60F06"/>
    <w:rsid w:val="00E65F34"/>
    <w:rsid w:val="00E739EE"/>
    <w:rsid w:val="00E770DE"/>
    <w:rsid w:val="00E8295A"/>
    <w:rsid w:val="00E8588F"/>
    <w:rsid w:val="00E85DCF"/>
    <w:rsid w:val="00E949D9"/>
    <w:rsid w:val="00E975AF"/>
    <w:rsid w:val="00EA2B76"/>
    <w:rsid w:val="00EA539D"/>
    <w:rsid w:val="00EB07C4"/>
    <w:rsid w:val="00EB4A18"/>
    <w:rsid w:val="00EB4D73"/>
    <w:rsid w:val="00EB55BC"/>
    <w:rsid w:val="00EC2043"/>
    <w:rsid w:val="00EC7507"/>
    <w:rsid w:val="00EE1120"/>
    <w:rsid w:val="00EE50CB"/>
    <w:rsid w:val="00EE6911"/>
    <w:rsid w:val="00EF028A"/>
    <w:rsid w:val="00EF03AF"/>
    <w:rsid w:val="00F032F6"/>
    <w:rsid w:val="00F05529"/>
    <w:rsid w:val="00F21A41"/>
    <w:rsid w:val="00F226B2"/>
    <w:rsid w:val="00F24A57"/>
    <w:rsid w:val="00F25990"/>
    <w:rsid w:val="00F26177"/>
    <w:rsid w:val="00F33675"/>
    <w:rsid w:val="00F35533"/>
    <w:rsid w:val="00F42037"/>
    <w:rsid w:val="00F46959"/>
    <w:rsid w:val="00F474DE"/>
    <w:rsid w:val="00F4751D"/>
    <w:rsid w:val="00F61E63"/>
    <w:rsid w:val="00F73BDE"/>
    <w:rsid w:val="00F97657"/>
    <w:rsid w:val="00F97B15"/>
    <w:rsid w:val="00FA251E"/>
    <w:rsid w:val="00FA5F33"/>
    <w:rsid w:val="00FA617F"/>
    <w:rsid w:val="00FD166A"/>
    <w:rsid w:val="00FD38FF"/>
    <w:rsid w:val="00FD52FC"/>
    <w:rsid w:val="00FD645C"/>
    <w:rsid w:val="00FD68AA"/>
    <w:rsid w:val="00FF10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F5F26"/>
  <w15:docId w15:val="{479DE30F-E133-724A-95F0-53C0360F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 w:type="character" w:customStyle="1" w:styleId="apple-converted-space">
    <w:name w:val="apple-converted-space"/>
    <w:basedOn w:val="DefaultParagraphFont"/>
    <w:rsid w:val="00764F8E"/>
  </w:style>
  <w:style w:type="paragraph" w:styleId="NormalWeb">
    <w:name w:val="Normal (Web)"/>
    <w:basedOn w:val="Normal"/>
    <w:uiPriority w:val="99"/>
    <w:unhideWhenUsed/>
    <w:rsid w:val="004358C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36580942">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272397347">
      <w:bodyDiv w:val="1"/>
      <w:marLeft w:val="0"/>
      <w:marRight w:val="0"/>
      <w:marTop w:val="0"/>
      <w:marBottom w:val="0"/>
      <w:divBdr>
        <w:top w:val="none" w:sz="0" w:space="0" w:color="auto"/>
        <w:left w:val="none" w:sz="0" w:space="0" w:color="auto"/>
        <w:bottom w:val="none" w:sz="0" w:space="0" w:color="auto"/>
        <w:right w:val="none" w:sz="0" w:space="0" w:color="auto"/>
      </w:divBdr>
    </w:div>
    <w:div w:id="307443305">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17274951">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956183319">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12995808">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298299419">
      <w:bodyDiv w:val="1"/>
      <w:marLeft w:val="0"/>
      <w:marRight w:val="0"/>
      <w:marTop w:val="0"/>
      <w:marBottom w:val="0"/>
      <w:divBdr>
        <w:top w:val="none" w:sz="0" w:space="0" w:color="auto"/>
        <w:left w:val="none" w:sz="0" w:space="0" w:color="auto"/>
        <w:bottom w:val="none" w:sz="0" w:space="0" w:color="auto"/>
        <w:right w:val="none" w:sz="0" w:space="0" w:color="auto"/>
      </w:divBdr>
    </w:div>
    <w:div w:id="1390805323">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784420100">
      <w:bodyDiv w:val="1"/>
      <w:marLeft w:val="0"/>
      <w:marRight w:val="0"/>
      <w:marTop w:val="0"/>
      <w:marBottom w:val="0"/>
      <w:divBdr>
        <w:top w:val="none" w:sz="0" w:space="0" w:color="auto"/>
        <w:left w:val="none" w:sz="0" w:space="0" w:color="auto"/>
        <w:bottom w:val="none" w:sz="0" w:space="0" w:color="auto"/>
        <w:right w:val="none" w:sz="0" w:space="0" w:color="auto"/>
      </w:divBdr>
    </w:div>
    <w:div w:id="1792088417">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1995836964">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 w:id="2072531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355D79-BBDF-794C-9CF4-24CA51D6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Corso, Gabrielle</cp:lastModifiedBy>
  <cp:revision>4</cp:revision>
  <dcterms:created xsi:type="dcterms:W3CDTF">2022-12-05T18:17:00Z</dcterms:created>
  <dcterms:modified xsi:type="dcterms:W3CDTF">2022-12-05T18:30:00Z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