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289EF" w14:textId="403CD512" w:rsidR="00FE51BB" w:rsidRDefault="00FE51BB" w:rsidP="00FE51BB">
      <w:pPr>
        <w:pStyle w:val="ListParagraph"/>
        <w:numPr>
          <w:ilvl w:val="0"/>
          <w:numId w:val="28"/>
        </w:numPr>
        <w:spacing w:after="0" w:line="240" w:lineRule="auto"/>
        <w:rPr>
          <w:rFonts w:cs="Times New Roman"/>
          <w:b/>
          <w:color w:val="000000" w:themeColor="text1"/>
          <w:sz w:val="22"/>
        </w:rPr>
      </w:pPr>
      <w:r w:rsidRPr="009C1943">
        <w:rPr>
          <w:rFonts w:cs="Times New Roman"/>
          <w:b/>
          <w:color w:val="000000" w:themeColor="text1"/>
          <w:sz w:val="22"/>
        </w:rPr>
        <w:t xml:space="preserve">Call to Order: Meeting began at </w:t>
      </w:r>
      <w:r>
        <w:rPr>
          <w:rFonts w:cs="Times New Roman"/>
          <w:b/>
          <w:color w:val="000000" w:themeColor="text1"/>
          <w:sz w:val="22"/>
        </w:rPr>
        <w:t>7:05</w:t>
      </w:r>
      <w:r w:rsidRPr="009C1943">
        <w:rPr>
          <w:rFonts w:cs="Times New Roman"/>
          <w:b/>
          <w:color w:val="000000" w:themeColor="text1"/>
          <w:sz w:val="22"/>
        </w:rPr>
        <w:t>pm.</w:t>
      </w:r>
    </w:p>
    <w:p w14:paraId="00162FDD" w14:textId="635E3887" w:rsidR="00FE51BB" w:rsidRDefault="00FE51BB" w:rsidP="00FE51BB">
      <w:pPr>
        <w:pStyle w:val="ListParagraph"/>
        <w:numPr>
          <w:ilvl w:val="0"/>
          <w:numId w:val="28"/>
        </w:numPr>
        <w:spacing w:after="0" w:line="240" w:lineRule="auto"/>
        <w:rPr>
          <w:rFonts w:cs="Times New Roman"/>
          <w:b/>
          <w:color w:val="000000" w:themeColor="text1"/>
          <w:sz w:val="22"/>
        </w:rPr>
      </w:pPr>
      <w:r w:rsidRPr="00FE51BB">
        <w:rPr>
          <w:rFonts w:cs="Times New Roman"/>
          <w:b/>
          <w:color w:val="000000" w:themeColor="text1"/>
          <w:sz w:val="22"/>
        </w:rPr>
        <w:t xml:space="preserve">Recognition of senators: </w:t>
      </w:r>
      <w:r w:rsidRPr="00FE51BB">
        <w:rPr>
          <w:rFonts w:cs="Times New Roman"/>
          <w:bCs/>
          <w:color w:val="000000" w:themeColor="text1"/>
          <w:sz w:val="22"/>
        </w:rPr>
        <w:t>Quorum was</w:t>
      </w:r>
      <w:r>
        <w:rPr>
          <w:rFonts w:cs="Times New Roman"/>
          <w:bCs/>
          <w:color w:val="000000" w:themeColor="text1"/>
          <w:sz w:val="22"/>
        </w:rPr>
        <w:t xml:space="preserve"> not</w:t>
      </w:r>
      <w:r w:rsidRPr="00FE51BB">
        <w:rPr>
          <w:rFonts w:cs="Times New Roman"/>
          <w:bCs/>
          <w:color w:val="000000" w:themeColor="text1"/>
          <w:sz w:val="22"/>
        </w:rPr>
        <w:t xml:space="preserve"> met with </w:t>
      </w:r>
      <w:r>
        <w:rPr>
          <w:rFonts w:cs="Times New Roman"/>
          <w:bCs/>
          <w:color w:val="000000" w:themeColor="text1"/>
          <w:sz w:val="22"/>
        </w:rPr>
        <w:t>--</w:t>
      </w:r>
      <w:r w:rsidRPr="00FE51BB">
        <w:rPr>
          <w:rFonts w:cs="Times New Roman"/>
          <w:bCs/>
          <w:color w:val="000000" w:themeColor="text1"/>
          <w:sz w:val="22"/>
        </w:rPr>
        <w:t xml:space="preserve"> senators.</w:t>
      </w:r>
    </w:p>
    <w:p w14:paraId="5EA3CD44" w14:textId="2D1E57AC" w:rsidR="006F1C14" w:rsidRPr="00FE51BB" w:rsidRDefault="006F1C14" w:rsidP="00FE51BB">
      <w:pPr>
        <w:pStyle w:val="ListParagraph"/>
        <w:numPr>
          <w:ilvl w:val="0"/>
          <w:numId w:val="28"/>
        </w:numPr>
        <w:spacing w:after="0" w:line="240" w:lineRule="auto"/>
        <w:rPr>
          <w:rFonts w:cs="Times New Roman"/>
          <w:b/>
          <w:color w:val="000000" w:themeColor="text1"/>
          <w:sz w:val="22"/>
        </w:rPr>
      </w:pPr>
      <w:r w:rsidRPr="00FE51BB">
        <w:rPr>
          <w:rFonts w:cs="Times New Roman"/>
          <w:b/>
          <w:sz w:val="22"/>
        </w:rPr>
        <w:t>Guest Speaker</w:t>
      </w:r>
      <w:r w:rsidR="00307C5A" w:rsidRPr="00FE51BB">
        <w:rPr>
          <w:rFonts w:cs="Times New Roman"/>
          <w:b/>
          <w:sz w:val="22"/>
        </w:rPr>
        <w:t>(s)</w:t>
      </w:r>
      <w:r w:rsidRPr="00FE51BB">
        <w:rPr>
          <w:rFonts w:cs="Times New Roman"/>
          <w:b/>
          <w:sz w:val="22"/>
        </w:rPr>
        <w:t xml:space="preserve">: </w:t>
      </w:r>
    </w:p>
    <w:p w14:paraId="5B451135" w14:textId="5D5E6615" w:rsidR="00C46A1A" w:rsidRPr="00C31ED6" w:rsidRDefault="0058123B" w:rsidP="00C31ED6">
      <w:pPr>
        <w:pStyle w:val="ListParagraph"/>
        <w:numPr>
          <w:ilvl w:val="0"/>
          <w:numId w:val="21"/>
        </w:numPr>
        <w:spacing w:after="0" w:line="240" w:lineRule="auto"/>
        <w:rPr>
          <w:rFonts w:cs="Times New Roman"/>
          <w:sz w:val="22"/>
        </w:rPr>
      </w:pPr>
      <w:r>
        <w:rPr>
          <w:rFonts w:cs="Times New Roman"/>
          <w:sz w:val="22"/>
        </w:rPr>
        <w:t xml:space="preserve">Dr. Suzanne </w:t>
      </w:r>
      <w:proofErr w:type="spellStart"/>
      <w:r>
        <w:rPr>
          <w:rFonts w:cs="Times New Roman"/>
          <w:sz w:val="22"/>
        </w:rPr>
        <w:t>Onorato</w:t>
      </w:r>
      <w:proofErr w:type="spellEnd"/>
      <w:r w:rsidRPr="00DD6269">
        <w:rPr>
          <w:rFonts w:cs="Times New Roman"/>
          <w:sz w:val="22"/>
        </w:rPr>
        <w:t xml:space="preserve">, </w:t>
      </w:r>
      <w:r>
        <w:rPr>
          <w:rFonts w:cs="Times New Roman"/>
          <w:i/>
          <w:sz w:val="22"/>
        </w:rPr>
        <w:t>Executive Director Student Health and Wellness</w:t>
      </w:r>
    </w:p>
    <w:p w14:paraId="6D3A7364" w14:textId="21779474" w:rsidR="00AD592A" w:rsidRPr="00174B28" w:rsidRDefault="00AD592A" w:rsidP="00174B28">
      <w:pPr>
        <w:pStyle w:val="ListParagraph"/>
        <w:numPr>
          <w:ilvl w:val="0"/>
          <w:numId w:val="22"/>
        </w:numPr>
        <w:spacing w:after="0" w:line="240" w:lineRule="auto"/>
        <w:rPr>
          <w:rFonts w:asciiTheme="majorBidi" w:hAnsiTheme="majorBidi" w:cstheme="majorBidi"/>
          <w:color w:val="000000"/>
          <w:sz w:val="21"/>
          <w:szCs w:val="21"/>
          <w:shd w:val="clear" w:color="auto" w:fill="FFFFFF"/>
        </w:rPr>
      </w:pPr>
      <w:r>
        <w:rPr>
          <w:rFonts w:cs="Times New Roman"/>
          <w:sz w:val="22"/>
        </w:rPr>
        <w:t xml:space="preserve">Student </w:t>
      </w:r>
      <w:r w:rsidRPr="00AD592A">
        <w:rPr>
          <w:rFonts w:asciiTheme="majorBidi" w:hAnsiTheme="majorBidi" w:cstheme="majorBidi"/>
          <w:sz w:val="22"/>
        </w:rPr>
        <w:t>Health and Wellness (</w:t>
      </w:r>
      <w:proofErr w:type="spellStart"/>
      <w:r w:rsidRPr="00AD592A">
        <w:rPr>
          <w:rFonts w:asciiTheme="majorBidi" w:hAnsiTheme="majorBidi" w:cstheme="majorBidi"/>
          <w:sz w:val="22"/>
        </w:rPr>
        <w:t>SHaW</w:t>
      </w:r>
      <w:proofErr w:type="spellEnd"/>
      <w:r w:rsidRPr="00AD592A">
        <w:rPr>
          <w:rFonts w:asciiTheme="majorBidi" w:hAnsiTheme="majorBidi" w:cstheme="majorBidi"/>
          <w:sz w:val="22"/>
        </w:rPr>
        <w:t xml:space="preserve">) Services are available to all graduate students (GA or non-GA). </w:t>
      </w:r>
      <w:proofErr w:type="spellStart"/>
      <w:r w:rsidR="00174B28">
        <w:rPr>
          <w:rFonts w:asciiTheme="majorBidi" w:hAnsiTheme="majorBidi" w:cstheme="majorBidi"/>
          <w:sz w:val="22"/>
        </w:rPr>
        <w:t>SHaW</w:t>
      </w:r>
      <w:proofErr w:type="spellEnd"/>
      <w:r w:rsidR="00174B28">
        <w:rPr>
          <w:rFonts w:asciiTheme="majorBidi" w:hAnsiTheme="majorBidi" w:cstheme="majorBidi"/>
          <w:sz w:val="22"/>
        </w:rPr>
        <w:t xml:space="preserve"> includes a m</w:t>
      </w:r>
      <w:r w:rsidRPr="00AD592A">
        <w:rPr>
          <w:rFonts w:asciiTheme="majorBidi" w:hAnsiTheme="majorBidi" w:cstheme="majorBidi"/>
          <w:sz w:val="22"/>
        </w:rPr>
        <w:t>ulti-dimensional approach comprised of medical car</w:t>
      </w:r>
      <w:r w:rsidR="00E02E38">
        <w:rPr>
          <w:rFonts w:asciiTheme="majorBidi" w:hAnsiTheme="majorBidi" w:cstheme="majorBidi"/>
          <w:sz w:val="22"/>
        </w:rPr>
        <w:t>e</w:t>
      </w:r>
      <w:r w:rsidRPr="00AD592A">
        <w:rPr>
          <w:rFonts w:asciiTheme="majorBidi" w:hAnsiTheme="majorBidi" w:cstheme="majorBidi"/>
          <w:sz w:val="22"/>
        </w:rPr>
        <w:t xml:space="preserve">, pharmacy, mental health and health promotion. </w:t>
      </w:r>
      <w:r w:rsidRPr="00174B28">
        <w:rPr>
          <w:rFonts w:asciiTheme="majorBidi" w:hAnsiTheme="majorBidi" w:cstheme="majorBidi"/>
          <w:sz w:val="22"/>
        </w:rPr>
        <w:t xml:space="preserve">Additionally, graduate assistants have access to employee health/ OCC health resources through human resources. </w:t>
      </w:r>
    </w:p>
    <w:p w14:paraId="4ED4D1DA" w14:textId="7DE9056E" w:rsidR="00AD592A" w:rsidRPr="005A4087" w:rsidRDefault="00AD592A" w:rsidP="0058123B">
      <w:pPr>
        <w:pStyle w:val="ListParagraph"/>
        <w:numPr>
          <w:ilvl w:val="0"/>
          <w:numId w:val="22"/>
        </w:numPr>
        <w:spacing w:after="0" w:line="240" w:lineRule="auto"/>
        <w:rPr>
          <w:rFonts w:asciiTheme="majorBidi" w:hAnsiTheme="majorBidi" w:cstheme="majorBidi"/>
          <w:color w:val="000000"/>
          <w:sz w:val="22"/>
          <w:shd w:val="clear" w:color="auto" w:fill="FFFFFF"/>
        </w:rPr>
      </w:pPr>
      <w:proofErr w:type="spellStart"/>
      <w:r w:rsidRPr="005A4087">
        <w:rPr>
          <w:rFonts w:asciiTheme="majorBidi" w:hAnsiTheme="majorBidi" w:cstheme="majorBidi"/>
          <w:color w:val="000000"/>
          <w:sz w:val="22"/>
          <w:shd w:val="clear" w:color="auto" w:fill="FFFFFF"/>
        </w:rPr>
        <w:t>S</w:t>
      </w:r>
      <w:r w:rsidR="00174B28">
        <w:rPr>
          <w:rFonts w:asciiTheme="majorBidi" w:hAnsiTheme="majorBidi" w:cstheme="majorBidi"/>
          <w:color w:val="000000"/>
          <w:sz w:val="22"/>
          <w:shd w:val="clear" w:color="auto" w:fill="FFFFFF"/>
        </w:rPr>
        <w:t>HaW</w:t>
      </w:r>
      <w:proofErr w:type="spellEnd"/>
      <w:r w:rsidRPr="005A4087">
        <w:rPr>
          <w:rFonts w:asciiTheme="majorBidi" w:hAnsiTheme="majorBidi" w:cstheme="majorBidi"/>
          <w:color w:val="000000"/>
          <w:sz w:val="22"/>
          <w:shd w:val="clear" w:color="auto" w:fill="FFFFFF"/>
        </w:rPr>
        <w:t xml:space="preserve"> Medical care includes care for the sick and injured students with chronic conditions, immunizations, travel medicines and allergy shots, bloodwork and radiology, nutrition and physical activity counseling, Know-U-Well nurse coach wellness visits, infirmary/overnight care, crisis care and sports medicine. </w:t>
      </w:r>
    </w:p>
    <w:p w14:paraId="009F9766" w14:textId="32C1B1EE" w:rsidR="00AD592A" w:rsidRPr="005A4087" w:rsidRDefault="00AD592A" w:rsidP="0058123B">
      <w:pPr>
        <w:pStyle w:val="ListParagraph"/>
        <w:numPr>
          <w:ilvl w:val="0"/>
          <w:numId w:val="22"/>
        </w:numPr>
        <w:spacing w:after="0" w:line="240" w:lineRule="auto"/>
        <w:rPr>
          <w:rFonts w:asciiTheme="majorBidi" w:hAnsiTheme="majorBidi" w:cstheme="majorBidi"/>
          <w:color w:val="000000"/>
          <w:sz w:val="22"/>
          <w:shd w:val="clear" w:color="auto" w:fill="FFFFFF"/>
        </w:rPr>
      </w:pPr>
      <w:r w:rsidRPr="005A4087">
        <w:rPr>
          <w:rFonts w:asciiTheme="majorBidi" w:hAnsiTheme="majorBidi" w:cstheme="majorBidi"/>
          <w:color w:val="000000"/>
          <w:sz w:val="22"/>
          <w:shd w:val="clear" w:color="auto" w:fill="FFFFFF"/>
        </w:rPr>
        <w:t>New leadership team in 2021- Welcome Kristina Stevens</w:t>
      </w:r>
      <w:r w:rsidR="0057657E" w:rsidRPr="005A4087">
        <w:rPr>
          <w:rFonts w:asciiTheme="majorBidi" w:hAnsiTheme="majorBidi" w:cstheme="majorBidi"/>
          <w:color w:val="000000"/>
          <w:sz w:val="22"/>
          <w:shd w:val="clear" w:color="auto" w:fill="FFFFFF"/>
        </w:rPr>
        <w:t xml:space="preserve">, </w:t>
      </w:r>
      <w:r w:rsidRPr="005A4087">
        <w:rPr>
          <w:rFonts w:asciiTheme="majorBidi" w:hAnsiTheme="majorBidi" w:cstheme="majorBidi"/>
          <w:color w:val="000000"/>
          <w:sz w:val="22"/>
          <w:shd w:val="clear" w:color="auto" w:fill="FFFFFF"/>
        </w:rPr>
        <w:t>Mary Painter</w:t>
      </w:r>
      <w:r w:rsidR="0057657E" w:rsidRPr="005A4087">
        <w:rPr>
          <w:rFonts w:asciiTheme="majorBidi" w:hAnsiTheme="majorBidi" w:cstheme="majorBidi"/>
          <w:color w:val="000000"/>
          <w:sz w:val="22"/>
          <w:shd w:val="clear" w:color="auto" w:fill="FFFFFF"/>
        </w:rPr>
        <w:t xml:space="preserve">, Ron McLean and Melanie </w:t>
      </w:r>
      <w:proofErr w:type="spellStart"/>
      <w:r w:rsidR="0057657E" w:rsidRPr="005A4087">
        <w:rPr>
          <w:rFonts w:asciiTheme="majorBidi" w:hAnsiTheme="majorBidi" w:cstheme="majorBidi"/>
          <w:color w:val="000000"/>
          <w:sz w:val="22"/>
          <w:shd w:val="clear" w:color="auto" w:fill="FFFFFF"/>
        </w:rPr>
        <w:t>Penalosa</w:t>
      </w:r>
      <w:proofErr w:type="spellEnd"/>
      <w:r w:rsidR="0057657E" w:rsidRPr="005A4087">
        <w:rPr>
          <w:rFonts w:asciiTheme="majorBidi" w:hAnsiTheme="majorBidi" w:cstheme="majorBidi"/>
          <w:color w:val="000000"/>
          <w:sz w:val="22"/>
          <w:shd w:val="clear" w:color="auto" w:fill="FFFFFF"/>
        </w:rPr>
        <w:t>.</w:t>
      </w:r>
    </w:p>
    <w:p w14:paraId="192C2499" w14:textId="19009CB1" w:rsidR="00AD592A" w:rsidRPr="005A4087" w:rsidRDefault="0057657E" w:rsidP="0058123B">
      <w:pPr>
        <w:pStyle w:val="ListParagraph"/>
        <w:numPr>
          <w:ilvl w:val="0"/>
          <w:numId w:val="22"/>
        </w:numPr>
        <w:spacing w:after="0" w:line="240" w:lineRule="auto"/>
        <w:rPr>
          <w:rFonts w:asciiTheme="majorBidi" w:hAnsiTheme="majorBidi" w:cstheme="majorBidi"/>
          <w:color w:val="000000"/>
          <w:sz w:val="22"/>
          <w:shd w:val="clear" w:color="auto" w:fill="FFFFFF"/>
        </w:rPr>
      </w:pPr>
      <w:proofErr w:type="spellStart"/>
      <w:r w:rsidRPr="005A4087">
        <w:rPr>
          <w:rFonts w:asciiTheme="majorBidi" w:hAnsiTheme="majorBidi" w:cstheme="majorBidi"/>
          <w:color w:val="000000"/>
          <w:sz w:val="22"/>
          <w:shd w:val="clear" w:color="auto" w:fill="FFFFFF"/>
        </w:rPr>
        <w:t>SHaW</w:t>
      </w:r>
      <w:proofErr w:type="spellEnd"/>
      <w:r w:rsidRPr="005A4087">
        <w:rPr>
          <w:rFonts w:asciiTheme="majorBidi" w:hAnsiTheme="majorBidi" w:cstheme="majorBidi"/>
          <w:color w:val="000000"/>
          <w:sz w:val="22"/>
          <w:shd w:val="clear" w:color="auto" w:fill="FFFFFF"/>
        </w:rPr>
        <w:t xml:space="preserve"> Health Promotion is now more focused on creating a culture of health and wellness at UConn through: student engagement, innovate wellness, health education, glovebox, UConn Recovery Community, and Wellness Coalition. </w:t>
      </w:r>
    </w:p>
    <w:p w14:paraId="27DBA7D8" w14:textId="2B4AD8B6" w:rsidR="0057657E" w:rsidRPr="005A4087" w:rsidRDefault="0057657E" w:rsidP="0058123B">
      <w:pPr>
        <w:pStyle w:val="ListParagraph"/>
        <w:numPr>
          <w:ilvl w:val="0"/>
          <w:numId w:val="22"/>
        </w:numPr>
        <w:spacing w:after="0" w:line="240" w:lineRule="auto"/>
        <w:rPr>
          <w:rFonts w:asciiTheme="majorBidi" w:hAnsiTheme="majorBidi" w:cstheme="majorBidi"/>
          <w:color w:val="000000"/>
          <w:sz w:val="22"/>
          <w:shd w:val="clear" w:color="auto" w:fill="FFFFFF"/>
        </w:rPr>
      </w:pPr>
      <w:r w:rsidRPr="005A4087">
        <w:rPr>
          <w:rFonts w:asciiTheme="majorBidi" w:hAnsiTheme="majorBidi" w:cstheme="majorBidi"/>
          <w:color w:val="000000"/>
          <w:sz w:val="22"/>
          <w:shd w:val="clear" w:color="auto" w:fill="FFFFFF"/>
        </w:rPr>
        <w:t xml:space="preserve">During the academic year, </w:t>
      </w:r>
      <w:proofErr w:type="spellStart"/>
      <w:r w:rsidRPr="005A4087">
        <w:rPr>
          <w:rFonts w:asciiTheme="majorBidi" w:hAnsiTheme="majorBidi" w:cstheme="majorBidi"/>
          <w:color w:val="000000"/>
          <w:sz w:val="22"/>
          <w:shd w:val="clear" w:color="auto" w:fill="FFFFFF"/>
        </w:rPr>
        <w:t>SHaW</w:t>
      </w:r>
      <w:proofErr w:type="spellEnd"/>
      <w:r w:rsidRPr="005A4087">
        <w:rPr>
          <w:rFonts w:asciiTheme="majorBidi" w:hAnsiTheme="majorBidi" w:cstheme="majorBidi"/>
          <w:color w:val="000000"/>
          <w:sz w:val="22"/>
          <w:shd w:val="clear" w:color="auto" w:fill="FFFFFF"/>
        </w:rPr>
        <w:t xml:space="preserve"> offers 24 hour service with a crisis line and advice nurse. </w:t>
      </w:r>
    </w:p>
    <w:p w14:paraId="71687F87" w14:textId="14BB8F0F" w:rsidR="0057657E" w:rsidRPr="005A4087" w:rsidRDefault="0057657E" w:rsidP="0058123B">
      <w:pPr>
        <w:pStyle w:val="ListParagraph"/>
        <w:numPr>
          <w:ilvl w:val="0"/>
          <w:numId w:val="22"/>
        </w:numPr>
        <w:spacing w:after="0" w:line="240" w:lineRule="auto"/>
        <w:rPr>
          <w:rFonts w:asciiTheme="majorBidi" w:hAnsiTheme="majorBidi" w:cstheme="majorBidi"/>
          <w:color w:val="000000"/>
          <w:sz w:val="22"/>
          <w:shd w:val="clear" w:color="auto" w:fill="FFFFFF"/>
        </w:rPr>
      </w:pPr>
      <w:r w:rsidRPr="005A4087">
        <w:rPr>
          <w:rFonts w:asciiTheme="majorBidi" w:hAnsiTheme="majorBidi" w:cstheme="majorBidi"/>
          <w:color w:val="000000"/>
          <w:sz w:val="22"/>
          <w:shd w:val="clear" w:color="auto" w:fill="FFFFFF"/>
        </w:rPr>
        <w:t>Graduate students comprise 14% of medical services and 13% of mental health services.</w:t>
      </w:r>
    </w:p>
    <w:p w14:paraId="7A6BE1CD" w14:textId="72EF7CC2" w:rsidR="0057657E" w:rsidRPr="005A4087" w:rsidRDefault="0057657E" w:rsidP="0058123B">
      <w:pPr>
        <w:pStyle w:val="ListParagraph"/>
        <w:numPr>
          <w:ilvl w:val="0"/>
          <w:numId w:val="22"/>
        </w:numPr>
        <w:spacing w:after="0" w:line="240" w:lineRule="auto"/>
        <w:rPr>
          <w:rFonts w:asciiTheme="majorBidi" w:hAnsiTheme="majorBidi" w:cstheme="majorBidi"/>
          <w:color w:val="000000"/>
          <w:sz w:val="22"/>
          <w:shd w:val="clear" w:color="auto" w:fill="FFFFFF"/>
        </w:rPr>
      </w:pPr>
      <w:r w:rsidRPr="005A4087">
        <w:rPr>
          <w:rFonts w:asciiTheme="majorBidi" w:hAnsiTheme="majorBidi" w:cstheme="majorBidi"/>
          <w:color w:val="000000"/>
          <w:sz w:val="22"/>
          <w:shd w:val="clear" w:color="auto" w:fill="FFFFFF"/>
        </w:rPr>
        <w:t>Wellness Coalition Advisory Council includes over 80 faculty, staff and students, representing nine schools and colleges and 20+ departments and research centers</w:t>
      </w:r>
    </w:p>
    <w:p w14:paraId="761CAF9A" w14:textId="4601C90B" w:rsidR="005A4087" w:rsidRPr="005A4087" w:rsidRDefault="00174B28" w:rsidP="005A4087">
      <w:pPr>
        <w:pStyle w:val="ListParagraph"/>
        <w:numPr>
          <w:ilvl w:val="0"/>
          <w:numId w:val="22"/>
        </w:numPr>
        <w:spacing w:after="0" w:line="240" w:lineRule="auto"/>
        <w:rPr>
          <w:rFonts w:asciiTheme="majorBidi" w:hAnsiTheme="majorBidi" w:cstheme="majorBidi"/>
          <w:color w:val="000000"/>
          <w:sz w:val="22"/>
          <w:shd w:val="clear" w:color="auto" w:fill="FFFFFF"/>
        </w:rPr>
      </w:pPr>
      <w:r>
        <w:rPr>
          <w:rFonts w:asciiTheme="majorBidi" w:hAnsiTheme="majorBidi" w:cstheme="majorBidi"/>
          <w:color w:val="000000"/>
          <w:sz w:val="22"/>
          <w:shd w:val="clear" w:color="auto" w:fill="FFFFFF"/>
        </w:rPr>
        <w:t xml:space="preserve">GSS </w:t>
      </w:r>
      <w:r w:rsidR="0057657E" w:rsidRPr="005A4087">
        <w:rPr>
          <w:rFonts w:asciiTheme="majorBidi" w:hAnsiTheme="majorBidi" w:cstheme="majorBidi"/>
          <w:color w:val="000000"/>
          <w:sz w:val="22"/>
          <w:shd w:val="clear" w:color="auto" w:fill="FFFFFF"/>
        </w:rPr>
        <w:t>VP</w:t>
      </w:r>
      <w:r>
        <w:rPr>
          <w:rFonts w:asciiTheme="majorBidi" w:hAnsiTheme="majorBidi" w:cstheme="majorBidi"/>
          <w:color w:val="000000"/>
          <w:sz w:val="22"/>
          <w:shd w:val="clear" w:color="auto" w:fill="FFFFFF"/>
        </w:rPr>
        <w:t xml:space="preserve"> </w:t>
      </w:r>
      <w:r w:rsidR="0057657E" w:rsidRPr="005A4087">
        <w:rPr>
          <w:rFonts w:asciiTheme="majorBidi" w:hAnsiTheme="majorBidi" w:cstheme="majorBidi"/>
          <w:color w:val="000000"/>
          <w:sz w:val="22"/>
          <w:shd w:val="clear" w:color="auto" w:fill="FFFFFF"/>
        </w:rPr>
        <w:t>Daniel Pfeiffer</w:t>
      </w:r>
      <w:r>
        <w:rPr>
          <w:rFonts w:asciiTheme="majorBidi" w:hAnsiTheme="majorBidi" w:cstheme="majorBidi"/>
          <w:color w:val="000000"/>
          <w:sz w:val="22"/>
          <w:shd w:val="clear" w:color="auto" w:fill="FFFFFF"/>
        </w:rPr>
        <w:t>,</w:t>
      </w:r>
      <w:r w:rsidR="0057657E" w:rsidRPr="005A4087">
        <w:rPr>
          <w:rFonts w:asciiTheme="majorBidi" w:hAnsiTheme="majorBidi" w:cstheme="majorBidi"/>
          <w:color w:val="000000"/>
          <w:sz w:val="22"/>
          <w:shd w:val="clear" w:color="auto" w:fill="FFFFFF"/>
        </w:rPr>
        <w:t xml:space="preserve"> asks if there are any programs or small services that could benefit graduate students. Dr. </w:t>
      </w:r>
      <w:proofErr w:type="spellStart"/>
      <w:r w:rsidR="0057657E" w:rsidRPr="005A4087">
        <w:rPr>
          <w:rFonts w:asciiTheme="majorBidi" w:hAnsiTheme="majorBidi" w:cstheme="majorBidi"/>
          <w:color w:val="000000"/>
          <w:sz w:val="22"/>
          <w:shd w:val="clear" w:color="auto" w:fill="FFFFFF"/>
        </w:rPr>
        <w:t>Onorato</w:t>
      </w:r>
      <w:proofErr w:type="spellEnd"/>
      <w:r w:rsidR="0057657E" w:rsidRPr="005A4087">
        <w:rPr>
          <w:rFonts w:asciiTheme="majorBidi" w:hAnsiTheme="majorBidi" w:cstheme="majorBidi"/>
          <w:color w:val="000000"/>
          <w:sz w:val="22"/>
          <w:shd w:val="clear" w:color="auto" w:fill="FFFFFF"/>
        </w:rPr>
        <w:t xml:space="preserve"> </w:t>
      </w:r>
      <w:r w:rsidR="005A4087" w:rsidRPr="005A4087">
        <w:rPr>
          <w:rFonts w:asciiTheme="majorBidi" w:hAnsiTheme="majorBidi" w:cstheme="majorBidi"/>
          <w:color w:val="000000"/>
          <w:sz w:val="22"/>
          <w:shd w:val="clear" w:color="auto" w:fill="FFFFFF"/>
        </w:rPr>
        <w:t>replied that there is a graduate specific wellness group that focuses on topics that are relevant to grad students.</w:t>
      </w:r>
    </w:p>
    <w:p w14:paraId="6788D1E6" w14:textId="645E410F" w:rsidR="005A4087" w:rsidRPr="005A4087" w:rsidRDefault="005A4087" w:rsidP="005A4087">
      <w:pPr>
        <w:pStyle w:val="ListParagraph"/>
        <w:numPr>
          <w:ilvl w:val="0"/>
          <w:numId w:val="22"/>
        </w:numPr>
        <w:spacing w:after="0" w:line="240" w:lineRule="auto"/>
        <w:rPr>
          <w:rFonts w:asciiTheme="majorBidi" w:hAnsiTheme="majorBidi" w:cstheme="majorBidi"/>
          <w:color w:val="000000"/>
          <w:sz w:val="22"/>
          <w:shd w:val="clear" w:color="auto" w:fill="FFFFFF"/>
        </w:rPr>
      </w:pPr>
      <w:r w:rsidRPr="005A4087">
        <w:rPr>
          <w:rFonts w:asciiTheme="majorBidi" w:hAnsiTheme="majorBidi" w:cstheme="majorBidi"/>
          <w:color w:val="000000"/>
          <w:sz w:val="22"/>
          <w:shd w:val="clear" w:color="auto" w:fill="FFFFFF"/>
        </w:rPr>
        <w:t xml:space="preserve">Lauren Barret asked </w:t>
      </w:r>
      <w:r w:rsidRPr="005A4087">
        <w:rPr>
          <w:rFonts w:asciiTheme="majorBidi" w:hAnsiTheme="majorBidi" w:cstheme="majorBidi"/>
          <w:color w:val="262626"/>
          <w:sz w:val="22"/>
        </w:rPr>
        <w:t xml:space="preserve">how </w:t>
      </w:r>
      <w:proofErr w:type="spellStart"/>
      <w:r w:rsidR="00174B28">
        <w:rPr>
          <w:rFonts w:asciiTheme="majorBidi" w:hAnsiTheme="majorBidi" w:cstheme="majorBidi"/>
          <w:color w:val="262626"/>
          <w:sz w:val="22"/>
        </w:rPr>
        <w:t>SHaW</w:t>
      </w:r>
      <w:proofErr w:type="spellEnd"/>
      <w:r w:rsidRPr="005A4087">
        <w:rPr>
          <w:rFonts w:asciiTheme="majorBidi" w:hAnsiTheme="majorBidi" w:cstheme="majorBidi"/>
          <w:color w:val="262626"/>
          <w:sz w:val="22"/>
        </w:rPr>
        <w:t xml:space="preserve"> plan</w:t>
      </w:r>
      <w:r w:rsidR="00174B28">
        <w:rPr>
          <w:rFonts w:asciiTheme="majorBidi" w:hAnsiTheme="majorBidi" w:cstheme="majorBidi"/>
          <w:color w:val="262626"/>
          <w:sz w:val="22"/>
        </w:rPr>
        <w:t>s</w:t>
      </w:r>
      <w:r w:rsidRPr="005A4087">
        <w:rPr>
          <w:rFonts w:asciiTheme="majorBidi" w:hAnsiTheme="majorBidi" w:cstheme="majorBidi"/>
          <w:color w:val="262626"/>
          <w:sz w:val="22"/>
        </w:rPr>
        <w:t xml:space="preserve"> to expand resources for regional campuses</w:t>
      </w:r>
      <w:r w:rsidR="00174B28">
        <w:rPr>
          <w:rFonts w:asciiTheme="majorBidi" w:hAnsiTheme="majorBidi" w:cstheme="majorBidi"/>
          <w:color w:val="262626"/>
          <w:sz w:val="22"/>
        </w:rPr>
        <w:t xml:space="preserve">? Dr. </w:t>
      </w:r>
      <w:proofErr w:type="spellStart"/>
      <w:r w:rsidR="00174B28">
        <w:rPr>
          <w:rFonts w:asciiTheme="majorBidi" w:hAnsiTheme="majorBidi" w:cstheme="majorBidi"/>
          <w:color w:val="262626"/>
          <w:sz w:val="22"/>
        </w:rPr>
        <w:t>Onorato</w:t>
      </w:r>
      <w:proofErr w:type="spellEnd"/>
      <w:r>
        <w:rPr>
          <w:rFonts w:asciiTheme="majorBidi" w:hAnsiTheme="majorBidi" w:cstheme="majorBidi"/>
          <w:color w:val="262626"/>
          <w:sz w:val="22"/>
        </w:rPr>
        <w:t xml:space="preserve"> explained that </w:t>
      </w:r>
      <w:proofErr w:type="spellStart"/>
      <w:r>
        <w:rPr>
          <w:rFonts w:asciiTheme="majorBidi" w:hAnsiTheme="majorBidi" w:cstheme="majorBidi"/>
          <w:color w:val="262626"/>
          <w:sz w:val="22"/>
        </w:rPr>
        <w:t>SHaW</w:t>
      </w:r>
      <w:proofErr w:type="spellEnd"/>
      <w:r>
        <w:rPr>
          <w:rFonts w:asciiTheme="majorBidi" w:hAnsiTheme="majorBidi" w:cstheme="majorBidi"/>
          <w:color w:val="262626"/>
          <w:sz w:val="22"/>
        </w:rPr>
        <w:t xml:space="preserve"> will be working over the next 5 months to develop a plan for each campus since each campus is unique. </w:t>
      </w:r>
    </w:p>
    <w:p w14:paraId="0D5325A6" w14:textId="1466F718" w:rsidR="0057657E" w:rsidRPr="005A4087" w:rsidRDefault="005A4087" w:rsidP="00FF25BF">
      <w:pPr>
        <w:pStyle w:val="ListParagraph"/>
        <w:numPr>
          <w:ilvl w:val="0"/>
          <w:numId w:val="22"/>
        </w:numPr>
        <w:spacing w:after="0" w:line="240" w:lineRule="auto"/>
        <w:rPr>
          <w:rFonts w:asciiTheme="majorBidi" w:hAnsiTheme="majorBidi" w:cstheme="majorBidi"/>
          <w:color w:val="000000"/>
          <w:sz w:val="21"/>
          <w:szCs w:val="21"/>
          <w:shd w:val="clear" w:color="auto" w:fill="FFFFFF"/>
        </w:rPr>
      </w:pPr>
      <w:r w:rsidRPr="005A4087">
        <w:rPr>
          <w:rFonts w:asciiTheme="majorBidi" w:hAnsiTheme="majorBidi" w:cstheme="majorBidi"/>
          <w:color w:val="000000"/>
          <w:sz w:val="21"/>
          <w:szCs w:val="21"/>
          <w:shd w:val="clear" w:color="auto" w:fill="FFFFFF"/>
        </w:rPr>
        <w:t xml:space="preserve">Senator Aaron Proudfoot asked if </w:t>
      </w:r>
      <w:proofErr w:type="spellStart"/>
      <w:r w:rsidRPr="005A4087">
        <w:rPr>
          <w:rFonts w:asciiTheme="majorBidi" w:hAnsiTheme="majorBidi" w:cstheme="majorBidi"/>
          <w:color w:val="000000"/>
          <w:sz w:val="21"/>
          <w:szCs w:val="21"/>
          <w:shd w:val="clear" w:color="auto" w:fill="FFFFFF"/>
        </w:rPr>
        <w:t>SHaW</w:t>
      </w:r>
      <w:proofErr w:type="spellEnd"/>
      <w:r w:rsidRPr="005A4087">
        <w:rPr>
          <w:rFonts w:asciiTheme="majorBidi" w:hAnsiTheme="majorBidi" w:cstheme="majorBidi"/>
          <w:color w:val="000000"/>
          <w:sz w:val="21"/>
          <w:szCs w:val="21"/>
          <w:shd w:val="clear" w:color="auto" w:fill="FFFFFF"/>
        </w:rPr>
        <w:t xml:space="preserve"> is currently administering boosters to students and if so how busy has it been and what kind of availability is there? Dr. </w:t>
      </w:r>
      <w:proofErr w:type="spellStart"/>
      <w:r w:rsidRPr="005A4087">
        <w:rPr>
          <w:rFonts w:asciiTheme="majorBidi" w:hAnsiTheme="majorBidi" w:cstheme="majorBidi"/>
          <w:color w:val="000000"/>
          <w:sz w:val="21"/>
          <w:szCs w:val="21"/>
          <w:shd w:val="clear" w:color="auto" w:fill="FFFFFF"/>
        </w:rPr>
        <w:t>Onorato</w:t>
      </w:r>
      <w:proofErr w:type="spellEnd"/>
      <w:r w:rsidRPr="005A4087">
        <w:rPr>
          <w:rFonts w:asciiTheme="majorBidi" w:hAnsiTheme="majorBidi" w:cstheme="majorBidi"/>
          <w:color w:val="000000"/>
          <w:sz w:val="21"/>
          <w:szCs w:val="21"/>
          <w:shd w:val="clear" w:color="auto" w:fill="FFFFFF"/>
        </w:rPr>
        <w:t xml:space="preserve"> explained that any student who had their first dose before May is eligible for a booster and students can check the website to determine eligibility and/or schedule a booster at </w:t>
      </w:r>
      <w:proofErr w:type="spellStart"/>
      <w:r w:rsidRPr="005A4087">
        <w:rPr>
          <w:rFonts w:asciiTheme="majorBidi" w:hAnsiTheme="majorBidi" w:cstheme="majorBidi"/>
          <w:color w:val="000000"/>
          <w:sz w:val="21"/>
          <w:szCs w:val="21"/>
          <w:shd w:val="clear" w:color="auto" w:fill="FFFFFF"/>
        </w:rPr>
        <w:t>Shippee</w:t>
      </w:r>
      <w:proofErr w:type="spellEnd"/>
      <w:r w:rsidRPr="005A4087">
        <w:rPr>
          <w:rFonts w:asciiTheme="majorBidi" w:hAnsiTheme="majorBidi" w:cstheme="majorBidi"/>
          <w:color w:val="000000"/>
          <w:sz w:val="21"/>
          <w:szCs w:val="21"/>
          <w:shd w:val="clear" w:color="auto" w:fill="FFFFFF"/>
        </w:rPr>
        <w:t xml:space="preserve"> for an</w:t>
      </w:r>
      <w:r w:rsidR="00174B28">
        <w:rPr>
          <w:rFonts w:asciiTheme="majorBidi" w:hAnsiTheme="majorBidi" w:cstheme="majorBidi"/>
          <w:color w:val="000000"/>
          <w:sz w:val="21"/>
          <w:szCs w:val="21"/>
          <w:shd w:val="clear" w:color="auto" w:fill="FFFFFF"/>
        </w:rPr>
        <w:t>y</w:t>
      </w:r>
      <w:r w:rsidRPr="005A4087">
        <w:rPr>
          <w:rFonts w:asciiTheme="majorBidi" w:hAnsiTheme="majorBidi" w:cstheme="majorBidi"/>
          <w:color w:val="000000"/>
          <w:sz w:val="21"/>
          <w:szCs w:val="21"/>
          <w:shd w:val="clear" w:color="auto" w:fill="FFFFFF"/>
        </w:rPr>
        <w:t xml:space="preserve"> of the 3 different vaccine</w:t>
      </w:r>
      <w:r w:rsidR="00310133">
        <w:rPr>
          <w:rFonts w:asciiTheme="majorBidi" w:hAnsiTheme="majorBidi" w:cstheme="majorBidi"/>
          <w:color w:val="000000"/>
          <w:sz w:val="21"/>
          <w:szCs w:val="21"/>
          <w:shd w:val="clear" w:color="auto" w:fill="FFFFFF"/>
        </w:rPr>
        <w:t xml:space="preserve">s. </w:t>
      </w:r>
    </w:p>
    <w:p w14:paraId="0B47AC18" w14:textId="77777777" w:rsidR="0057657E" w:rsidRPr="0057657E" w:rsidRDefault="0057657E" w:rsidP="0057657E">
      <w:pPr>
        <w:spacing w:after="0" w:line="240" w:lineRule="auto"/>
        <w:rPr>
          <w:rFonts w:asciiTheme="majorBidi" w:hAnsiTheme="majorBidi" w:cstheme="majorBidi"/>
          <w:color w:val="000000"/>
          <w:sz w:val="21"/>
          <w:szCs w:val="21"/>
          <w:shd w:val="clear" w:color="auto" w:fill="FFFFFF"/>
        </w:rPr>
      </w:pPr>
    </w:p>
    <w:p w14:paraId="66A8AA93" w14:textId="56714713" w:rsidR="006C5C87" w:rsidRPr="00AD592A" w:rsidRDefault="00DA62F2" w:rsidP="00B079EA">
      <w:pPr>
        <w:pStyle w:val="ListParagraph"/>
        <w:numPr>
          <w:ilvl w:val="0"/>
          <w:numId w:val="20"/>
        </w:numPr>
        <w:rPr>
          <w:rFonts w:asciiTheme="majorBidi" w:hAnsiTheme="majorBidi" w:cstheme="majorBidi"/>
          <w:b/>
          <w:sz w:val="22"/>
        </w:rPr>
      </w:pPr>
      <w:r w:rsidRPr="00AD592A">
        <w:rPr>
          <w:rFonts w:asciiTheme="majorBidi" w:hAnsiTheme="majorBidi" w:cstheme="majorBidi"/>
          <w:b/>
          <w:sz w:val="22"/>
        </w:rPr>
        <w:t xml:space="preserve">Approval of </w:t>
      </w:r>
      <w:r w:rsidR="00C051B0" w:rsidRPr="00AD592A">
        <w:rPr>
          <w:rFonts w:asciiTheme="majorBidi" w:hAnsiTheme="majorBidi" w:cstheme="majorBidi"/>
          <w:b/>
          <w:sz w:val="22"/>
        </w:rPr>
        <w:t>consent agenda</w:t>
      </w:r>
      <w:r w:rsidRPr="00AD592A">
        <w:rPr>
          <w:rFonts w:asciiTheme="majorBidi" w:hAnsiTheme="majorBidi" w:cstheme="majorBidi"/>
          <w:b/>
          <w:sz w:val="22"/>
        </w:rPr>
        <w:t>:</w:t>
      </w:r>
    </w:p>
    <w:p w14:paraId="56609277" w14:textId="027EE156" w:rsidR="00233A88" w:rsidRPr="00AD592A" w:rsidRDefault="00233A88" w:rsidP="00B079EA">
      <w:pPr>
        <w:pStyle w:val="ListParagraph"/>
        <w:numPr>
          <w:ilvl w:val="1"/>
          <w:numId w:val="20"/>
        </w:numPr>
        <w:spacing w:after="0" w:line="240" w:lineRule="auto"/>
        <w:rPr>
          <w:rFonts w:asciiTheme="majorBidi" w:hAnsiTheme="majorBidi" w:cstheme="majorBidi"/>
          <w:bCs/>
          <w:sz w:val="22"/>
        </w:rPr>
      </w:pPr>
      <w:r w:rsidRPr="00AD592A">
        <w:rPr>
          <w:rFonts w:asciiTheme="majorBidi" w:hAnsiTheme="majorBidi" w:cstheme="majorBidi"/>
          <w:bCs/>
          <w:sz w:val="22"/>
        </w:rPr>
        <w:t xml:space="preserve">GSS </w:t>
      </w:r>
      <w:r w:rsidR="005839D7" w:rsidRPr="00AD592A">
        <w:rPr>
          <w:rFonts w:asciiTheme="majorBidi" w:hAnsiTheme="majorBidi" w:cstheme="majorBidi"/>
          <w:bCs/>
          <w:sz w:val="22"/>
        </w:rPr>
        <w:t>S</w:t>
      </w:r>
      <w:r w:rsidRPr="00AD592A">
        <w:rPr>
          <w:rFonts w:asciiTheme="majorBidi" w:hAnsiTheme="majorBidi" w:cstheme="majorBidi"/>
          <w:bCs/>
          <w:sz w:val="22"/>
        </w:rPr>
        <w:t>enate meeting minutes</w:t>
      </w:r>
      <w:r w:rsidR="00C5774C" w:rsidRPr="00AD592A">
        <w:rPr>
          <w:rFonts w:asciiTheme="majorBidi" w:hAnsiTheme="majorBidi" w:cstheme="majorBidi"/>
          <w:bCs/>
          <w:sz w:val="22"/>
        </w:rPr>
        <w:t xml:space="preserve"> – </w:t>
      </w:r>
      <w:r w:rsidR="009F2D2F" w:rsidRPr="00AD592A">
        <w:rPr>
          <w:rFonts w:asciiTheme="majorBidi" w:hAnsiTheme="majorBidi" w:cstheme="majorBidi"/>
          <w:bCs/>
          <w:sz w:val="22"/>
        </w:rPr>
        <w:t>1</w:t>
      </w:r>
      <w:r w:rsidR="0058123B" w:rsidRPr="00AD592A">
        <w:rPr>
          <w:rFonts w:asciiTheme="majorBidi" w:hAnsiTheme="majorBidi" w:cstheme="majorBidi"/>
          <w:bCs/>
          <w:sz w:val="22"/>
        </w:rPr>
        <w:t>1/10</w:t>
      </w:r>
      <w:r w:rsidRPr="00AD592A">
        <w:rPr>
          <w:rFonts w:asciiTheme="majorBidi" w:hAnsiTheme="majorBidi" w:cstheme="majorBidi"/>
          <w:bCs/>
          <w:sz w:val="22"/>
        </w:rPr>
        <w:t>/2021 meeting</w:t>
      </w:r>
    </w:p>
    <w:p w14:paraId="5A3372CF" w14:textId="783EAB19" w:rsidR="0000743F" w:rsidRDefault="00C16A89" w:rsidP="0000743F">
      <w:pPr>
        <w:pStyle w:val="ListParagraph"/>
        <w:numPr>
          <w:ilvl w:val="1"/>
          <w:numId w:val="20"/>
        </w:numPr>
        <w:spacing w:after="0" w:line="240" w:lineRule="auto"/>
        <w:rPr>
          <w:rFonts w:cs="Times New Roman"/>
          <w:bCs/>
          <w:sz w:val="22"/>
        </w:rPr>
      </w:pPr>
      <w:r w:rsidRPr="00C16A89">
        <w:rPr>
          <w:rFonts w:cs="Times New Roman"/>
          <w:bCs/>
          <w:sz w:val="22"/>
        </w:rPr>
        <w:t xml:space="preserve">GSS </w:t>
      </w:r>
      <w:r w:rsidR="005839D7">
        <w:rPr>
          <w:rFonts w:cs="Times New Roman"/>
          <w:bCs/>
          <w:sz w:val="22"/>
        </w:rPr>
        <w:t>E</w:t>
      </w:r>
      <w:r w:rsidRPr="00C16A89">
        <w:rPr>
          <w:rFonts w:cs="Times New Roman"/>
          <w:bCs/>
          <w:sz w:val="22"/>
        </w:rPr>
        <w:t xml:space="preserve">-board meeting minutes </w:t>
      </w:r>
      <w:r w:rsidR="00C5774C">
        <w:rPr>
          <w:rFonts w:cs="Times New Roman"/>
          <w:bCs/>
          <w:sz w:val="22"/>
        </w:rPr>
        <w:t>–</w:t>
      </w:r>
      <w:r w:rsidRPr="00C16A89">
        <w:rPr>
          <w:rFonts w:cs="Times New Roman"/>
          <w:bCs/>
          <w:sz w:val="22"/>
        </w:rPr>
        <w:t xml:space="preserve"> </w:t>
      </w:r>
      <w:r w:rsidR="00C5774C">
        <w:rPr>
          <w:rFonts w:cs="Times New Roman"/>
          <w:bCs/>
          <w:sz w:val="22"/>
        </w:rPr>
        <w:t>1</w:t>
      </w:r>
      <w:r w:rsidR="009F2D2F">
        <w:rPr>
          <w:rFonts w:cs="Times New Roman"/>
          <w:bCs/>
          <w:sz w:val="22"/>
        </w:rPr>
        <w:t>1</w:t>
      </w:r>
      <w:r w:rsidR="00C5774C">
        <w:rPr>
          <w:rFonts w:cs="Times New Roman"/>
          <w:bCs/>
          <w:sz w:val="22"/>
        </w:rPr>
        <w:t>/</w:t>
      </w:r>
      <w:r w:rsidR="0058123B">
        <w:rPr>
          <w:rFonts w:cs="Times New Roman"/>
          <w:bCs/>
          <w:sz w:val="22"/>
        </w:rPr>
        <w:t>30</w:t>
      </w:r>
      <w:r w:rsidRPr="00C16A89">
        <w:rPr>
          <w:rFonts w:cs="Times New Roman"/>
          <w:bCs/>
          <w:sz w:val="22"/>
        </w:rPr>
        <w:t>/202</w:t>
      </w:r>
      <w:r w:rsidR="00307C5A">
        <w:rPr>
          <w:rFonts w:cs="Times New Roman"/>
          <w:bCs/>
          <w:sz w:val="22"/>
        </w:rPr>
        <w:t>1</w:t>
      </w:r>
      <w:r w:rsidRPr="00C16A89">
        <w:rPr>
          <w:rFonts w:cs="Times New Roman"/>
          <w:bCs/>
          <w:sz w:val="22"/>
        </w:rPr>
        <w:t xml:space="preserve"> meeting</w:t>
      </w:r>
    </w:p>
    <w:p w14:paraId="1736DF90" w14:textId="77777777" w:rsidR="0058123B" w:rsidRDefault="0058123B" w:rsidP="0058123B">
      <w:pPr>
        <w:pStyle w:val="ListParagraph"/>
        <w:spacing w:after="0" w:line="240" w:lineRule="auto"/>
        <w:ind w:left="1440"/>
        <w:rPr>
          <w:rFonts w:cs="Times New Roman"/>
          <w:bCs/>
          <w:sz w:val="22"/>
        </w:rPr>
      </w:pPr>
    </w:p>
    <w:p w14:paraId="1D20BFC8" w14:textId="14B395C0" w:rsidR="00C31ED6" w:rsidRPr="0058123B" w:rsidRDefault="0058123B" w:rsidP="0057657E">
      <w:pPr>
        <w:spacing w:after="0" w:line="240" w:lineRule="auto"/>
        <w:ind w:left="720"/>
        <w:rPr>
          <w:rFonts w:cs="Times New Roman"/>
          <w:bCs/>
          <w:i/>
          <w:iCs/>
          <w:sz w:val="22"/>
        </w:rPr>
      </w:pPr>
      <w:r>
        <w:rPr>
          <w:rFonts w:cs="Times New Roman"/>
          <w:bCs/>
          <w:i/>
          <w:iCs/>
          <w:sz w:val="22"/>
        </w:rPr>
        <w:t>Tabled until next meeting.</w:t>
      </w:r>
    </w:p>
    <w:p w14:paraId="0BF2803E" w14:textId="77777777" w:rsidR="005839D7" w:rsidRDefault="005839D7" w:rsidP="005839D7">
      <w:pPr>
        <w:pStyle w:val="ListParagraph"/>
        <w:spacing w:after="0" w:line="240" w:lineRule="auto"/>
        <w:ind w:left="1440"/>
        <w:rPr>
          <w:rFonts w:cs="Times New Roman"/>
          <w:bCs/>
          <w:sz w:val="22"/>
        </w:rPr>
      </w:pPr>
    </w:p>
    <w:p w14:paraId="1B99B235" w14:textId="7E1036B5" w:rsidR="00F46959" w:rsidRPr="003C19C1" w:rsidRDefault="00F46959" w:rsidP="0000743F">
      <w:pPr>
        <w:pStyle w:val="ListParagraph"/>
        <w:numPr>
          <w:ilvl w:val="0"/>
          <w:numId w:val="20"/>
        </w:numPr>
        <w:spacing w:after="0" w:line="240" w:lineRule="auto"/>
        <w:rPr>
          <w:rFonts w:cs="Times New Roman"/>
          <w:bCs/>
          <w:sz w:val="22"/>
        </w:rPr>
      </w:pPr>
      <w:r w:rsidRPr="0000743F">
        <w:rPr>
          <w:rFonts w:cs="Times New Roman"/>
          <w:b/>
          <w:sz w:val="22"/>
        </w:rPr>
        <w:t>Issues Forum</w:t>
      </w:r>
    </w:p>
    <w:p w14:paraId="4EBB7A04" w14:textId="24241BE7" w:rsidR="003C19C1" w:rsidRPr="00FE51BB" w:rsidRDefault="00FE51BB" w:rsidP="00FE51BB">
      <w:pPr>
        <w:pStyle w:val="ListParagraph"/>
        <w:numPr>
          <w:ilvl w:val="0"/>
          <w:numId w:val="24"/>
        </w:numPr>
        <w:spacing w:after="0" w:line="240" w:lineRule="auto"/>
        <w:rPr>
          <w:rFonts w:cs="Times New Roman"/>
          <w:bCs/>
          <w:sz w:val="22"/>
        </w:rPr>
      </w:pPr>
      <w:r>
        <w:rPr>
          <w:rFonts w:cs="Times New Roman"/>
          <w:bCs/>
          <w:sz w:val="22"/>
        </w:rPr>
        <w:t xml:space="preserve">GEU representative- </w:t>
      </w:r>
      <w:r w:rsidR="008F1DFB">
        <w:rPr>
          <w:rFonts w:cs="Times New Roman"/>
          <w:bCs/>
          <w:sz w:val="22"/>
        </w:rPr>
        <w:t xml:space="preserve">William Biel- </w:t>
      </w:r>
      <w:r>
        <w:rPr>
          <w:rFonts w:cs="Times New Roman"/>
          <w:bCs/>
          <w:sz w:val="22"/>
        </w:rPr>
        <w:t>The GEU is in the process of bargaining right now and the bargaining goals were approved by the membership. The bargaining team has met with the University twice so far. Membership will be extremely important in the coming semesters so if you do not receive emails, you are not a member. The more members, the more power the GEU has</w:t>
      </w:r>
      <w:r w:rsidR="00BA2BF9">
        <w:rPr>
          <w:rFonts w:cs="Times New Roman"/>
          <w:bCs/>
          <w:sz w:val="22"/>
        </w:rPr>
        <w:t>! Please join for semi-weekly coffee hours and/or firepit nights! Lastly, the final union meeting of 2021 will be December 15</w:t>
      </w:r>
      <w:r w:rsidR="00BA2BF9" w:rsidRPr="00BA2BF9">
        <w:rPr>
          <w:rFonts w:cs="Times New Roman"/>
          <w:bCs/>
          <w:sz w:val="22"/>
          <w:vertAlign w:val="superscript"/>
        </w:rPr>
        <w:t>th</w:t>
      </w:r>
      <w:r w:rsidR="00BA2BF9">
        <w:rPr>
          <w:rFonts w:cs="Times New Roman"/>
          <w:bCs/>
          <w:sz w:val="22"/>
        </w:rPr>
        <w:t xml:space="preserve"> at 6pm.</w:t>
      </w:r>
    </w:p>
    <w:p w14:paraId="31EAF629" w14:textId="77777777" w:rsidR="0000743F" w:rsidRPr="00B079EA" w:rsidRDefault="0000743F" w:rsidP="0000743F">
      <w:pPr>
        <w:pStyle w:val="ListParagraph"/>
        <w:spacing w:after="0" w:line="240" w:lineRule="auto"/>
        <w:ind w:left="1440"/>
        <w:rPr>
          <w:rFonts w:cs="Times New Roman"/>
          <w:b/>
          <w:sz w:val="22"/>
        </w:rPr>
      </w:pPr>
    </w:p>
    <w:p w14:paraId="28CCDA53" w14:textId="67B169B3" w:rsidR="00BC5CC2" w:rsidRPr="00BF5F4E" w:rsidRDefault="00DA62F2" w:rsidP="00B079EA">
      <w:pPr>
        <w:pStyle w:val="ListParagraph"/>
        <w:numPr>
          <w:ilvl w:val="0"/>
          <w:numId w:val="20"/>
        </w:numPr>
        <w:spacing w:after="0" w:line="240" w:lineRule="auto"/>
        <w:rPr>
          <w:rFonts w:cs="Times New Roman"/>
          <w:b/>
          <w:sz w:val="22"/>
        </w:rPr>
      </w:pPr>
      <w:r w:rsidRPr="00BF5F4E">
        <w:rPr>
          <w:rFonts w:cs="Times New Roman"/>
          <w:b/>
          <w:sz w:val="22"/>
        </w:rPr>
        <w:t xml:space="preserve">Executive </w:t>
      </w:r>
      <w:r w:rsidR="00192163" w:rsidRPr="00BF5F4E">
        <w:rPr>
          <w:rFonts w:cs="Times New Roman"/>
          <w:b/>
          <w:sz w:val="22"/>
        </w:rPr>
        <w:t>Board</w:t>
      </w:r>
      <w:r w:rsidRPr="00BF5F4E">
        <w:rPr>
          <w:rFonts w:cs="Times New Roman"/>
          <w:b/>
          <w:sz w:val="22"/>
        </w:rPr>
        <w:t xml:space="preserve"> Reports</w:t>
      </w:r>
      <w:r w:rsidR="00650B6E" w:rsidRPr="00BF5F4E">
        <w:rPr>
          <w:rFonts w:cs="Times New Roman"/>
          <w:b/>
          <w:sz w:val="22"/>
        </w:rPr>
        <w:t>:</w:t>
      </w:r>
    </w:p>
    <w:p w14:paraId="442BED1A" w14:textId="1A2A8103" w:rsidR="00A36AAE" w:rsidRDefault="00A36AAE" w:rsidP="00B079EA">
      <w:pPr>
        <w:pStyle w:val="ListParagraph"/>
        <w:numPr>
          <w:ilvl w:val="1"/>
          <w:numId w:val="20"/>
        </w:numPr>
        <w:spacing w:after="0" w:line="240" w:lineRule="auto"/>
        <w:rPr>
          <w:rFonts w:cs="Times New Roman"/>
          <w:sz w:val="22"/>
        </w:rPr>
      </w:pPr>
      <w:r w:rsidRPr="00510419">
        <w:rPr>
          <w:rFonts w:cs="Times New Roman"/>
          <w:sz w:val="22"/>
        </w:rPr>
        <w:t>President –</w:t>
      </w:r>
      <w:r w:rsidR="008A33A9">
        <w:rPr>
          <w:rFonts w:cs="Times New Roman"/>
          <w:sz w:val="22"/>
        </w:rPr>
        <w:t>Irio Schiano</w:t>
      </w:r>
    </w:p>
    <w:p w14:paraId="2EC8F3D6" w14:textId="21D5D71B" w:rsidR="0058123B" w:rsidRPr="00174B28" w:rsidRDefault="0058123B" w:rsidP="00174B28">
      <w:pPr>
        <w:pStyle w:val="ListParagraph"/>
        <w:numPr>
          <w:ilvl w:val="2"/>
          <w:numId w:val="20"/>
        </w:numPr>
        <w:spacing w:after="0" w:line="240" w:lineRule="auto"/>
        <w:rPr>
          <w:rFonts w:cs="Times New Roman"/>
          <w:sz w:val="22"/>
        </w:rPr>
      </w:pPr>
      <w:r>
        <w:rPr>
          <w:rFonts w:cs="Times New Roman"/>
          <w:sz w:val="22"/>
        </w:rPr>
        <w:t xml:space="preserve">Passing of </w:t>
      </w:r>
      <w:r w:rsidR="00520EF2">
        <w:rPr>
          <w:rFonts w:cs="Times New Roman"/>
          <w:sz w:val="22"/>
        </w:rPr>
        <w:t xml:space="preserve">graduate student, </w:t>
      </w:r>
      <w:proofErr w:type="spellStart"/>
      <w:r>
        <w:rPr>
          <w:rFonts w:cs="Times New Roman"/>
          <w:sz w:val="22"/>
        </w:rPr>
        <w:t>Nhuong</w:t>
      </w:r>
      <w:proofErr w:type="spellEnd"/>
      <w:r>
        <w:rPr>
          <w:rFonts w:cs="Times New Roman"/>
          <w:sz w:val="22"/>
        </w:rPr>
        <w:t xml:space="preserve"> Nguyen</w:t>
      </w:r>
      <w:r w:rsidR="00174B28">
        <w:rPr>
          <w:rFonts w:cs="Times New Roman"/>
          <w:sz w:val="22"/>
        </w:rPr>
        <w:t>- There will be a change</w:t>
      </w:r>
      <w:r w:rsidRPr="00174B28">
        <w:rPr>
          <w:rFonts w:cs="Times New Roman"/>
          <w:sz w:val="22"/>
        </w:rPr>
        <w:t xml:space="preserve"> of campus protocols</w:t>
      </w:r>
      <w:r w:rsidR="00174B28">
        <w:rPr>
          <w:rFonts w:cs="Times New Roman"/>
          <w:sz w:val="22"/>
        </w:rPr>
        <w:t xml:space="preserve"> and if</w:t>
      </w:r>
      <w:r w:rsidR="00520EF2" w:rsidRPr="00174B28">
        <w:rPr>
          <w:rFonts w:cs="Times New Roman"/>
          <w:sz w:val="22"/>
        </w:rPr>
        <w:t xml:space="preserve"> anyone has suggestions about changes that could be looked into, please contact Irio. </w:t>
      </w:r>
    </w:p>
    <w:p w14:paraId="0526221D" w14:textId="5A2AD93C" w:rsidR="0058123B" w:rsidRDefault="0058123B" w:rsidP="0058123B">
      <w:pPr>
        <w:pStyle w:val="ListParagraph"/>
        <w:numPr>
          <w:ilvl w:val="2"/>
          <w:numId w:val="20"/>
        </w:numPr>
        <w:spacing w:after="0" w:line="240" w:lineRule="auto"/>
        <w:rPr>
          <w:rFonts w:cs="Times New Roman"/>
          <w:sz w:val="22"/>
        </w:rPr>
      </w:pPr>
      <w:r>
        <w:rPr>
          <w:rFonts w:cs="Times New Roman"/>
          <w:sz w:val="22"/>
        </w:rPr>
        <w:lastRenderedPageBreak/>
        <w:t>Representatives for Appropriation Hearing</w:t>
      </w:r>
      <w:r w:rsidR="00520EF2">
        <w:rPr>
          <w:rFonts w:cs="Times New Roman"/>
          <w:sz w:val="22"/>
        </w:rPr>
        <w:t xml:space="preserve">- Call for students to represent UConn at the Capitol. More info to come at the January senate meeting. </w:t>
      </w:r>
    </w:p>
    <w:p w14:paraId="22F75D79" w14:textId="399D6998" w:rsidR="0058123B" w:rsidRDefault="0058123B" w:rsidP="0058123B">
      <w:pPr>
        <w:pStyle w:val="ListParagraph"/>
        <w:numPr>
          <w:ilvl w:val="2"/>
          <w:numId w:val="20"/>
        </w:numPr>
        <w:spacing w:after="0" w:line="240" w:lineRule="auto"/>
        <w:rPr>
          <w:rFonts w:cs="Times New Roman"/>
          <w:sz w:val="22"/>
        </w:rPr>
      </w:pPr>
      <w:r>
        <w:rPr>
          <w:rFonts w:cs="Times New Roman"/>
          <w:sz w:val="22"/>
        </w:rPr>
        <w:t>Housing Survey Update</w:t>
      </w:r>
      <w:r w:rsidR="00520EF2">
        <w:rPr>
          <w:rFonts w:cs="Times New Roman"/>
          <w:sz w:val="22"/>
        </w:rPr>
        <w:t>- Currently working with Dr. Holsinger to develop a housing survey and Dr. Holsinger wanted Irio to relay the message that two surveys will be sent out to all graduate students; one for housing and another for more personal graduate student issues.</w:t>
      </w:r>
    </w:p>
    <w:p w14:paraId="06C9A182" w14:textId="1B3E3D99" w:rsidR="0058123B" w:rsidRPr="000000C7" w:rsidRDefault="0058123B" w:rsidP="000000C7">
      <w:pPr>
        <w:pStyle w:val="ListParagraph"/>
        <w:numPr>
          <w:ilvl w:val="2"/>
          <w:numId w:val="20"/>
        </w:numPr>
        <w:spacing w:after="0" w:line="240" w:lineRule="auto"/>
        <w:rPr>
          <w:rFonts w:cs="Times New Roman"/>
          <w:sz w:val="22"/>
        </w:rPr>
      </w:pPr>
      <w:r>
        <w:rPr>
          <w:rFonts w:cs="Times New Roman"/>
          <w:sz w:val="22"/>
        </w:rPr>
        <w:t>Mirror Lake</w:t>
      </w:r>
      <w:r w:rsidR="00520EF2">
        <w:rPr>
          <w:rFonts w:cs="Times New Roman"/>
          <w:sz w:val="22"/>
        </w:rPr>
        <w:t xml:space="preserve">- </w:t>
      </w:r>
      <w:r>
        <w:rPr>
          <w:rFonts w:cs="Times New Roman"/>
          <w:sz w:val="22"/>
        </w:rPr>
        <w:t xml:space="preserve"> </w:t>
      </w:r>
      <w:r w:rsidR="00520EF2">
        <w:rPr>
          <w:rFonts w:cs="Times New Roman"/>
          <w:sz w:val="22"/>
        </w:rPr>
        <w:t>Since mirror lake is not a true lake but</w:t>
      </w:r>
      <w:r w:rsidR="000000C7">
        <w:rPr>
          <w:rFonts w:cs="Times New Roman"/>
          <w:sz w:val="22"/>
        </w:rPr>
        <w:t xml:space="preserve"> instead</w:t>
      </w:r>
      <w:r w:rsidR="00520EF2">
        <w:rPr>
          <w:rFonts w:cs="Times New Roman"/>
          <w:sz w:val="22"/>
        </w:rPr>
        <w:t xml:space="preserve"> a reservoir of stormwater</w:t>
      </w:r>
      <w:r w:rsidR="000000C7" w:rsidRPr="000000C7">
        <w:rPr>
          <w:rFonts w:cs="Times New Roman"/>
          <w:sz w:val="22"/>
        </w:rPr>
        <w:t xml:space="preserve"> </w:t>
      </w:r>
      <w:r w:rsidR="000000C7">
        <w:rPr>
          <w:rFonts w:cs="Times New Roman"/>
          <w:sz w:val="22"/>
        </w:rPr>
        <w:t>there will be construction in the coming months to remove it since</w:t>
      </w:r>
      <w:r w:rsidR="000000C7" w:rsidRPr="000000C7">
        <w:rPr>
          <w:rFonts w:cs="Times New Roman"/>
          <w:sz w:val="22"/>
        </w:rPr>
        <w:t xml:space="preserve"> </w:t>
      </w:r>
      <w:r w:rsidR="000000C7">
        <w:rPr>
          <w:rFonts w:cs="Times New Roman"/>
          <w:sz w:val="22"/>
        </w:rPr>
        <w:t>the</w:t>
      </w:r>
      <w:r w:rsidR="000000C7" w:rsidRPr="000000C7">
        <w:rPr>
          <w:rFonts w:cs="Times New Roman"/>
          <w:sz w:val="22"/>
        </w:rPr>
        <w:t xml:space="preserve"> </w:t>
      </w:r>
      <w:r w:rsidR="000000C7">
        <w:rPr>
          <w:rFonts w:cs="Times New Roman"/>
          <w:sz w:val="22"/>
        </w:rPr>
        <w:t xml:space="preserve">upcoming </w:t>
      </w:r>
      <w:r w:rsidR="000000C7" w:rsidRPr="000000C7">
        <w:rPr>
          <w:rFonts w:cs="Times New Roman"/>
          <w:sz w:val="22"/>
        </w:rPr>
        <w:t xml:space="preserve">5 year model </w:t>
      </w:r>
      <w:r w:rsidR="000000C7">
        <w:rPr>
          <w:rFonts w:cs="Times New Roman"/>
          <w:sz w:val="22"/>
        </w:rPr>
        <w:t xml:space="preserve">shows a </w:t>
      </w:r>
      <w:r w:rsidR="000000C7" w:rsidRPr="000000C7">
        <w:rPr>
          <w:rFonts w:cs="Times New Roman"/>
          <w:sz w:val="22"/>
        </w:rPr>
        <w:t>threat to overflow</w:t>
      </w:r>
      <w:r w:rsidR="000000C7">
        <w:rPr>
          <w:rFonts w:cs="Times New Roman"/>
          <w:sz w:val="22"/>
        </w:rPr>
        <w:t>.</w:t>
      </w:r>
    </w:p>
    <w:p w14:paraId="0045B4B3" w14:textId="652E6DA3" w:rsidR="0058123B" w:rsidRDefault="0058123B" w:rsidP="0058123B">
      <w:pPr>
        <w:pStyle w:val="ListParagraph"/>
        <w:numPr>
          <w:ilvl w:val="2"/>
          <w:numId w:val="20"/>
        </w:numPr>
        <w:spacing w:after="0" w:line="240" w:lineRule="auto"/>
        <w:rPr>
          <w:rFonts w:cs="Times New Roman"/>
          <w:sz w:val="22"/>
        </w:rPr>
      </w:pPr>
      <w:r>
        <w:rPr>
          <w:rFonts w:cs="Times New Roman"/>
          <w:sz w:val="22"/>
        </w:rPr>
        <w:t>Cultural Centers in Student Unions</w:t>
      </w:r>
      <w:r w:rsidR="00520EF2">
        <w:rPr>
          <w:rFonts w:cs="Times New Roman"/>
          <w:sz w:val="22"/>
        </w:rPr>
        <w:t xml:space="preserve">- The University is in the process of building two new cultural centers which will also be available to graduate students to promote diversity. </w:t>
      </w:r>
    </w:p>
    <w:p w14:paraId="153066F3" w14:textId="77777777" w:rsidR="00C03FCD" w:rsidRPr="00C03FCD" w:rsidRDefault="00C03FCD" w:rsidP="00C46A1A">
      <w:pPr>
        <w:spacing w:after="0" w:line="240" w:lineRule="auto"/>
        <w:ind w:left="720"/>
        <w:rPr>
          <w:rFonts w:cs="Times New Roman"/>
          <w:sz w:val="22"/>
        </w:rPr>
      </w:pPr>
    </w:p>
    <w:p w14:paraId="0B399CAB" w14:textId="5BEC8C5C" w:rsidR="00520EF2" w:rsidRDefault="00A36AAE" w:rsidP="00520EF2">
      <w:pPr>
        <w:pStyle w:val="ListParagraph"/>
        <w:numPr>
          <w:ilvl w:val="1"/>
          <w:numId w:val="20"/>
        </w:numPr>
        <w:spacing w:after="0" w:line="240" w:lineRule="auto"/>
        <w:rPr>
          <w:rFonts w:cs="Times New Roman"/>
          <w:sz w:val="22"/>
        </w:rPr>
      </w:pPr>
      <w:r w:rsidRPr="00510419">
        <w:rPr>
          <w:rFonts w:cs="Times New Roman"/>
          <w:sz w:val="22"/>
        </w:rPr>
        <w:t>Vice President –</w:t>
      </w:r>
      <w:r>
        <w:rPr>
          <w:rFonts w:cs="Times New Roman"/>
          <w:sz w:val="22"/>
        </w:rPr>
        <w:t xml:space="preserve"> </w:t>
      </w:r>
      <w:r w:rsidR="008A33A9">
        <w:rPr>
          <w:rFonts w:cs="Times New Roman"/>
          <w:sz w:val="22"/>
        </w:rPr>
        <w:t xml:space="preserve">Daniel Pfeiffer </w:t>
      </w:r>
    </w:p>
    <w:p w14:paraId="1CD1894E" w14:textId="7A4C5AFD" w:rsidR="00520EF2" w:rsidRPr="00520EF2" w:rsidRDefault="00520EF2" w:rsidP="00520EF2">
      <w:pPr>
        <w:pStyle w:val="ListParagraph"/>
        <w:numPr>
          <w:ilvl w:val="0"/>
          <w:numId w:val="30"/>
        </w:numPr>
        <w:spacing w:after="0" w:line="240" w:lineRule="auto"/>
        <w:rPr>
          <w:rFonts w:cs="Times New Roman"/>
          <w:sz w:val="22"/>
        </w:rPr>
      </w:pPr>
      <w:r>
        <w:rPr>
          <w:rFonts w:cs="Times New Roman"/>
          <w:sz w:val="22"/>
        </w:rPr>
        <w:t>N/A</w:t>
      </w:r>
    </w:p>
    <w:p w14:paraId="1AA701F8" w14:textId="77777777" w:rsidR="00C03FCD" w:rsidRPr="00C03FCD" w:rsidRDefault="00C03FCD" w:rsidP="00C03FCD">
      <w:pPr>
        <w:spacing w:after="0" w:line="240" w:lineRule="auto"/>
        <w:rPr>
          <w:rFonts w:cs="Times New Roman"/>
          <w:sz w:val="22"/>
        </w:rPr>
      </w:pPr>
    </w:p>
    <w:p w14:paraId="18A33006" w14:textId="3D187CD8" w:rsidR="00A36AAE" w:rsidRDefault="00A36AAE" w:rsidP="00B079EA">
      <w:pPr>
        <w:pStyle w:val="ListParagraph"/>
        <w:numPr>
          <w:ilvl w:val="1"/>
          <w:numId w:val="20"/>
        </w:numPr>
        <w:spacing w:after="0" w:line="240" w:lineRule="auto"/>
        <w:rPr>
          <w:rFonts w:cs="Times New Roman"/>
          <w:sz w:val="22"/>
        </w:rPr>
      </w:pPr>
      <w:r w:rsidRPr="00510419">
        <w:rPr>
          <w:rFonts w:cs="Times New Roman"/>
          <w:sz w:val="22"/>
        </w:rPr>
        <w:t>Treasurer –</w:t>
      </w:r>
      <w:r w:rsidR="00561BEA">
        <w:rPr>
          <w:rFonts w:cs="Times New Roman"/>
          <w:sz w:val="22"/>
        </w:rPr>
        <w:t xml:space="preserve"> Deepa Shukla</w:t>
      </w:r>
    </w:p>
    <w:p w14:paraId="23D9548F" w14:textId="31B489BF" w:rsidR="0058123B" w:rsidRDefault="0058123B" w:rsidP="0058123B">
      <w:pPr>
        <w:pStyle w:val="ListParagraph"/>
        <w:numPr>
          <w:ilvl w:val="2"/>
          <w:numId w:val="20"/>
        </w:numPr>
        <w:spacing w:after="0" w:line="240" w:lineRule="auto"/>
        <w:rPr>
          <w:rFonts w:cs="Times New Roman"/>
          <w:sz w:val="22"/>
        </w:rPr>
      </w:pPr>
      <w:r>
        <w:rPr>
          <w:rFonts w:cs="Times New Roman"/>
          <w:sz w:val="22"/>
        </w:rPr>
        <w:t>Annual Budget due</w:t>
      </w:r>
      <w:r w:rsidR="00520EF2">
        <w:rPr>
          <w:rFonts w:cs="Times New Roman"/>
          <w:sz w:val="22"/>
        </w:rPr>
        <w:t>- All Tier II budgets are due January 31, 2021!</w:t>
      </w:r>
    </w:p>
    <w:p w14:paraId="7558919A" w14:textId="5F9636B2" w:rsidR="0073784D" w:rsidRPr="000000C7" w:rsidRDefault="0058123B" w:rsidP="000000C7">
      <w:pPr>
        <w:pStyle w:val="ListParagraph"/>
        <w:numPr>
          <w:ilvl w:val="2"/>
          <w:numId w:val="20"/>
        </w:numPr>
        <w:spacing w:after="0" w:line="240" w:lineRule="auto"/>
        <w:rPr>
          <w:rFonts w:cs="Times New Roman"/>
          <w:sz w:val="22"/>
        </w:rPr>
      </w:pPr>
      <w:r>
        <w:rPr>
          <w:rFonts w:cs="Times New Roman"/>
          <w:sz w:val="22"/>
        </w:rPr>
        <w:t>Tier-II Treasurer contact details</w:t>
      </w:r>
      <w:r w:rsidR="000000C7">
        <w:rPr>
          <w:rFonts w:cs="Times New Roman"/>
          <w:sz w:val="22"/>
        </w:rPr>
        <w:t>-</w:t>
      </w:r>
      <w:r w:rsidR="000000C7" w:rsidRPr="000000C7">
        <w:rPr>
          <w:rFonts w:cs="Times New Roman"/>
          <w:sz w:val="22"/>
        </w:rPr>
        <w:t xml:space="preserve"> </w:t>
      </w:r>
      <w:r w:rsidR="000000C7">
        <w:rPr>
          <w:rFonts w:cs="Times New Roman"/>
          <w:sz w:val="22"/>
        </w:rPr>
        <w:t xml:space="preserve">If you have not submitted treasurer info to GSS, it is imperative to do so ASAP. </w:t>
      </w:r>
    </w:p>
    <w:p w14:paraId="0C04D9E7" w14:textId="77777777" w:rsidR="000000C7" w:rsidRPr="000000C7" w:rsidRDefault="000000C7" w:rsidP="000000C7">
      <w:pPr>
        <w:spacing w:after="0" w:line="240" w:lineRule="auto"/>
        <w:rPr>
          <w:rFonts w:cs="Times New Roman"/>
          <w:sz w:val="22"/>
        </w:rPr>
      </w:pPr>
    </w:p>
    <w:p w14:paraId="5E58D58E" w14:textId="1234E4BC" w:rsidR="00C03FCD" w:rsidRDefault="00A36AAE" w:rsidP="00B079EA">
      <w:pPr>
        <w:pStyle w:val="ListParagraph"/>
        <w:numPr>
          <w:ilvl w:val="1"/>
          <w:numId w:val="20"/>
        </w:numPr>
        <w:spacing w:after="0" w:line="240" w:lineRule="auto"/>
        <w:rPr>
          <w:rFonts w:cs="Times New Roman"/>
          <w:sz w:val="22"/>
        </w:rPr>
      </w:pPr>
      <w:r w:rsidRPr="00510419">
        <w:rPr>
          <w:rFonts w:cs="Times New Roman"/>
          <w:sz w:val="22"/>
        </w:rPr>
        <w:t>Communications Director – Gabrielle Corso</w:t>
      </w:r>
    </w:p>
    <w:p w14:paraId="1237B413" w14:textId="1433D854" w:rsidR="005B5D80" w:rsidRDefault="00520EF2" w:rsidP="00B079EA">
      <w:pPr>
        <w:pStyle w:val="ListParagraph"/>
        <w:numPr>
          <w:ilvl w:val="2"/>
          <w:numId w:val="20"/>
        </w:numPr>
        <w:spacing w:after="0" w:line="240" w:lineRule="auto"/>
        <w:rPr>
          <w:rFonts w:cs="Times New Roman"/>
          <w:sz w:val="22"/>
        </w:rPr>
      </w:pPr>
      <w:r>
        <w:rPr>
          <w:rFonts w:cs="Times New Roman"/>
          <w:sz w:val="22"/>
        </w:rPr>
        <w:t xml:space="preserve">  </w:t>
      </w:r>
      <w:r w:rsidR="0058123B">
        <w:rPr>
          <w:rFonts w:cs="Times New Roman"/>
          <w:sz w:val="22"/>
        </w:rPr>
        <w:t>N/A</w:t>
      </w:r>
    </w:p>
    <w:p w14:paraId="05A8ACF8" w14:textId="77777777" w:rsidR="0073784D" w:rsidRPr="005B5D80" w:rsidRDefault="0073784D" w:rsidP="0073784D">
      <w:pPr>
        <w:pStyle w:val="ListParagraph"/>
        <w:spacing w:after="0" w:line="240" w:lineRule="auto"/>
        <w:ind w:left="2160"/>
        <w:rPr>
          <w:rFonts w:cs="Times New Roman"/>
          <w:sz w:val="22"/>
        </w:rPr>
      </w:pPr>
    </w:p>
    <w:p w14:paraId="326F105A" w14:textId="0412C4B0" w:rsidR="00A36AAE" w:rsidRPr="00510419" w:rsidRDefault="00A36AAE" w:rsidP="00B079EA">
      <w:pPr>
        <w:pStyle w:val="ListParagraph"/>
        <w:numPr>
          <w:ilvl w:val="1"/>
          <w:numId w:val="20"/>
        </w:numPr>
        <w:spacing w:after="0" w:line="240" w:lineRule="auto"/>
        <w:rPr>
          <w:rFonts w:cs="Times New Roman"/>
          <w:sz w:val="22"/>
        </w:rPr>
      </w:pPr>
      <w:r w:rsidRPr="00510419">
        <w:rPr>
          <w:rFonts w:cs="Times New Roman"/>
          <w:sz w:val="22"/>
        </w:rPr>
        <w:t xml:space="preserve">Activities Director – </w:t>
      </w:r>
      <w:r w:rsidR="008A33A9">
        <w:rPr>
          <w:rFonts w:cs="Times New Roman"/>
          <w:sz w:val="22"/>
        </w:rPr>
        <w:t xml:space="preserve">Thomas </w:t>
      </w:r>
      <w:proofErr w:type="spellStart"/>
      <w:r w:rsidR="008A33A9">
        <w:rPr>
          <w:rFonts w:cs="Times New Roman"/>
          <w:sz w:val="22"/>
        </w:rPr>
        <w:t>Pilnik</w:t>
      </w:r>
      <w:proofErr w:type="spellEnd"/>
    </w:p>
    <w:p w14:paraId="695DA117" w14:textId="0B63FB29" w:rsidR="00C03FCD" w:rsidRDefault="008D7F11" w:rsidP="00B079EA">
      <w:pPr>
        <w:pStyle w:val="ListParagraph"/>
        <w:numPr>
          <w:ilvl w:val="2"/>
          <w:numId w:val="20"/>
        </w:numPr>
        <w:spacing w:after="0" w:line="240" w:lineRule="auto"/>
        <w:rPr>
          <w:rFonts w:cs="Times New Roman"/>
          <w:sz w:val="22"/>
        </w:rPr>
      </w:pPr>
      <w:r>
        <w:rPr>
          <w:rFonts w:cs="Times New Roman"/>
          <w:sz w:val="22"/>
        </w:rPr>
        <w:t xml:space="preserve">  </w:t>
      </w:r>
      <w:r w:rsidR="0058123B">
        <w:rPr>
          <w:rFonts w:cs="Times New Roman"/>
          <w:sz w:val="22"/>
        </w:rPr>
        <w:t>N/A</w:t>
      </w:r>
    </w:p>
    <w:p w14:paraId="323F07C5" w14:textId="77777777" w:rsidR="0073784D" w:rsidRPr="00FF496E" w:rsidRDefault="0073784D" w:rsidP="0073784D">
      <w:pPr>
        <w:pStyle w:val="ListParagraph"/>
        <w:spacing w:after="0" w:line="240" w:lineRule="auto"/>
        <w:ind w:left="2160"/>
        <w:rPr>
          <w:rFonts w:cs="Times New Roman"/>
          <w:sz w:val="22"/>
        </w:rPr>
      </w:pPr>
    </w:p>
    <w:p w14:paraId="64A54580" w14:textId="0CBED422" w:rsidR="00A36AAE" w:rsidRPr="00510419" w:rsidRDefault="00A36AAE" w:rsidP="00B079EA">
      <w:pPr>
        <w:pStyle w:val="ListParagraph"/>
        <w:numPr>
          <w:ilvl w:val="1"/>
          <w:numId w:val="20"/>
        </w:numPr>
        <w:spacing w:after="0" w:line="240" w:lineRule="auto"/>
        <w:rPr>
          <w:rFonts w:cs="Times New Roman"/>
          <w:sz w:val="22"/>
        </w:rPr>
      </w:pPr>
      <w:r w:rsidRPr="00510419">
        <w:rPr>
          <w:rFonts w:cs="Times New Roman"/>
          <w:sz w:val="22"/>
        </w:rPr>
        <w:t>Parliamentarian –</w:t>
      </w:r>
      <w:r>
        <w:rPr>
          <w:rFonts w:cs="Times New Roman"/>
          <w:sz w:val="22"/>
        </w:rPr>
        <w:t xml:space="preserve"> </w:t>
      </w:r>
      <w:r w:rsidR="008A33A9">
        <w:rPr>
          <w:rFonts w:cs="Times New Roman"/>
          <w:sz w:val="22"/>
        </w:rPr>
        <w:t>Julianna Herman</w:t>
      </w:r>
    </w:p>
    <w:p w14:paraId="24226D48" w14:textId="46800C1F" w:rsidR="00142CD4" w:rsidRDefault="000000C7" w:rsidP="0058123B">
      <w:pPr>
        <w:pStyle w:val="ListParagraph"/>
        <w:numPr>
          <w:ilvl w:val="2"/>
          <w:numId w:val="20"/>
        </w:numPr>
        <w:spacing w:after="0" w:line="240" w:lineRule="auto"/>
        <w:rPr>
          <w:rFonts w:cs="Times New Roman"/>
          <w:sz w:val="22"/>
        </w:rPr>
      </w:pPr>
      <w:r>
        <w:rPr>
          <w:rFonts w:cs="Times New Roman"/>
          <w:sz w:val="22"/>
        </w:rPr>
        <w:t xml:space="preserve">Tier II Senator Attendance- To be eligible for funding, senators must be present at all meetings with the exception of 1 for the academic year. </w:t>
      </w:r>
      <w:r w:rsidR="005302E8">
        <w:rPr>
          <w:rFonts w:cs="Times New Roman"/>
          <w:sz w:val="22"/>
        </w:rPr>
        <w:t>If you cannot make the meeting, you must send another graduate student on your behalf.</w:t>
      </w:r>
    </w:p>
    <w:p w14:paraId="4D2DF044" w14:textId="77777777" w:rsidR="0058123B" w:rsidRPr="00192163" w:rsidRDefault="0058123B" w:rsidP="0058123B">
      <w:pPr>
        <w:spacing w:after="0" w:line="240" w:lineRule="auto"/>
        <w:rPr>
          <w:rFonts w:cs="Times New Roman"/>
          <w:b/>
          <w:sz w:val="22"/>
        </w:rPr>
      </w:pPr>
    </w:p>
    <w:p w14:paraId="76673FF9" w14:textId="77777777" w:rsidR="0058123B" w:rsidRDefault="0058123B" w:rsidP="0058123B">
      <w:pPr>
        <w:pStyle w:val="ListParagraph"/>
        <w:numPr>
          <w:ilvl w:val="0"/>
          <w:numId w:val="20"/>
        </w:numPr>
        <w:spacing w:after="0" w:line="240" w:lineRule="auto"/>
        <w:rPr>
          <w:rFonts w:cs="Times New Roman"/>
          <w:b/>
          <w:sz w:val="22"/>
        </w:rPr>
      </w:pPr>
      <w:r w:rsidRPr="00510419">
        <w:rPr>
          <w:rFonts w:cs="Times New Roman"/>
          <w:b/>
          <w:sz w:val="22"/>
        </w:rPr>
        <w:t>Committee Reports:</w:t>
      </w:r>
    </w:p>
    <w:p w14:paraId="720E1EC0" w14:textId="77777777" w:rsidR="0058123B" w:rsidRDefault="0058123B" w:rsidP="0058123B">
      <w:pPr>
        <w:pStyle w:val="ListParagraph"/>
        <w:numPr>
          <w:ilvl w:val="1"/>
          <w:numId w:val="20"/>
        </w:numPr>
        <w:spacing w:after="0" w:line="240" w:lineRule="auto"/>
        <w:rPr>
          <w:rFonts w:cs="Times New Roman"/>
          <w:bCs/>
          <w:sz w:val="22"/>
        </w:rPr>
      </w:pPr>
      <w:r w:rsidRPr="00C92914">
        <w:rPr>
          <w:rFonts w:cs="Times New Roman"/>
          <w:b/>
          <w:sz w:val="22"/>
        </w:rPr>
        <w:t>Justin Fang</w:t>
      </w:r>
      <w:r w:rsidRPr="00C03FCD">
        <w:rPr>
          <w:rFonts w:cs="Times New Roman"/>
          <w:bCs/>
          <w:sz w:val="22"/>
        </w:rPr>
        <w:t xml:space="preserve">- </w:t>
      </w:r>
      <w:r>
        <w:rPr>
          <w:rFonts w:cs="Times New Roman"/>
          <w:bCs/>
          <w:sz w:val="22"/>
        </w:rPr>
        <w:t>Board of Trustees Representative</w:t>
      </w:r>
    </w:p>
    <w:p w14:paraId="050FE0C1" w14:textId="47A9F88E" w:rsidR="0058123B" w:rsidRPr="0058123B" w:rsidRDefault="0058123B" w:rsidP="0058123B">
      <w:pPr>
        <w:pStyle w:val="ListParagraph"/>
        <w:numPr>
          <w:ilvl w:val="0"/>
          <w:numId w:val="27"/>
        </w:numPr>
        <w:spacing w:after="0" w:line="240" w:lineRule="auto"/>
        <w:rPr>
          <w:rFonts w:cs="Times New Roman"/>
          <w:sz w:val="22"/>
        </w:rPr>
      </w:pPr>
      <w:r>
        <w:rPr>
          <w:rFonts w:cs="Times New Roman"/>
          <w:bCs/>
          <w:sz w:val="22"/>
        </w:rPr>
        <w:t>Conference Report</w:t>
      </w:r>
      <w:r w:rsidR="000000C7">
        <w:rPr>
          <w:rFonts w:cs="Times New Roman"/>
          <w:bCs/>
          <w:sz w:val="22"/>
        </w:rPr>
        <w:t>- Attended the MSE conference and the Symposium for Regenerative Engineering.</w:t>
      </w:r>
    </w:p>
    <w:p w14:paraId="481A2443" w14:textId="77777777" w:rsidR="000979E4" w:rsidRDefault="000979E4" w:rsidP="000979E4">
      <w:pPr>
        <w:pStyle w:val="ListParagraph"/>
        <w:spacing w:after="0" w:line="240" w:lineRule="auto"/>
        <w:ind w:left="2880"/>
        <w:rPr>
          <w:rFonts w:cs="Times New Roman"/>
          <w:sz w:val="22"/>
        </w:rPr>
      </w:pPr>
    </w:p>
    <w:p w14:paraId="0A16F609" w14:textId="4E1B7F0A" w:rsidR="007B713A" w:rsidRDefault="007B713A" w:rsidP="007B713A">
      <w:pPr>
        <w:pStyle w:val="ListParagraph"/>
        <w:numPr>
          <w:ilvl w:val="0"/>
          <w:numId w:val="20"/>
        </w:numPr>
        <w:spacing w:after="0" w:line="240" w:lineRule="auto"/>
        <w:rPr>
          <w:rFonts w:cs="Times New Roman"/>
          <w:b/>
          <w:color w:val="000000" w:themeColor="text1"/>
          <w:sz w:val="22"/>
        </w:rPr>
      </w:pPr>
      <w:r w:rsidRPr="00A77001">
        <w:rPr>
          <w:rFonts w:cs="Times New Roman"/>
          <w:b/>
          <w:color w:val="000000" w:themeColor="text1"/>
          <w:sz w:val="22"/>
        </w:rPr>
        <w:t xml:space="preserve">Adjournment: </w:t>
      </w:r>
    </w:p>
    <w:p w14:paraId="0FE57030" w14:textId="6F3CB6EE" w:rsidR="00C92914" w:rsidRDefault="00C92914" w:rsidP="00C92914">
      <w:pPr>
        <w:spacing w:after="0" w:line="240" w:lineRule="auto"/>
        <w:rPr>
          <w:rFonts w:cs="Times New Roman"/>
          <w:b/>
          <w:color w:val="000000" w:themeColor="text1"/>
          <w:sz w:val="22"/>
        </w:rPr>
      </w:pPr>
    </w:p>
    <w:p w14:paraId="285DF067" w14:textId="2B456D1C" w:rsidR="00C92914" w:rsidRPr="00E42B94" w:rsidRDefault="00E02E38" w:rsidP="00C92914">
      <w:pPr>
        <w:pStyle w:val="ListParagraph"/>
        <w:spacing w:after="0" w:line="240" w:lineRule="auto"/>
        <w:rPr>
          <w:rFonts w:cs="Times New Roman"/>
          <w:bCs/>
          <w:i/>
          <w:iCs/>
          <w:sz w:val="22"/>
        </w:rPr>
      </w:pPr>
      <w:r>
        <w:rPr>
          <w:rFonts w:cs="Times New Roman"/>
          <w:bCs/>
          <w:i/>
          <w:iCs/>
          <w:sz w:val="22"/>
        </w:rPr>
        <w:t xml:space="preserve">Daniel </w:t>
      </w:r>
      <w:proofErr w:type="spellStart"/>
      <w:r>
        <w:rPr>
          <w:rFonts w:cs="Times New Roman"/>
          <w:bCs/>
          <w:i/>
          <w:iCs/>
          <w:sz w:val="22"/>
        </w:rPr>
        <w:t>Pfieffer</w:t>
      </w:r>
      <w:proofErr w:type="spellEnd"/>
      <w:r>
        <w:rPr>
          <w:rFonts w:cs="Times New Roman"/>
          <w:bCs/>
          <w:i/>
          <w:iCs/>
          <w:sz w:val="22"/>
        </w:rPr>
        <w:t xml:space="preserve"> dismissed the senate. </w:t>
      </w:r>
      <w:r w:rsidR="00C92914" w:rsidRPr="009B706C">
        <w:rPr>
          <w:rFonts w:cs="Times New Roman"/>
          <w:bCs/>
          <w:i/>
          <w:iCs/>
          <w:sz w:val="22"/>
        </w:rPr>
        <w:t>The meeting was adjourned at 8:</w:t>
      </w:r>
      <w:r w:rsidR="00C92914">
        <w:rPr>
          <w:rFonts w:cs="Times New Roman"/>
          <w:bCs/>
          <w:i/>
          <w:iCs/>
          <w:sz w:val="22"/>
        </w:rPr>
        <w:t>04</w:t>
      </w:r>
      <w:r w:rsidR="00C92914" w:rsidRPr="009B706C">
        <w:rPr>
          <w:rFonts w:cs="Times New Roman"/>
          <w:bCs/>
          <w:i/>
          <w:iCs/>
          <w:sz w:val="22"/>
        </w:rPr>
        <w:t>pm.</w:t>
      </w:r>
      <w:r w:rsidR="00C92914" w:rsidRPr="00E42B94">
        <w:rPr>
          <w:rFonts w:cs="Times New Roman"/>
          <w:bCs/>
          <w:i/>
          <w:iCs/>
          <w:sz w:val="22"/>
        </w:rPr>
        <w:t xml:space="preserve"> </w:t>
      </w:r>
    </w:p>
    <w:p w14:paraId="0742CA77" w14:textId="77777777" w:rsidR="00C92914" w:rsidRPr="00C92914" w:rsidRDefault="00C92914" w:rsidP="00C92914">
      <w:pPr>
        <w:spacing w:after="0" w:line="240" w:lineRule="auto"/>
        <w:rPr>
          <w:rFonts w:cs="Times New Roman"/>
          <w:b/>
          <w:color w:val="000000" w:themeColor="text1"/>
          <w:sz w:val="22"/>
        </w:rPr>
      </w:pPr>
    </w:p>
    <w:p w14:paraId="2DE95C83" w14:textId="77777777" w:rsidR="007B713A" w:rsidRDefault="007B713A" w:rsidP="007B713A">
      <w:pPr>
        <w:pStyle w:val="ListParagraph"/>
        <w:spacing w:after="0" w:line="240" w:lineRule="auto"/>
        <w:ind w:left="2160"/>
        <w:rPr>
          <w:rFonts w:cs="Times New Roman"/>
          <w:bCs/>
          <w:sz w:val="22"/>
        </w:rPr>
      </w:pPr>
    </w:p>
    <w:p w14:paraId="2AEE26EE" w14:textId="6D34FF39" w:rsidR="005629B5" w:rsidRDefault="005629B5" w:rsidP="000000C7">
      <w:pPr>
        <w:tabs>
          <w:tab w:val="left" w:pos="1670"/>
        </w:tabs>
      </w:pPr>
    </w:p>
    <w:p w14:paraId="253015EF" w14:textId="40C63EC7" w:rsidR="00E02E38" w:rsidRDefault="00E02E38" w:rsidP="000000C7">
      <w:pPr>
        <w:tabs>
          <w:tab w:val="left" w:pos="1670"/>
        </w:tabs>
      </w:pPr>
    </w:p>
    <w:p w14:paraId="106320AD" w14:textId="45E95228" w:rsidR="00E02E38" w:rsidRDefault="00E02E38" w:rsidP="000000C7">
      <w:pPr>
        <w:tabs>
          <w:tab w:val="left" w:pos="1670"/>
        </w:tabs>
      </w:pPr>
    </w:p>
    <w:p w14:paraId="2301A30C" w14:textId="77777777" w:rsidR="00E02E38" w:rsidRDefault="00E02E38" w:rsidP="000000C7">
      <w:pPr>
        <w:tabs>
          <w:tab w:val="left" w:pos="1670"/>
        </w:tabs>
      </w:pPr>
    </w:p>
    <w:p w14:paraId="52EE2111" w14:textId="77777777" w:rsidR="003E4E92" w:rsidRDefault="003E4E92" w:rsidP="000000C7">
      <w:pPr>
        <w:tabs>
          <w:tab w:val="left" w:pos="1670"/>
        </w:tabs>
      </w:pPr>
    </w:p>
    <w:p w14:paraId="6757E57A" w14:textId="07D76BD4" w:rsidR="00E02E38" w:rsidRPr="001032E7" w:rsidRDefault="005629B5" w:rsidP="001032E7">
      <w:pPr>
        <w:tabs>
          <w:tab w:val="left" w:pos="1670"/>
        </w:tabs>
        <w:rPr>
          <w:b/>
          <w:bCs/>
          <w:sz w:val="22"/>
          <w:szCs w:val="28"/>
        </w:rPr>
      </w:pPr>
      <w:r w:rsidRPr="005629B5">
        <w:rPr>
          <w:b/>
          <w:bCs/>
          <w:sz w:val="22"/>
          <w:szCs w:val="28"/>
        </w:rPr>
        <w:lastRenderedPageBreak/>
        <w:t>Attendanc</w:t>
      </w:r>
      <w:r w:rsidR="000000C7">
        <w:rPr>
          <w:b/>
          <w:bCs/>
          <w:sz w:val="22"/>
          <w:szCs w:val="28"/>
        </w:rPr>
        <w:t>e</w:t>
      </w:r>
    </w:p>
    <w:p w14:paraId="7C05A993" w14:textId="547CEEBE" w:rsidR="00E02E38" w:rsidRPr="00E02E38" w:rsidRDefault="00E02E38" w:rsidP="00E02E38">
      <w:pPr>
        <w:tabs>
          <w:tab w:val="left" w:pos="1670"/>
        </w:tabs>
        <w:spacing w:line="240" w:lineRule="auto"/>
        <w:rPr>
          <w:rFonts w:cs="Times New Roman"/>
          <w:sz w:val="22"/>
        </w:rPr>
      </w:pPr>
      <w:r w:rsidRPr="00E02E38">
        <w:rPr>
          <w:rFonts w:cs="Times New Roman"/>
          <w:sz w:val="22"/>
        </w:rPr>
        <w:t>Irio Schiano</w:t>
      </w:r>
    </w:p>
    <w:p w14:paraId="57DFD4ED" w14:textId="07D01F8A" w:rsidR="00E02E38" w:rsidRPr="00E02E38" w:rsidRDefault="00E02E38" w:rsidP="00E02E38">
      <w:pPr>
        <w:tabs>
          <w:tab w:val="left" w:pos="1670"/>
        </w:tabs>
        <w:spacing w:line="240" w:lineRule="auto"/>
        <w:rPr>
          <w:rFonts w:cs="Times New Roman"/>
          <w:sz w:val="22"/>
        </w:rPr>
      </w:pPr>
      <w:r w:rsidRPr="00E02E38">
        <w:rPr>
          <w:rFonts w:cs="Times New Roman"/>
          <w:sz w:val="22"/>
        </w:rPr>
        <w:t>Deepa Shukla</w:t>
      </w:r>
    </w:p>
    <w:p w14:paraId="5656B3F8" w14:textId="2E3E8464" w:rsidR="00E02E38" w:rsidRPr="00E02E38" w:rsidRDefault="00E02E38" w:rsidP="00E02E38">
      <w:pPr>
        <w:tabs>
          <w:tab w:val="left" w:pos="1670"/>
        </w:tabs>
        <w:spacing w:line="240" w:lineRule="auto"/>
        <w:rPr>
          <w:rFonts w:cs="Times New Roman"/>
          <w:sz w:val="22"/>
        </w:rPr>
      </w:pPr>
      <w:r w:rsidRPr="00E02E38">
        <w:rPr>
          <w:rFonts w:cs="Times New Roman"/>
          <w:sz w:val="22"/>
        </w:rPr>
        <w:t>Gabrielle Corso</w:t>
      </w:r>
    </w:p>
    <w:p w14:paraId="2F69AE5F" w14:textId="017F9060" w:rsidR="00E02E38" w:rsidRPr="00E02E38" w:rsidRDefault="00E02E38" w:rsidP="00E02E38">
      <w:pPr>
        <w:tabs>
          <w:tab w:val="left" w:pos="1670"/>
        </w:tabs>
        <w:spacing w:line="240" w:lineRule="auto"/>
        <w:rPr>
          <w:rFonts w:cs="Times New Roman"/>
          <w:sz w:val="22"/>
        </w:rPr>
      </w:pPr>
      <w:r w:rsidRPr="00E02E38">
        <w:rPr>
          <w:rFonts w:cs="Times New Roman"/>
          <w:sz w:val="22"/>
        </w:rPr>
        <w:t>Daniel Pfeiffer</w:t>
      </w:r>
    </w:p>
    <w:p w14:paraId="15D26441" w14:textId="18E7C1DF" w:rsidR="00E02E38" w:rsidRPr="00E02E38" w:rsidRDefault="00E02E38" w:rsidP="00E02E38">
      <w:pPr>
        <w:tabs>
          <w:tab w:val="left" w:pos="1670"/>
        </w:tabs>
        <w:spacing w:line="240" w:lineRule="auto"/>
        <w:rPr>
          <w:rFonts w:cs="Times New Roman"/>
          <w:sz w:val="22"/>
          <w:lang w:val="de-DE"/>
        </w:rPr>
      </w:pPr>
      <w:r w:rsidRPr="00E02E38">
        <w:rPr>
          <w:rFonts w:cs="Times New Roman"/>
          <w:sz w:val="22"/>
          <w:lang w:val="de-DE"/>
        </w:rPr>
        <w:t xml:space="preserve">Thomas </w:t>
      </w:r>
      <w:proofErr w:type="spellStart"/>
      <w:r w:rsidRPr="00E02E38">
        <w:rPr>
          <w:rFonts w:cs="Times New Roman"/>
          <w:sz w:val="22"/>
          <w:lang w:val="de-DE"/>
        </w:rPr>
        <w:t>Pilnik</w:t>
      </w:r>
      <w:proofErr w:type="spellEnd"/>
    </w:p>
    <w:p w14:paraId="23AED756" w14:textId="77777777" w:rsidR="00E02E38" w:rsidRPr="00E02E38" w:rsidRDefault="00E02E38" w:rsidP="00E02E38">
      <w:pPr>
        <w:tabs>
          <w:tab w:val="left" w:pos="1670"/>
        </w:tabs>
        <w:spacing w:line="240" w:lineRule="auto"/>
        <w:rPr>
          <w:rFonts w:cs="Times New Roman"/>
          <w:sz w:val="22"/>
          <w:lang w:val="de-DE"/>
        </w:rPr>
      </w:pPr>
      <w:proofErr w:type="spellStart"/>
      <w:r w:rsidRPr="00E02E38">
        <w:rPr>
          <w:rFonts w:cs="Times New Roman"/>
          <w:sz w:val="22"/>
          <w:lang w:val="de-DE"/>
        </w:rPr>
        <w:t>Koushan</w:t>
      </w:r>
      <w:proofErr w:type="spellEnd"/>
      <w:r w:rsidRPr="00E02E38">
        <w:rPr>
          <w:rFonts w:cs="Times New Roman"/>
          <w:sz w:val="22"/>
          <w:lang w:val="de-DE"/>
        </w:rPr>
        <w:t xml:space="preserve"> Mohammadi</w:t>
      </w:r>
    </w:p>
    <w:p w14:paraId="0587B970" w14:textId="77777777" w:rsidR="00E02E38" w:rsidRPr="00E02E38" w:rsidRDefault="00E02E38" w:rsidP="00E02E38">
      <w:pPr>
        <w:tabs>
          <w:tab w:val="left" w:pos="1670"/>
        </w:tabs>
        <w:spacing w:line="240" w:lineRule="auto"/>
        <w:rPr>
          <w:rFonts w:cs="Times New Roman"/>
          <w:sz w:val="22"/>
          <w:lang w:val="de-DE"/>
        </w:rPr>
      </w:pPr>
      <w:r w:rsidRPr="00E02E38">
        <w:rPr>
          <w:rFonts w:cs="Times New Roman"/>
          <w:sz w:val="22"/>
          <w:lang w:val="de-DE"/>
        </w:rPr>
        <w:t>William Biel</w:t>
      </w:r>
    </w:p>
    <w:p w14:paraId="42E1C432" w14:textId="77777777" w:rsidR="00E02E38" w:rsidRPr="00E02E38" w:rsidRDefault="00E02E38" w:rsidP="00E02E38">
      <w:pPr>
        <w:tabs>
          <w:tab w:val="left" w:pos="1670"/>
        </w:tabs>
        <w:spacing w:line="240" w:lineRule="auto"/>
        <w:rPr>
          <w:rFonts w:cs="Times New Roman"/>
          <w:sz w:val="22"/>
          <w:lang w:val="de-DE"/>
        </w:rPr>
      </w:pPr>
      <w:proofErr w:type="spellStart"/>
      <w:r w:rsidRPr="00E02E38">
        <w:rPr>
          <w:rFonts w:cs="Times New Roman"/>
          <w:sz w:val="22"/>
          <w:lang w:val="de-DE"/>
        </w:rPr>
        <w:t>cassandra</w:t>
      </w:r>
      <w:proofErr w:type="spellEnd"/>
      <w:r w:rsidRPr="00E02E38">
        <w:rPr>
          <w:rFonts w:cs="Times New Roman"/>
          <w:sz w:val="22"/>
          <w:lang w:val="de-DE"/>
        </w:rPr>
        <w:t xml:space="preserve"> </w:t>
      </w:r>
      <w:proofErr w:type="spellStart"/>
      <w:r w:rsidRPr="00E02E38">
        <w:rPr>
          <w:rFonts w:cs="Times New Roman"/>
          <w:sz w:val="22"/>
          <w:lang w:val="de-DE"/>
        </w:rPr>
        <w:t>gonzalez</w:t>
      </w:r>
      <w:proofErr w:type="spellEnd"/>
    </w:p>
    <w:p w14:paraId="6A308914" w14:textId="77777777" w:rsidR="00E02E38" w:rsidRPr="00E02E38" w:rsidRDefault="00E02E38" w:rsidP="00E02E38">
      <w:pPr>
        <w:tabs>
          <w:tab w:val="left" w:pos="1670"/>
        </w:tabs>
        <w:spacing w:line="240" w:lineRule="auto"/>
        <w:rPr>
          <w:rFonts w:cs="Times New Roman"/>
          <w:sz w:val="22"/>
          <w:lang w:val="de-DE"/>
        </w:rPr>
      </w:pPr>
      <w:proofErr w:type="spellStart"/>
      <w:r w:rsidRPr="00E02E38">
        <w:rPr>
          <w:rFonts w:cs="Times New Roman"/>
          <w:sz w:val="22"/>
          <w:lang w:val="de-DE"/>
        </w:rPr>
        <w:t>katayoun</w:t>
      </w:r>
      <w:proofErr w:type="spellEnd"/>
      <w:r w:rsidRPr="00E02E38">
        <w:rPr>
          <w:rFonts w:cs="Times New Roman"/>
          <w:sz w:val="22"/>
          <w:lang w:val="de-DE"/>
        </w:rPr>
        <w:t xml:space="preserve"> </w:t>
      </w:r>
      <w:proofErr w:type="spellStart"/>
      <w:r w:rsidRPr="00E02E38">
        <w:rPr>
          <w:rFonts w:cs="Times New Roman"/>
          <w:sz w:val="22"/>
          <w:lang w:val="de-DE"/>
        </w:rPr>
        <w:t>matloubi</w:t>
      </w:r>
      <w:proofErr w:type="spellEnd"/>
    </w:p>
    <w:p w14:paraId="6307B914" w14:textId="77777777" w:rsidR="00E02E38" w:rsidRPr="00E02E38" w:rsidRDefault="00E02E38" w:rsidP="00E02E38">
      <w:pPr>
        <w:tabs>
          <w:tab w:val="left" w:pos="1670"/>
        </w:tabs>
        <w:spacing w:line="240" w:lineRule="auto"/>
        <w:rPr>
          <w:rFonts w:cs="Times New Roman"/>
          <w:sz w:val="22"/>
          <w:lang w:val="de-DE"/>
        </w:rPr>
      </w:pPr>
      <w:proofErr w:type="spellStart"/>
      <w:r w:rsidRPr="00E02E38">
        <w:rPr>
          <w:rFonts w:cs="Times New Roman"/>
          <w:sz w:val="22"/>
          <w:lang w:val="de-DE"/>
        </w:rPr>
        <w:t>jackson</w:t>
      </w:r>
      <w:proofErr w:type="spellEnd"/>
      <w:r w:rsidRPr="00E02E38">
        <w:rPr>
          <w:rFonts w:cs="Times New Roman"/>
          <w:sz w:val="22"/>
          <w:lang w:val="de-DE"/>
        </w:rPr>
        <w:t xml:space="preserve"> </w:t>
      </w:r>
      <w:proofErr w:type="spellStart"/>
      <w:r w:rsidRPr="00E02E38">
        <w:rPr>
          <w:rFonts w:cs="Times New Roman"/>
          <w:sz w:val="22"/>
          <w:lang w:val="de-DE"/>
        </w:rPr>
        <w:t>calhoun</w:t>
      </w:r>
      <w:proofErr w:type="spellEnd"/>
    </w:p>
    <w:p w14:paraId="3A5414EC" w14:textId="77777777" w:rsidR="00E02E38" w:rsidRPr="00E02E38" w:rsidRDefault="00E02E38" w:rsidP="00E02E38">
      <w:pPr>
        <w:tabs>
          <w:tab w:val="left" w:pos="1670"/>
        </w:tabs>
        <w:spacing w:line="240" w:lineRule="auto"/>
        <w:rPr>
          <w:rFonts w:cs="Times New Roman"/>
          <w:sz w:val="22"/>
        </w:rPr>
      </w:pPr>
      <w:proofErr w:type="spellStart"/>
      <w:r w:rsidRPr="00E02E38">
        <w:rPr>
          <w:rFonts w:cs="Times New Roman"/>
          <w:sz w:val="22"/>
        </w:rPr>
        <w:t>ashok</w:t>
      </w:r>
      <w:proofErr w:type="spellEnd"/>
      <w:r w:rsidRPr="00E02E38">
        <w:rPr>
          <w:rFonts w:cs="Times New Roman"/>
          <w:sz w:val="22"/>
        </w:rPr>
        <w:t xml:space="preserve"> </w:t>
      </w:r>
      <w:proofErr w:type="spellStart"/>
      <w:r w:rsidRPr="00E02E38">
        <w:rPr>
          <w:rFonts w:cs="Times New Roman"/>
          <w:sz w:val="22"/>
        </w:rPr>
        <w:t>gurung</w:t>
      </w:r>
      <w:proofErr w:type="spellEnd"/>
    </w:p>
    <w:p w14:paraId="46B387B6" w14:textId="77777777" w:rsidR="00E02E38" w:rsidRPr="00E02E38" w:rsidRDefault="00E02E38" w:rsidP="00E02E38">
      <w:pPr>
        <w:tabs>
          <w:tab w:val="left" w:pos="1670"/>
        </w:tabs>
        <w:spacing w:line="240" w:lineRule="auto"/>
        <w:rPr>
          <w:rFonts w:cs="Times New Roman"/>
          <w:sz w:val="22"/>
        </w:rPr>
      </w:pPr>
      <w:r w:rsidRPr="00E02E38">
        <w:rPr>
          <w:rFonts w:cs="Times New Roman"/>
          <w:sz w:val="22"/>
        </w:rPr>
        <w:t xml:space="preserve">md b </w:t>
      </w:r>
      <w:proofErr w:type="spellStart"/>
      <w:r w:rsidRPr="00E02E38">
        <w:rPr>
          <w:rFonts w:cs="Times New Roman"/>
          <w:sz w:val="22"/>
        </w:rPr>
        <w:t>hossain</w:t>
      </w:r>
      <w:proofErr w:type="spellEnd"/>
    </w:p>
    <w:p w14:paraId="706A331F" w14:textId="77777777" w:rsidR="00E02E38" w:rsidRPr="00E02E38" w:rsidRDefault="00E02E38" w:rsidP="00E02E38">
      <w:pPr>
        <w:tabs>
          <w:tab w:val="left" w:pos="1670"/>
        </w:tabs>
        <w:spacing w:line="240" w:lineRule="auto"/>
        <w:rPr>
          <w:rFonts w:cs="Times New Roman"/>
          <w:sz w:val="22"/>
        </w:rPr>
      </w:pPr>
      <w:proofErr w:type="spellStart"/>
      <w:r w:rsidRPr="00E02E38">
        <w:rPr>
          <w:rFonts w:cs="Times New Roman"/>
          <w:sz w:val="22"/>
        </w:rPr>
        <w:t>julian</w:t>
      </w:r>
      <w:proofErr w:type="spellEnd"/>
      <w:r w:rsidRPr="00E02E38">
        <w:rPr>
          <w:rFonts w:cs="Times New Roman"/>
          <w:sz w:val="22"/>
        </w:rPr>
        <w:t xml:space="preserve"> </w:t>
      </w:r>
      <w:proofErr w:type="spellStart"/>
      <w:r w:rsidRPr="00E02E38">
        <w:rPr>
          <w:rFonts w:cs="Times New Roman"/>
          <w:sz w:val="22"/>
        </w:rPr>
        <w:t>biddle</w:t>
      </w:r>
      <w:proofErr w:type="spellEnd"/>
    </w:p>
    <w:p w14:paraId="35381C95" w14:textId="77777777" w:rsidR="00E02E38" w:rsidRPr="00E02E38" w:rsidRDefault="00E02E38" w:rsidP="00E02E38">
      <w:pPr>
        <w:tabs>
          <w:tab w:val="left" w:pos="1670"/>
        </w:tabs>
        <w:spacing w:line="240" w:lineRule="auto"/>
        <w:rPr>
          <w:rFonts w:cs="Times New Roman"/>
          <w:sz w:val="22"/>
        </w:rPr>
      </w:pPr>
      <w:proofErr w:type="spellStart"/>
      <w:r w:rsidRPr="00E02E38">
        <w:rPr>
          <w:rFonts w:cs="Times New Roman"/>
          <w:sz w:val="22"/>
        </w:rPr>
        <w:t>jinzhou</w:t>
      </w:r>
      <w:proofErr w:type="spellEnd"/>
      <w:r w:rsidRPr="00E02E38">
        <w:rPr>
          <w:rFonts w:cs="Times New Roman"/>
          <w:sz w:val="22"/>
        </w:rPr>
        <w:t xml:space="preserve"> </w:t>
      </w:r>
      <w:proofErr w:type="spellStart"/>
      <w:r w:rsidRPr="00E02E38">
        <w:rPr>
          <w:rFonts w:cs="Times New Roman"/>
          <w:sz w:val="22"/>
        </w:rPr>
        <w:t>liu</w:t>
      </w:r>
      <w:proofErr w:type="spellEnd"/>
    </w:p>
    <w:p w14:paraId="44AD3E65" w14:textId="77777777" w:rsidR="00E02E38" w:rsidRPr="00E02E38" w:rsidRDefault="00E02E38" w:rsidP="00E02E38">
      <w:pPr>
        <w:tabs>
          <w:tab w:val="left" w:pos="1670"/>
        </w:tabs>
        <w:spacing w:line="240" w:lineRule="auto"/>
        <w:rPr>
          <w:rFonts w:cs="Times New Roman"/>
          <w:sz w:val="22"/>
        </w:rPr>
      </w:pPr>
      <w:proofErr w:type="spellStart"/>
      <w:r w:rsidRPr="00E02E38">
        <w:rPr>
          <w:rFonts w:cs="Times New Roman"/>
          <w:sz w:val="22"/>
        </w:rPr>
        <w:t>aaron</w:t>
      </w:r>
      <w:proofErr w:type="spellEnd"/>
      <w:r w:rsidRPr="00E02E38">
        <w:rPr>
          <w:rFonts w:cs="Times New Roman"/>
          <w:sz w:val="22"/>
        </w:rPr>
        <w:t xml:space="preserve"> </w:t>
      </w:r>
      <w:proofErr w:type="spellStart"/>
      <w:r w:rsidRPr="00E02E38">
        <w:rPr>
          <w:rFonts w:cs="Times New Roman"/>
          <w:sz w:val="22"/>
        </w:rPr>
        <w:t>proudfoot</w:t>
      </w:r>
      <w:proofErr w:type="spellEnd"/>
    </w:p>
    <w:p w14:paraId="453F805C" w14:textId="77777777" w:rsidR="00E02E38" w:rsidRPr="00E02E38" w:rsidRDefault="00E02E38" w:rsidP="00E02E38">
      <w:pPr>
        <w:tabs>
          <w:tab w:val="left" w:pos="1670"/>
        </w:tabs>
        <w:spacing w:line="240" w:lineRule="auto"/>
        <w:rPr>
          <w:rFonts w:cs="Times New Roman"/>
          <w:sz w:val="22"/>
        </w:rPr>
      </w:pPr>
      <w:r w:rsidRPr="00E02E38">
        <w:rPr>
          <w:rFonts w:cs="Times New Roman"/>
          <w:sz w:val="22"/>
        </w:rPr>
        <w:t xml:space="preserve">Bryan Greene </w:t>
      </w:r>
    </w:p>
    <w:p w14:paraId="302C10D4" w14:textId="77777777" w:rsidR="00E02E38" w:rsidRPr="00E02E38" w:rsidRDefault="00E02E38" w:rsidP="00E02E38">
      <w:pPr>
        <w:tabs>
          <w:tab w:val="left" w:pos="1670"/>
        </w:tabs>
        <w:spacing w:line="240" w:lineRule="auto"/>
        <w:rPr>
          <w:rFonts w:cs="Times New Roman"/>
          <w:sz w:val="22"/>
        </w:rPr>
      </w:pPr>
      <w:r w:rsidRPr="00E02E38">
        <w:rPr>
          <w:rFonts w:cs="Times New Roman"/>
          <w:sz w:val="22"/>
        </w:rPr>
        <w:t xml:space="preserve">Alyssa </w:t>
      </w:r>
      <w:proofErr w:type="spellStart"/>
      <w:r w:rsidRPr="00E02E38">
        <w:rPr>
          <w:rFonts w:cs="Times New Roman"/>
          <w:sz w:val="22"/>
        </w:rPr>
        <w:t>Bunyea</w:t>
      </w:r>
      <w:proofErr w:type="spellEnd"/>
    </w:p>
    <w:p w14:paraId="258E72D4" w14:textId="77777777" w:rsidR="00E02E38" w:rsidRPr="00E02E38" w:rsidRDefault="00E02E38" w:rsidP="00E02E38">
      <w:pPr>
        <w:tabs>
          <w:tab w:val="left" w:pos="1670"/>
        </w:tabs>
        <w:spacing w:line="240" w:lineRule="auto"/>
        <w:rPr>
          <w:rFonts w:cs="Times New Roman"/>
          <w:sz w:val="22"/>
        </w:rPr>
      </w:pPr>
      <w:r w:rsidRPr="00E02E38">
        <w:rPr>
          <w:rFonts w:cs="Times New Roman"/>
          <w:sz w:val="22"/>
        </w:rPr>
        <w:t>William Hawkins</w:t>
      </w:r>
    </w:p>
    <w:p w14:paraId="64D7F260" w14:textId="77777777" w:rsidR="00E02E38" w:rsidRPr="00E02E38" w:rsidRDefault="00E02E38" w:rsidP="00E02E38">
      <w:pPr>
        <w:tabs>
          <w:tab w:val="left" w:pos="1670"/>
        </w:tabs>
        <w:spacing w:line="240" w:lineRule="auto"/>
        <w:rPr>
          <w:rFonts w:cs="Times New Roman"/>
          <w:sz w:val="22"/>
        </w:rPr>
      </w:pPr>
      <w:r w:rsidRPr="00E02E38">
        <w:rPr>
          <w:rFonts w:cs="Times New Roman"/>
          <w:sz w:val="22"/>
        </w:rPr>
        <w:t xml:space="preserve">Isabell </w:t>
      </w:r>
      <w:proofErr w:type="spellStart"/>
      <w:r w:rsidRPr="00E02E38">
        <w:rPr>
          <w:rFonts w:cs="Times New Roman"/>
          <w:sz w:val="22"/>
        </w:rPr>
        <w:t>Sluka</w:t>
      </w:r>
      <w:proofErr w:type="spellEnd"/>
    </w:p>
    <w:p w14:paraId="4B7A3207" w14:textId="77777777" w:rsidR="00E02E38" w:rsidRPr="00E02E38" w:rsidRDefault="00E02E38" w:rsidP="00E02E38">
      <w:pPr>
        <w:tabs>
          <w:tab w:val="left" w:pos="1670"/>
        </w:tabs>
        <w:spacing w:line="240" w:lineRule="auto"/>
        <w:rPr>
          <w:rFonts w:cs="Times New Roman"/>
          <w:sz w:val="22"/>
          <w:lang w:val="it-IT"/>
        </w:rPr>
      </w:pPr>
      <w:r w:rsidRPr="00E02E38">
        <w:rPr>
          <w:rFonts w:cs="Times New Roman"/>
          <w:sz w:val="22"/>
          <w:lang w:val="it-IT"/>
        </w:rPr>
        <w:t xml:space="preserve">Jessica </w:t>
      </w:r>
      <w:proofErr w:type="spellStart"/>
      <w:r w:rsidRPr="00E02E38">
        <w:rPr>
          <w:rFonts w:cs="Times New Roman"/>
          <w:sz w:val="22"/>
          <w:lang w:val="it-IT"/>
        </w:rPr>
        <w:t>Maita</w:t>
      </w:r>
      <w:proofErr w:type="spellEnd"/>
    </w:p>
    <w:p w14:paraId="29DE18A0" w14:textId="77777777" w:rsidR="00E02E38" w:rsidRPr="00E02E38" w:rsidRDefault="00E02E38" w:rsidP="00E02E38">
      <w:pPr>
        <w:tabs>
          <w:tab w:val="left" w:pos="1670"/>
        </w:tabs>
        <w:spacing w:line="240" w:lineRule="auto"/>
        <w:rPr>
          <w:rFonts w:cs="Times New Roman"/>
          <w:sz w:val="22"/>
          <w:lang w:val="it-IT"/>
        </w:rPr>
      </w:pPr>
      <w:r w:rsidRPr="00E02E38">
        <w:rPr>
          <w:rFonts w:cs="Times New Roman"/>
          <w:sz w:val="22"/>
          <w:lang w:val="it-IT"/>
        </w:rPr>
        <w:t xml:space="preserve">Karla Del </w:t>
      </w:r>
      <w:proofErr w:type="spellStart"/>
      <w:r w:rsidRPr="00E02E38">
        <w:rPr>
          <w:rFonts w:cs="Times New Roman"/>
          <w:sz w:val="22"/>
          <w:lang w:val="it-IT"/>
        </w:rPr>
        <w:t>Cid-Ledezma</w:t>
      </w:r>
      <w:proofErr w:type="spellEnd"/>
      <w:r w:rsidRPr="00E02E38">
        <w:rPr>
          <w:rFonts w:cs="Times New Roman"/>
          <w:sz w:val="22"/>
          <w:lang w:val="it-IT"/>
        </w:rPr>
        <w:t xml:space="preserve"> </w:t>
      </w:r>
    </w:p>
    <w:p w14:paraId="4863830C" w14:textId="77777777" w:rsidR="00E02E38" w:rsidRPr="00E02E38" w:rsidRDefault="00E02E38" w:rsidP="00E02E38">
      <w:pPr>
        <w:tabs>
          <w:tab w:val="left" w:pos="1670"/>
        </w:tabs>
        <w:spacing w:line="240" w:lineRule="auto"/>
        <w:rPr>
          <w:rFonts w:cs="Times New Roman"/>
          <w:sz w:val="22"/>
          <w:lang w:val="it-IT"/>
        </w:rPr>
      </w:pPr>
      <w:proofErr w:type="spellStart"/>
      <w:r w:rsidRPr="00E02E38">
        <w:rPr>
          <w:rFonts w:cs="Times New Roman"/>
          <w:sz w:val="22"/>
          <w:lang w:val="it-IT"/>
        </w:rPr>
        <w:t>Durga</w:t>
      </w:r>
      <w:proofErr w:type="spellEnd"/>
      <w:r w:rsidRPr="00E02E38">
        <w:rPr>
          <w:rFonts w:cs="Times New Roman"/>
          <w:sz w:val="22"/>
          <w:lang w:val="it-IT"/>
        </w:rPr>
        <w:t xml:space="preserve"> </w:t>
      </w:r>
      <w:proofErr w:type="spellStart"/>
      <w:r w:rsidRPr="00E02E38">
        <w:rPr>
          <w:rFonts w:cs="Times New Roman"/>
          <w:sz w:val="22"/>
          <w:lang w:val="it-IT"/>
        </w:rPr>
        <w:t>Joshi</w:t>
      </w:r>
      <w:proofErr w:type="spellEnd"/>
    </w:p>
    <w:p w14:paraId="2CA743CB" w14:textId="77777777" w:rsidR="00E02E38" w:rsidRPr="00E02E38" w:rsidRDefault="00E02E38" w:rsidP="00E02E38">
      <w:pPr>
        <w:tabs>
          <w:tab w:val="left" w:pos="1670"/>
        </w:tabs>
        <w:spacing w:line="240" w:lineRule="auto"/>
        <w:rPr>
          <w:rFonts w:cs="Times New Roman"/>
          <w:sz w:val="22"/>
          <w:lang w:val="it-IT"/>
        </w:rPr>
      </w:pPr>
      <w:r w:rsidRPr="00E02E38">
        <w:rPr>
          <w:rFonts w:cs="Times New Roman"/>
          <w:sz w:val="22"/>
          <w:lang w:val="it-IT"/>
        </w:rPr>
        <w:t xml:space="preserve">Gianna </w:t>
      </w:r>
      <w:proofErr w:type="spellStart"/>
      <w:r w:rsidRPr="00E02E38">
        <w:rPr>
          <w:rFonts w:cs="Times New Roman"/>
          <w:sz w:val="22"/>
          <w:lang w:val="it-IT"/>
        </w:rPr>
        <w:t>Raimondi</w:t>
      </w:r>
      <w:proofErr w:type="spellEnd"/>
    </w:p>
    <w:p w14:paraId="27E093D2" w14:textId="77777777" w:rsidR="00E02E38" w:rsidRPr="00E02E38" w:rsidRDefault="00E02E38" w:rsidP="00E02E38">
      <w:pPr>
        <w:tabs>
          <w:tab w:val="left" w:pos="1670"/>
        </w:tabs>
        <w:spacing w:line="240" w:lineRule="auto"/>
        <w:rPr>
          <w:rFonts w:cs="Times New Roman"/>
          <w:sz w:val="22"/>
          <w:lang w:val="it-IT"/>
        </w:rPr>
      </w:pPr>
      <w:proofErr w:type="spellStart"/>
      <w:r w:rsidRPr="00E02E38">
        <w:rPr>
          <w:rFonts w:cs="Times New Roman"/>
          <w:sz w:val="22"/>
          <w:lang w:val="it-IT"/>
        </w:rPr>
        <w:t>Israt</w:t>
      </w:r>
      <w:proofErr w:type="spellEnd"/>
      <w:r w:rsidRPr="00E02E38">
        <w:rPr>
          <w:rFonts w:cs="Times New Roman"/>
          <w:sz w:val="22"/>
          <w:lang w:val="it-IT"/>
        </w:rPr>
        <w:t xml:space="preserve"> </w:t>
      </w:r>
      <w:proofErr w:type="spellStart"/>
      <w:r w:rsidRPr="00E02E38">
        <w:rPr>
          <w:rFonts w:cs="Times New Roman"/>
          <w:sz w:val="22"/>
          <w:lang w:val="it-IT"/>
        </w:rPr>
        <w:t>Jahan</w:t>
      </w:r>
      <w:proofErr w:type="spellEnd"/>
    </w:p>
    <w:p w14:paraId="6D93A74B" w14:textId="77777777" w:rsidR="00E02E38" w:rsidRPr="00E02E38" w:rsidRDefault="00E02E38" w:rsidP="00E02E38">
      <w:pPr>
        <w:tabs>
          <w:tab w:val="left" w:pos="1670"/>
        </w:tabs>
        <w:spacing w:line="240" w:lineRule="auto"/>
        <w:rPr>
          <w:rFonts w:cs="Times New Roman"/>
          <w:sz w:val="22"/>
          <w:lang w:val="it-IT"/>
        </w:rPr>
      </w:pPr>
      <w:r w:rsidRPr="00E02E38">
        <w:rPr>
          <w:rFonts w:cs="Times New Roman"/>
          <w:sz w:val="22"/>
          <w:lang w:val="it-IT"/>
        </w:rPr>
        <w:t xml:space="preserve">Elena </w:t>
      </w:r>
      <w:proofErr w:type="spellStart"/>
      <w:r w:rsidRPr="00E02E38">
        <w:rPr>
          <w:rFonts w:cs="Times New Roman"/>
          <w:sz w:val="22"/>
          <w:lang w:val="it-IT"/>
        </w:rPr>
        <w:t>Robakiewicz</w:t>
      </w:r>
      <w:proofErr w:type="spellEnd"/>
    </w:p>
    <w:p w14:paraId="5485D770" w14:textId="77777777" w:rsidR="00E02E38" w:rsidRPr="00E02E38" w:rsidRDefault="00E02E38" w:rsidP="00E02E38">
      <w:pPr>
        <w:tabs>
          <w:tab w:val="left" w:pos="1670"/>
        </w:tabs>
        <w:spacing w:line="240" w:lineRule="auto"/>
        <w:rPr>
          <w:rFonts w:cs="Times New Roman"/>
          <w:sz w:val="22"/>
          <w:lang w:val="it-IT"/>
        </w:rPr>
      </w:pPr>
      <w:r w:rsidRPr="00E02E38">
        <w:rPr>
          <w:rFonts w:cs="Times New Roman"/>
          <w:sz w:val="22"/>
          <w:lang w:val="it-IT"/>
        </w:rPr>
        <w:t xml:space="preserve">Cristian </w:t>
      </w:r>
      <w:proofErr w:type="spellStart"/>
      <w:r w:rsidRPr="00E02E38">
        <w:rPr>
          <w:rFonts w:cs="Times New Roman"/>
          <w:sz w:val="22"/>
          <w:lang w:val="it-IT"/>
        </w:rPr>
        <w:t>Corza</w:t>
      </w:r>
      <w:proofErr w:type="spellEnd"/>
      <w:r w:rsidRPr="00E02E38">
        <w:rPr>
          <w:rFonts w:cs="Times New Roman"/>
          <w:sz w:val="22"/>
          <w:lang w:val="it-IT"/>
        </w:rPr>
        <w:t xml:space="preserve"> </w:t>
      </w:r>
      <w:proofErr w:type="spellStart"/>
      <w:r w:rsidRPr="00E02E38">
        <w:rPr>
          <w:rFonts w:cs="Times New Roman"/>
          <w:sz w:val="22"/>
          <w:lang w:val="it-IT"/>
        </w:rPr>
        <w:t>Godinez</w:t>
      </w:r>
      <w:proofErr w:type="spellEnd"/>
    </w:p>
    <w:p w14:paraId="2DA6D2CF" w14:textId="77777777" w:rsidR="00E02E38" w:rsidRPr="00E02E38" w:rsidRDefault="00E02E38" w:rsidP="00E02E38">
      <w:pPr>
        <w:tabs>
          <w:tab w:val="left" w:pos="1670"/>
        </w:tabs>
        <w:spacing w:line="240" w:lineRule="auto"/>
        <w:rPr>
          <w:rFonts w:cs="Times New Roman"/>
          <w:sz w:val="22"/>
          <w:lang w:val="it-IT"/>
        </w:rPr>
      </w:pPr>
      <w:proofErr w:type="spellStart"/>
      <w:r w:rsidRPr="00E02E38">
        <w:rPr>
          <w:rFonts w:cs="Times New Roman"/>
          <w:sz w:val="22"/>
          <w:lang w:val="it-IT"/>
        </w:rPr>
        <w:t>Hannah</w:t>
      </w:r>
      <w:proofErr w:type="spellEnd"/>
      <w:r w:rsidRPr="00E02E38">
        <w:rPr>
          <w:rFonts w:cs="Times New Roman"/>
          <w:sz w:val="22"/>
          <w:lang w:val="it-IT"/>
        </w:rPr>
        <w:t xml:space="preserve"> Taylor</w:t>
      </w:r>
    </w:p>
    <w:p w14:paraId="73F210FC" w14:textId="77777777" w:rsidR="00E02E38" w:rsidRPr="00E02E38" w:rsidRDefault="00E02E38" w:rsidP="00E02E38">
      <w:pPr>
        <w:tabs>
          <w:tab w:val="left" w:pos="1670"/>
        </w:tabs>
        <w:spacing w:line="240" w:lineRule="auto"/>
        <w:rPr>
          <w:rFonts w:cs="Times New Roman"/>
          <w:sz w:val="22"/>
          <w:lang w:val="it-IT"/>
        </w:rPr>
      </w:pPr>
      <w:r w:rsidRPr="00E02E38">
        <w:rPr>
          <w:rFonts w:cs="Times New Roman"/>
          <w:sz w:val="22"/>
          <w:lang w:val="it-IT"/>
        </w:rPr>
        <w:t xml:space="preserve">William </w:t>
      </w:r>
      <w:proofErr w:type="spellStart"/>
      <w:r w:rsidRPr="00E02E38">
        <w:rPr>
          <w:rFonts w:cs="Times New Roman"/>
          <w:sz w:val="22"/>
          <w:lang w:val="it-IT"/>
        </w:rPr>
        <w:t>Biel</w:t>
      </w:r>
      <w:proofErr w:type="spellEnd"/>
      <w:r w:rsidRPr="00E02E38">
        <w:rPr>
          <w:rFonts w:cs="Times New Roman"/>
          <w:sz w:val="22"/>
          <w:lang w:val="it-IT"/>
        </w:rPr>
        <w:t xml:space="preserve"> </w:t>
      </w:r>
    </w:p>
    <w:p w14:paraId="28827FD2" w14:textId="77777777" w:rsidR="00E02E38" w:rsidRPr="00E02E38" w:rsidRDefault="00E02E38" w:rsidP="00E02E38">
      <w:pPr>
        <w:tabs>
          <w:tab w:val="left" w:pos="1670"/>
        </w:tabs>
        <w:spacing w:line="240" w:lineRule="auto"/>
        <w:rPr>
          <w:rFonts w:cs="Times New Roman"/>
          <w:sz w:val="22"/>
          <w:lang w:val="it-IT"/>
        </w:rPr>
      </w:pPr>
      <w:r w:rsidRPr="00E02E38">
        <w:rPr>
          <w:rFonts w:cs="Times New Roman"/>
          <w:sz w:val="22"/>
          <w:lang w:val="it-IT"/>
        </w:rPr>
        <w:t xml:space="preserve">Amanda </w:t>
      </w:r>
      <w:proofErr w:type="spellStart"/>
      <w:r w:rsidRPr="00E02E38">
        <w:rPr>
          <w:rFonts w:cs="Times New Roman"/>
          <w:sz w:val="22"/>
          <w:lang w:val="it-IT"/>
        </w:rPr>
        <w:t>Fording</w:t>
      </w:r>
      <w:proofErr w:type="spellEnd"/>
    </w:p>
    <w:p w14:paraId="316E60E6" w14:textId="77777777" w:rsidR="00E02E38" w:rsidRPr="00E02E38" w:rsidRDefault="00E02E38" w:rsidP="00E02E38">
      <w:pPr>
        <w:tabs>
          <w:tab w:val="left" w:pos="1670"/>
        </w:tabs>
        <w:spacing w:line="240" w:lineRule="auto"/>
        <w:rPr>
          <w:rFonts w:cs="Times New Roman"/>
          <w:sz w:val="22"/>
          <w:lang w:val="it-IT"/>
        </w:rPr>
      </w:pPr>
      <w:r w:rsidRPr="00E02E38">
        <w:rPr>
          <w:rFonts w:cs="Times New Roman"/>
          <w:sz w:val="22"/>
          <w:lang w:val="it-IT"/>
        </w:rPr>
        <w:lastRenderedPageBreak/>
        <w:t xml:space="preserve">Lauren </w:t>
      </w:r>
      <w:proofErr w:type="spellStart"/>
      <w:r w:rsidRPr="00E02E38">
        <w:rPr>
          <w:rFonts w:cs="Times New Roman"/>
          <w:sz w:val="22"/>
          <w:lang w:val="it-IT"/>
        </w:rPr>
        <w:t>Barrett</w:t>
      </w:r>
      <w:proofErr w:type="spellEnd"/>
    </w:p>
    <w:p w14:paraId="72882793" w14:textId="77777777" w:rsidR="00E02E38" w:rsidRPr="00E02E38" w:rsidRDefault="00E02E38" w:rsidP="00E02E38">
      <w:pPr>
        <w:tabs>
          <w:tab w:val="left" w:pos="1670"/>
        </w:tabs>
        <w:spacing w:line="240" w:lineRule="auto"/>
        <w:rPr>
          <w:rFonts w:cs="Times New Roman"/>
          <w:sz w:val="22"/>
          <w:lang w:val="it-IT"/>
        </w:rPr>
      </w:pPr>
      <w:proofErr w:type="spellStart"/>
      <w:r w:rsidRPr="00E02E38">
        <w:rPr>
          <w:rFonts w:cs="Times New Roman"/>
          <w:sz w:val="22"/>
          <w:lang w:val="it-IT"/>
        </w:rPr>
        <w:t>justin</w:t>
      </w:r>
      <w:proofErr w:type="spellEnd"/>
      <w:r w:rsidRPr="00E02E38">
        <w:rPr>
          <w:rFonts w:cs="Times New Roman"/>
          <w:sz w:val="22"/>
          <w:lang w:val="it-IT"/>
        </w:rPr>
        <w:t xml:space="preserve"> </w:t>
      </w:r>
      <w:proofErr w:type="spellStart"/>
      <w:r w:rsidRPr="00E02E38">
        <w:rPr>
          <w:rFonts w:cs="Times New Roman"/>
          <w:sz w:val="22"/>
          <w:lang w:val="it-IT"/>
        </w:rPr>
        <w:t>fang</w:t>
      </w:r>
      <w:proofErr w:type="spellEnd"/>
    </w:p>
    <w:p w14:paraId="6C63324D" w14:textId="77777777" w:rsidR="00E02E38" w:rsidRPr="00E02E38" w:rsidRDefault="00E02E38" w:rsidP="00E02E38">
      <w:pPr>
        <w:tabs>
          <w:tab w:val="left" w:pos="1670"/>
        </w:tabs>
        <w:spacing w:line="240" w:lineRule="auto"/>
        <w:rPr>
          <w:rFonts w:cs="Times New Roman"/>
          <w:sz w:val="22"/>
          <w:lang w:val="it-IT"/>
        </w:rPr>
      </w:pPr>
      <w:proofErr w:type="spellStart"/>
      <w:r w:rsidRPr="00E02E38">
        <w:rPr>
          <w:rFonts w:cs="Times New Roman"/>
          <w:sz w:val="22"/>
          <w:lang w:val="it-IT"/>
        </w:rPr>
        <w:t>joshua</w:t>
      </w:r>
      <w:proofErr w:type="spellEnd"/>
      <w:r w:rsidRPr="00E02E38">
        <w:rPr>
          <w:rFonts w:cs="Times New Roman"/>
          <w:sz w:val="22"/>
          <w:lang w:val="it-IT"/>
        </w:rPr>
        <w:t xml:space="preserve"> </w:t>
      </w:r>
      <w:proofErr w:type="spellStart"/>
      <w:r w:rsidRPr="00E02E38">
        <w:rPr>
          <w:rFonts w:cs="Times New Roman"/>
          <w:sz w:val="22"/>
          <w:lang w:val="it-IT"/>
        </w:rPr>
        <w:t>gil</w:t>
      </w:r>
      <w:proofErr w:type="spellEnd"/>
    </w:p>
    <w:p w14:paraId="348DB693" w14:textId="77777777" w:rsidR="00E02E38" w:rsidRPr="00E02E38" w:rsidRDefault="00E02E38" w:rsidP="00E02E38">
      <w:pPr>
        <w:tabs>
          <w:tab w:val="left" w:pos="1670"/>
        </w:tabs>
        <w:spacing w:line="240" w:lineRule="auto"/>
        <w:rPr>
          <w:rFonts w:cs="Times New Roman"/>
          <w:sz w:val="22"/>
          <w:lang w:val="it-IT"/>
        </w:rPr>
      </w:pPr>
      <w:proofErr w:type="spellStart"/>
      <w:r w:rsidRPr="00E02E38">
        <w:rPr>
          <w:rFonts w:cs="Times New Roman"/>
          <w:sz w:val="22"/>
          <w:lang w:val="it-IT"/>
        </w:rPr>
        <w:t>amanda</w:t>
      </w:r>
      <w:proofErr w:type="spellEnd"/>
      <w:r w:rsidRPr="00E02E38">
        <w:rPr>
          <w:rFonts w:cs="Times New Roman"/>
          <w:sz w:val="22"/>
          <w:lang w:val="it-IT"/>
        </w:rPr>
        <w:t xml:space="preserve"> </w:t>
      </w:r>
      <w:proofErr w:type="spellStart"/>
      <w:r w:rsidRPr="00E02E38">
        <w:rPr>
          <w:rFonts w:cs="Times New Roman"/>
          <w:sz w:val="22"/>
          <w:lang w:val="it-IT"/>
        </w:rPr>
        <w:t>mankovitch</w:t>
      </w:r>
      <w:proofErr w:type="spellEnd"/>
    </w:p>
    <w:p w14:paraId="0E053B44" w14:textId="3BA1EFF5" w:rsidR="00E02E38" w:rsidRPr="00E02E38" w:rsidRDefault="00E02E38" w:rsidP="00E02E38">
      <w:pPr>
        <w:tabs>
          <w:tab w:val="left" w:pos="1670"/>
        </w:tabs>
        <w:spacing w:line="240" w:lineRule="auto"/>
        <w:rPr>
          <w:rFonts w:cs="Times New Roman"/>
          <w:sz w:val="22"/>
        </w:rPr>
      </w:pPr>
      <w:proofErr w:type="spellStart"/>
      <w:r w:rsidRPr="00E02E38">
        <w:rPr>
          <w:rFonts w:cs="Times New Roman"/>
          <w:sz w:val="22"/>
        </w:rPr>
        <w:t>mary</w:t>
      </w:r>
      <w:proofErr w:type="spellEnd"/>
      <w:r w:rsidRPr="00E02E38">
        <w:rPr>
          <w:rFonts w:cs="Times New Roman"/>
          <w:sz w:val="22"/>
        </w:rPr>
        <w:t xml:space="preserve"> </w:t>
      </w:r>
      <w:proofErr w:type="spellStart"/>
      <w:r w:rsidRPr="00E02E38">
        <w:rPr>
          <w:rFonts w:cs="Times New Roman"/>
          <w:sz w:val="22"/>
        </w:rPr>
        <w:t>mcguiness</w:t>
      </w:r>
      <w:proofErr w:type="spellEnd"/>
    </w:p>
    <w:sectPr w:rsidR="00E02E38" w:rsidRPr="00E02E38">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D1582" w14:textId="77777777" w:rsidR="009C62D4" w:rsidRDefault="009C62D4">
      <w:pPr>
        <w:spacing w:after="0" w:line="240" w:lineRule="auto"/>
      </w:pPr>
      <w:r>
        <w:separator/>
      </w:r>
    </w:p>
  </w:endnote>
  <w:endnote w:type="continuationSeparator" w:id="0">
    <w:p w14:paraId="177B9DAD" w14:textId="77777777" w:rsidR="009C62D4" w:rsidRDefault="009C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E263A5" w:rsidRDefault="00E263A5">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E263A5" w:rsidRDefault="00E263A5">
                          <w:pPr>
                            <w:pStyle w:val="Footer"/>
                          </w:pPr>
                          <w:r>
                            <w:rPr>
                              <w:rStyle w:val="PageNumber"/>
                            </w:rPr>
                            <w:fldChar w:fldCharType="begin"/>
                          </w:r>
                          <w:r>
                            <w:rPr>
                              <w:rStyle w:val="PageNumber"/>
                            </w:rPr>
                            <w:instrText>PAGE</w:instrText>
                          </w:r>
                          <w:r>
                            <w:rPr>
                              <w:rStyle w:val="PageNumber"/>
                            </w:rPr>
                            <w:fldChar w:fldCharType="separate"/>
                          </w:r>
                          <w:r w:rsidR="001278F5">
                            <w:rPr>
                              <w:rStyle w:val="PageNumber"/>
                              <w:noProof/>
                            </w:rPr>
                            <w:t>1</w:t>
                          </w:r>
                          <w:r>
                            <w:rPr>
                              <w:rStyle w:val="PageNumber"/>
                            </w:rPr>
                            <w:fldChar w:fldCharType="end"/>
                          </w:r>
                          <w:r>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E263A5" w:rsidRDefault="00E263A5">
                    <w:pPr>
                      <w:pStyle w:val="Footer"/>
                    </w:pPr>
                    <w:r>
                      <w:rPr>
                        <w:rStyle w:val="PageNumber"/>
                      </w:rPr>
                      <w:fldChar w:fldCharType="begin"/>
                    </w:r>
                    <w:r>
                      <w:rPr>
                        <w:rStyle w:val="PageNumber"/>
                      </w:rPr>
                      <w:instrText>PAGE</w:instrText>
                    </w:r>
                    <w:r>
                      <w:rPr>
                        <w:rStyle w:val="PageNumber"/>
                      </w:rPr>
                      <w:fldChar w:fldCharType="separate"/>
                    </w:r>
                    <w:r w:rsidR="001278F5">
                      <w:rPr>
                        <w:rStyle w:val="PageNumber"/>
                        <w:noProof/>
                      </w:rPr>
                      <w:t>1</w:t>
                    </w:r>
                    <w:r>
                      <w:rPr>
                        <w:rStyle w:val="PageNumber"/>
                      </w:rPr>
                      <w:fldChar w:fldCharType="end"/>
                    </w:r>
                    <w:r>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E733E" w14:textId="77777777" w:rsidR="009C62D4" w:rsidRDefault="009C62D4">
      <w:pPr>
        <w:spacing w:after="0" w:line="240" w:lineRule="auto"/>
      </w:pPr>
      <w:r>
        <w:separator/>
      </w:r>
    </w:p>
  </w:footnote>
  <w:footnote w:type="continuationSeparator" w:id="0">
    <w:p w14:paraId="14784F13" w14:textId="77777777" w:rsidR="009C62D4" w:rsidRDefault="009C6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3DA741C7" w:rsidR="00E263A5" w:rsidRDefault="00E263A5" w:rsidP="00AD6D82">
    <w:pPr>
      <w:spacing w:after="0" w:line="240" w:lineRule="auto"/>
      <w:ind w:left="288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sidR="00AD6D82">
      <w:rPr>
        <w:rFonts w:cs="Times New Roman"/>
        <w:b/>
        <w:sz w:val="28"/>
        <w:szCs w:val="28"/>
      </w:rPr>
      <w:tab/>
    </w:r>
    <w:r w:rsidR="00AD6D82">
      <w:rPr>
        <w:rFonts w:cs="Times New Roman"/>
        <w:b/>
        <w:sz w:val="28"/>
        <w:szCs w:val="28"/>
      </w:rPr>
      <w:tab/>
    </w:r>
    <w:r>
      <w:rPr>
        <w:rFonts w:cs="Times New Roman"/>
        <w:b/>
        <w:sz w:val="28"/>
        <w:szCs w:val="28"/>
      </w:rPr>
      <w:t>GRADUATE STUDENT SENATE</w:t>
    </w:r>
  </w:p>
  <w:p w14:paraId="167EB6D4" w14:textId="4E46F79F" w:rsidR="00E263A5" w:rsidRDefault="00AD6D82" w:rsidP="00AD6D82">
    <w:pPr>
      <w:tabs>
        <w:tab w:val="left" w:pos="2411"/>
        <w:tab w:val="center" w:pos="5400"/>
      </w:tabs>
      <w:spacing w:after="0" w:line="240" w:lineRule="auto"/>
      <w:ind w:left="2880" w:firstLine="720"/>
      <w:jc w:val="center"/>
      <w:rPr>
        <w:rFonts w:cs="Times New Roman"/>
        <w:i/>
        <w:sz w:val="28"/>
        <w:szCs w:val="28"/>
      </w:rPr>
    </w:pPr>
    <w:r>
      <w:rPr>
        <w:rFonts w:cs="Times New Roman"/>
        <w:i/>
        <w:sz w:val="28"/>
        <w:szCs w:val="28"/>
      </w:rPr>
      <w:tab/>
    </w:r>
    <w:r>
      <w:rPr>
        <w:rFonts w:cs="Times New Roman"/>
        <w:i/>
        <w:sz w:val="28"/>
        <w:szCs w:val="28"/>
      </w:rPr>
      <w:tab/>
    </w:r>
    <w:r w:rsidR="00E263A5">
      <w:rPr>
        <w:rFonts w:cs="Times New Roman"/>
        <w:i/>
        <w:sz w:val="28"/>
        <w:szCs w:val="28"/>
      </w:rPr>
      <w:t>University of Connecticut</w:t>
    </w:r>
  </w:p>
  <w:p w14:paraId="1638A81A" w14:textId="77777777" w:rsidR="00E263A5" w:rsidRDefault="00E263A5" w:rsidP="00AD6D82">
    <w:pPr>
      <w:spacing w:after="0" w:line="240" w:lineRule="auto"/>
      <w:ind w:left="720" w:firstLine="720"/>
      <w:jc w:val="center"/>
      <w:rPr>
        <w:rFonts w:cs="Times New Roman"/>
        <w:b/>
        <w:szCs w:val="28"/>
      </w:rPr>
    </w:pPr>
  </w:p>
  <w:p w14:paraId="1695B30E" w14:textId="095F768F" w:rsidR="00E263A5" w:rsidRDefault="00E263A5" w:rsidP="00AD6D82">
    <w:pPr>
      <w:spacing w:after="0" w:line="240" w:lineRule="auto"/>
      <w:ind w:left="5040" w:firstLine="720"/>
      <w:jc w:val="center"/>
      <w:rPr>
        <w:rFonts w:cs="Times New Roman"/>
        <w:b/>
        <w:szCs w:val="28"/>
      </w:rPr>
    </w:pPr>
    <w:r>
      <w:rPr>
        <w:rFonts w:cs="Times New Roman"/>
        <w:b/>
        <w:szCs w:val="28"/>
      </w:rPr>
      <w:t xml:space="preserve">Senate Meeting </w:t>
    </w:r>
    <w:r w:rsidR="00FB0677">
      <w:rPr>
        <w:rFonts w:cs="Times New Roman"/>
        <w:b/>
        <w:szCs w:val="28"/>
      </w:rPr>
      <w:t>Minutes</w:t>
    </w:r>
  </w:p>
  <w:p w14:paraId="0802F01D" w14:textId="6C46AB6A" w:rsidR="00E263A5" w:rsidRDefault="0058123B" w:rsidP="00AD6D82">
    <w:pPr>
      <w:spacing w:after="0" w:line="240" w:lineRule="auto"/>
      <w:ind w:left="5040" w:firstLine="720"/>
      <w:jc w:val="center"/>
      <w:rPr>
        <w:rFonts w:cs="Times New Roman"/>
        <w:b/>
        <w:szCs w:val="20"/>
      </w:rPr>
    </w:pPr>
    <w:r>
      <w:rPr>
        <w:rFonts w:cs="Times New Roman"/>
        <w:b/>
        <w:szCs w:val="20"/>
      </w:rPr>
      <w:t>December</w:t>
    </w:r>
    <w:r w:rsidR="001D6BC0">
      <w:rPr>
        <w:rFonts w:cs="Times New Roman"/>
        <w:b/>
        <w:szCs w:val="20"/>
      </w:rPr>
      <w:t xml:space="preserve"> </w:t>
    </w:r>
    <w:r>
      <w:rPr>
        <w:rFonts w:cs="Times New Roman"/>
        <w:b/>
        <w:szCs w:val="20"/>
      </w:rPr>
      <w:t>8</w:t>
    </w:r>
    <w:r w:rsidR="00E263A5">
      <w:rPr>
        <w:rFonts w:cs="Times New Roman"/>
        <w:b/>
        <w:szCs w:val="20"/>
        <w:vertAlign w:val="superscript"/>
      </w:rPr>
      <w:t>th</w:t>
    </w:r>
    <w:r w:rsidR="00E263A5">
      <w:rPr>
        <w:rFonts w:cs="Times New Roman"/>
        <w:b/>
        <w:szCs w:val="20"/>
      </w:rPr>
      <w:t>, 2021</w:t>
    </w:r>
  </w:p>
  <w:p w14:paraId="27C5BA5D" w14:textId="3C440897" w:rsidR="00AD6D82" w:rsidRDefault="00E263A5" w:rsidP="00AD6D82">
    <w:pPr>
      <w:spacing w:after="0" w:line="240" w:lineRule="auto"/>
      <w:ind w:left="5040" w:firstLine="720"/>
      <w:jc w:val="center"/>
      <w:rPr>
        <w:rFonts w:cs="Times New Roman"/>
        <w:b/>
        <w:szCs w:val="20"/>
      </w:rPr>
    </w:pPr>
    <w:r>
      <w:rPr>
        <w:rFonts w:cs="Times New Roman"/>
        <w:b/>
        <w:szCs w:val="20"/>
      </w:rPr>
      <w:t>7:00PM – 9:00PM</w:t>
    </w:r>
  </w:p>
  <w:p w14:paraId="73C23BB5" w14:textId="2033BC69" w:rsidR="00E263A5" w:rsidRDefault="00E263A5" w:rsidP="00AD6D82">
    <w:pPr>
      <w:pStyle w:val="Header"/>
      <w:ind w:left="43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13C28"/>
    <w:multiLevelType w:val="hybridMultilevel"/>
    <w:tmpl w:val="FB6872E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45F94"/>
    <w:multiLevelType w:val="hybridMultilevel"/>
    <w:tmpl w:val="0660E6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643CBA"/>
    <w:multiLevelType w:val="hybridMultilevel"/>
    <w:tmpl w:val="B6B82C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4C3127"/>
    <w:multiLevelType w:val="hybridMultilevel"/>
    <w:tmpl w:val="AE66F7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8C1C1E"/>
    <w:multiLevelType w:val="hybridMultilevel"/>
    <w:tmpl w:val="A7B6774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B647A"/>
    <w:multiLevelType w:val="hybridMultilevel"/>
    <w:tmpl w:val="F6BAC22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EFF76DB"/>
    <w:multiLevelType w:val="hybridMultilevel"/>
    <w:tmpl w:val="FE4C388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439B65C4"/>
    <w:multiLevelType w:val="hybridMultilevel"/>
    <w:tmpl w:val="EB42CBD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2C17FF0"/>
    <w:multiLevelType w:val="hybridMultilevel"/>
    <w:tmpl w:val="C49C3F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F85D3C"/>
    <w:multiLevelType w:val="hybridMultilevel"/>
    <w:tmpl w:val="FB6872E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354D26"/>
    <w:multiLevelType w:val="hybridMultilevel"/>
    <w:tmpl w:val="EB42CBD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D5B78"/>
    <w:multiLevelType w:val="hybridMultilevel"/>
    <w:tmpl w:val="AC48CCF2"/>
    <w:lvl w:ilvl="0" w:tplc="54441BDE">
      <w:start w:val="1"/>
      <w:numFmt w:val="upperRoman"/>
      <w:lvlText w:val="%1."/>
      <w:lvlJc w:val="left"/>
      <w:pPr>
        <w:ind w:left="1080" w:hanging="72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9242D"/>
    <w:multiLevelType w:val="hybridMultilevel"/>
    <w:tmpl w:val="DF6E111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7B1369E3"/>
    <w:multiLevelType w:val="hybridMultilevel"/>
    <w:tmpl w:val="F036D9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5"/>
  </w:num>
  <w:num w:numId="3">
    <w:abstractNumId w:val="22"/>
  </w:num>
  <w:num w:numId="4">
    <w:abstractNumId w:val="19"/>
  </w:num>
  <w:num w:numId="5">
    <w:abstractNumId w:val="16"/>
  </w:num>
  <w:num w:numId="6">
    <w:abstractNumId w:val="28"/>
  </w:num>
  <w:num w:numId="7">
    <w:abstractNumId w:val="4"/>
  </w:num>
  <w:num w:numId="8">
    <w:abstractNumId w:val="2"/>
  </w:num>
  <w:num w:numId="9">
    <w:abstractNumId w:val="23"/>
  </w:num>
  <w:num w:numId="10">
    <w:abstractNumId w:val="26"/>
  </w:num>
  <w:num w:numId="11">
    <w:abstractNumId w:val="3"/>
  </w:num>
  <w:num w:numId="12">
    <w:abstractNumId w:val="0"/>
  </w:num>
  <w:num w:numId="13">
    <w:abstractNumId w:val="1"/>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num>
  <w:num w:numId="18">
    <w:abstractNumId w:val="17"/>
  </w:num>
  <w:num w:numId="19">
    <w:abstractNumId w:val="27"/>
  </w:num>
  <w:num w:numId="20">
    <w:abstractNumId w:val="24"/>
  </w:num>
  <w:num w:numId="21">
    <w:abstractNumId w:val="7"/>
  </w:num>
  <w:num w:numId="22">
    <w:abstractNumId w:val="25"/>
  </w:num>
  <w:num w:numId="23">
    <w:abstractNumId w:val="13"/>
  </w:num>
  <w:num w:numId="24">
    <w:abstractNumId w:val="6"/>
  </w:num>
  <w:num w:numId="25">
    <w:abstractNumId w:val="5"/>
  </w:num>
  <w:num w:numId="26">
    <w:abstractNumId w:val="21"/>
  </w:num>
  <w:num w:numId="27">
    <w:abstractNumId w:val="12"/>
  </w:num>
  <w:num w:numId="28">
    <w:abstractNumId w:val="18"/>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24"/>
    <w:rsid w:val="000000C7"/>
    <w:rsid w:val="000045FE"/>
    <w:rsid w:val="000067A1"/>
    <w:rsid w:val="0000743F"/>
    <w:rsid w:val="00021C2D"/>
    <w:rsid w:val="000372B2"/>
    <w:rsid w:val="00051560"/>
    <w:rsid w:val="000564D2"/>
    <w:rsid w:val="00072C80"/>
    <w:rsid w:val="000979E4"/>
    <w:rsid w:val="000A5E38"/>
    <w:rsid w:val="000A7E4F"/>
    <w:rsid w:val="000B41C2"/>
    <w:rsid w:val="000B4674"/>
    <w:rsid w:val="000B6694"/>
    <w:rsid w:val="000B759E"/>
    <w:rsid w:val="000C4267"/>
    <w:rsid w:val="000C4688"/>
    <w:rsid w:val="000D0F64"/>
    <w:rsid w:val="000D2600"/>
    <w:rsid w:val="000D38EF"/>
    <w:rsid w:val="000D6A78"/>
    <w:rsid w:val="001032E7"/>
    <w:rsid w:val="001129BD"/>
    <w:rsid w:val="00122747"/>
    <w:rsid w:val="001261F2"/>
    <w:rsid w:val="001278F5"/>
    <w:rsid w:val="00127BB5"/>
    <w:rsid w:val="00141E24"/>
    <w:rsid w:val="00142CD4"/>
    <w:rsid w:val="00157942"/>
    <w:rsid w:val="00163F98"/>
    <w:rsid w:val="00165ED9"/>
    <w:rsid w:val="00174B28"/>
    <w:rsid w:val="001842B6"/>
    <w:rsid w:val="00192163"/>
    <w:rsid w:val="001A2B8D"/>
    <w:rsid w:val="001D0EE7"/>
    <w:rsid w:val="001D5072"/>
    <w:rsid w:val="001D6BC0"/>
    <w:rsid w:val="001D6E96"/>
    <w:rsid w:val="001F6D0F"/>
    <w:rsid w:val="001F77A4"/>
    <w:rsid w:val="00200E9F"/>
    <w:rsid w:val="00206F05"/>
    <w:rsid w:val="00212A69"/>
    <w:rsid w:val="002159FE"/>
    <w:rsid w:val="00220A04"/>
    <w:rsid w:val="0022119D"/>
    <w:rsid w:val="00221F3E"/>
    <w:rsid w:val="00233A88"/>
    <w:rsid w:val="00243827"/>
    <w:rsid w:val="00245146"/>
    <w:rsid w:val="0025578B"/>
    <w:rsid w:val="002562D5"/>
    <w:rsid w:val="002641CD"/>
    <w:rsid w:val="00280235"/>
    <w:rsid w:val="00280481"/>
    <w:rsid w:val="00282E39"/>
    <w:rsid w:val="00284930"/>
    <w:rsid w:val="00295A45"/>
    <w:rsid w:val="002B0769"/>
    <w:rsid w:val="002C1E17"/>
    <w:rsid w:val="002D4DC4"/>
    <w:rsid w:val="002E4EC2"/>
    <w:rsid w:val="002F2C90"/>
    <w:rsid w:val="00302674"/>
    <w:rsid w:val="00307C5A"/>
    <w:rsid w:val="00310133"/>
    <w:rsid w:val="0031211F"/>
    <w:rsid w:val="00320477"/>
    <w:rsid w:val="00335A24"/>
    <w:rsid w:val="00341E5B"/>
    <w:rsid w:val="0034269B"/>
    <w:rsid w:val="0034279E"/>
    <w:rsid w:val="003510F3"/>
    <w:rsid w:val="00357514"/>
    <w:rsid w:val="00362AE0"/>
    <w:rsid w:val="003658A6"/>
    <w:rsid w:val="00390FCE"/>
    <w:rsid w:val="003A75CB"/>
    <w:rsid w:val="003B28A5"/>
    <w:rsid w:val="003B6219"/>
    <w:rsid w:val="003C19C1"/>
    <w:rsid w:val="003D6637"/>
    <w:rsid w:val="003E2408"/>
    <w:rsid w:val="003E304D"/>
    <w:rsid w:val="003E4E92"/>
    <w:rsid w:val="003F2FEB"/>
    <w:rsid w:val="003F53FF"/>
    <w:rsid w:val="003F65B3"/>
    <w:rsid w:val="00421F5C"/>
    <w:rsid w:val="004427EA"/>
    <w:rsid w:val="00444381"/>
    <w:rsid w:val="0044798C"/>
    <w:rsid w:val="00450382"/>
    <w:rsid w:val="00450FAD"/>
    <w:rsid w:val="0045638C"/>
    <w:rsid w:val="00466C45"/>
    <w:rsid w:val="00473047"/>
    <w:rsid w:val="004819E2"/>
    <w:rsid w:val="00484D0A"/>
    <w:rsid w:val="00486AB6"/>
    <w:rsid w:val="00490282"/>
    <w:rsid w:val="00497BE0"/>
    <w:rsid w:val="004A6235"/>
    <w:rsid w:val="004B2D20"/>
    <w:rsid w:val="004B594F"/>
    <w:rsid w:val="004C04C0"/>
    <w:rsid w:val="004D514A"/>
    <w:rsid w:val="00505353"/>
    <w:rsid w:val="005078C2"/>
    <w:rsid w:val="00510419"/>
    <w:rsid w:val="00517019"/>
    <w:rsid w:val="00520EF2"/>
    <w:rsid w:val="005302E8"/>
    <w:rsid w:val="005414A9"/>
    <w:rsid w:val="0055554A"/>
    <w:rsid w:val="00556422"/>
    <w:rsid w:val="00561BEA"/>
    <w:rsid w:val="005629B5"/>
    <w:rsid w:val="00565552"/>
    <w:rsid w:val="00567FEC"/>
    <w:rsid w:val="0057657E"/>
    <w:rsid w:val="00577046"/>
    <w:rsid w:val="0058123B"/>
    <w:rsid w:val="005839D7"/>
    <w:rsid w:val="005A4087"/>
    <w:rsid w:val="005B5D80"/>
    <w:rsid w:val="005C4C7B"/>
    <w:rsid w:val="005C7205"/>
    <w:rsid w:val="005D102E"/>
    <w:rsid w:val="006055BE"/>
    <w:rsid w:val="00617BAD"/>
    <w:rsid w:val="00626F56"/>
    <w:rsid w:val="00645810"/>
    <w:rsid w:val="00650B6E"/>
    <w:rsid w:val="00652CD4"/>
    <w:rsid w:val="0066525A"/>
    <w:rsid w:val="00672D29"/>
    <w:rsid w:val="0067344D"/>
    <w:rsid w:val="006919DB"/>
    <w:rsid w:val="006B17E2"/>
    <w:rsid w:val="006B204F"/>
    <w:rsid w:val="006C4904"/>
    <w:rsid w:val="006C5C87"/>
    <w:rsid w:val="006D4214"/>
    <w:rsid w:val="006D52D3"/>
    <w:rsid w:val="006E3786"/>
    <w:rsid w:val="006E48D3"/>
    <w:rsid w:val="006F1C14"/>
    <w:rsid w:val="006F59EC"/>
    <w:rsid w:val="006F682E"/>
    <w:rsid w:val="00702111"/>
    <w:rsid w:val="00702E87"/>
    <w:rsid w:val="0070474F"/>
    <w:rsid w:val="00710891"/>
    <w:rsid w:val="007253ED"/>
    <w:rsid w:val="00726492"/>
    <w:rsid w:val="0073784D"/>
    <w:rsid w:val="00763987"/>
    <w:rsid w:val="00766F83"/>
    <w:rsid w:val="0077304A"/>
    <w:rsid w:val="00775A33"/>
    <w:rsid w:val="00782CF1"/>
    <w:rsid w:val="007838E5"/>
    <w:rsid w:val="00787390"/>
    <w:rsid w:val="007948F6"/>
    <w:rsid w:val="007A2253"/>
    <w:rsid w:val="007A2D1E"/>
    <w:rsid w:val="007A6000"/>
    <w:rsid w:val="007B713A"/>
    <w:rsid w:val="007B7903"/>
    <w:rsid w:val="007D3329"/>
    <w:rsid w:val="007D3F65"/>
    <w:rsid w:val="007D5C12"/>
    <w:rsid w:val="007E342A"/>
    <w:rsid w:val="007F0A73"/>
    <w:rsid w:val="0080225A"/>
    <w:rsid w:val="00844F8D"/>
    <w:rsid w:val="008500D7"/>
    <w:rsid w:val="00861EBD"/>
    <w:rsid w:val="008716EF"/>
    <w:rsid w:val="0087184A"/>
    <w:rsid w:val="008A16E1"/>
    <w:rsid w:val="008A33A9"/>
    <w:rsid w:val="008D30A8"/>
    <w:rsid w:val="008D7F11"/>
    <w:rsid w:val="008F1DFB"/>
    <w:rsid w:val="00924B6B"/>
    <w:rsid w:val="00930B46"/>
    <w:rsid w:val="00934496"/>
    <w:rsid w:val="009436C4"/>
    <w:rsid w:val="0094372D"/>
    <w:rsid w:val="009449A4"/>
    <w:rsid w:val="00966833"/>
    <w:rsid w:val="00970B4E"/>
    <w:rsid w:val="009801F2"/>
    <w:rsid w:val="0099545D"/>
    <w:rsid w:val="009976C7"/>
    <w:rsid w:val="00997BB8"/>
    <w:rsid w:val="009B240B"/>
    <w:rsid w:val="009C122D"/>
    <w:rsid w:val="009C35AD"/>
    <w:rsid w:val="009C62D4"/>
    <w:rsid w:val="009D3B07"/>
    <w:rsid w:val="009F2D2F"/>
    <w:rsid w:val="009F60B8"/>
    <w:rsid w:val="00A04DB8"/>
    <w:rsid w:val="00A10683"/>
    <w:rsid w:val="00A2069D"/>
    <w:rsid w:val="00A336B0"/>
    <w:rsid w:val="00A36AAE"/>
    <w:rsid w:val="00A466E0"/>
    <w:rsid w:val="00A847DD"/>
    <w:rsid w:val="00A85885"/>
    <w:rsid w:val="00A85EBC"/>
    <w:rsid w:val="00A948E0"/>
    <w:rsid w:val="00A94E63"/>
    <w:rsid w:val="00A95E10"/>
    <w:rsid w:val="00AA1593"/>
    <w:rsid w:val="00AA4D98"/>
    <w:rsid w:val="00AB236B"/>
    <w:rsid w:val="00AB3E10"/>
    <w:rsid w:val="00AB5DC9"/>
    <w:rsid w:val="00AB6CC1"/>
    <w:rsid w:val="00AB7F91"/>
    <w:rsid w:val="00AC13E1"/>
    <w:rsid w:val="00AC4EAC"/>
    <w:rsid w:val="00AD094F"/>
    <w:rsid w:val="00AD1BFF"/>
    <w:rsid w:val="00AD592A"/>
    <w:rsid w:val="00AD6D82"/>
    <w:rsid w:val="00AF2863"/>
    <w:rsid w:val="00AF6B27"/>
    <w:rsid w:val="00B053A1"/>
    <w:rsid w:val="00B079EA"/>
    <w:rsid w:val="00B17229"/>
    <w:rsid w:val="00B30B67"/>
    <w:rsid w:val="00B32703"/>
    <w:rsid w:val="00B32A4F"/>
    <w:rsid w:val="00B41240"/>
    <w:rsid w:val="00B41A2C"/>
    <w:rsid w:val="00B44288"/>
    <w:rsid w:val="00B55C1C"/>
    <w:rsid w:val="00B678AA"/>
    <w:rsid w:val="00B67E77"/>
    <w:rsid w:val="00B906E1"/>
    <w:rsid w:val="00BA09F1"/>
    <w:rsid w:val="00BA2BF9"/>
    <w:rsid w:val="00BC5CC2"/>
    <w:rsid w:val="00BD3E47"/>
    <w:rsid w:val="00BD5587"/>
    <w:rsid w:val="00BD697F"/>
    <w:rsid w:val="00BE07F9"/>
    <w:rsid w:val="00BE5A5E"/>
    <w:rsid w:val="00BF31C5"/>
    <w:rsid w:val="00BF506F"/>
    <w:rsid w:val="00BF566F"/>
    <w:rsid w:val="00BF5F4E"/>
    <w:rsid w:val="00BF7DFC"/>
    <w:rsid w:val="00C01B74"/>
    <w:rsid w:val="00C0285B"/>
    <w:rsid w:val="00C03FCD"/>
    <w:rsid w:val="00C051B0"/>
    <w:rsid w:val="00C05439"/>
    <w:rsid w:val="00C07CED"/>
    <w:rsid w:val="00C16A89"/>
    <w:rsid w:val="00C170BC"/>
    <w:rsid w:val="00C2189A"/>
    <w:rsid w:val="00C25917"/>
    <w:rsid w:val="00C2698B"/>
    <w:rsid w:val="00C31ED6"/>
    <w:rsid w:val="00C35590"/>
    <w:rsid w:val="00C36790"/>
    <w:rsid w:val="00C43358"/>
    <w:rsid w:val="00C43DEC"/>
    <w:rsid w:val="00C46A1A"/>
    <w:rsid w:val="00C55F36"/>
    <w:rsid w:val="00C5774C"/>
    <w:rsid w:val="00C60935"/>
    <w:rsid w:val="00C71CD3"/>
    <w:rsid w:val="00C8439F"/>
    <w:rsid w:val="00C92914"/>
    <w:rsid w:val="00CA0364"/>
    <w:rsid w:val="00CA3F3F"/>
    <w:rsid w:val="00CB1689"/>
    <w:rsid w:val="00CB1B67"/>
    <w:rsid w:val="00CC4AAE"/>
    <w:rsid w:val="00CD33C0"/>
    <w:rsid w:val="00CE065A"/>
    <w:rsid w:val="00CE1066"/>
    <w:rsid w:val="00CE155C"/>
    <w:rsid w:val="00CE5448"/>
    <w:rsid w:val="00CF77AB"/>
    <w:rsid w:val="00CF7865"/>
    <w:rsid w:val="00D026A0"/>
    <w:rsid w:val="00D0698B"/>
    <w:rsid w:val="00D15059"/>
    <w:rsid w:val="00D21797"/>
    <w:rsid w:val="00D25459"/>
    <w:rsid w:val="00D2603E"/>
    <w:rsid w:val="00D2777E"/>
    <w:rsid w:val="00D31A5D"/>
    <w:rsid w:val="00D37F0F"/>
    <w:rsid w:val="00D433C6"/>
    <w:rsid w:val="00D510D2"/>
    <w:rsid w:val="00D70FB6"/>
    <w:rsid w:val="00D75D9E"/>
    <w:rsid w:val="00D802B6"/>
    <w:rsid w:val="00D852B6"/>
    <w:rsid w:val="00D91423"/>
    <w:rsid w:val="00D96B20"/>
    <w:rsid w:val="00D97744"/>
    <w:rsid w:val="00DA01DE"/>
    <w:rsid w:val="00DA62F2"/>
    <w:rsid w:val="00DB13A2"/>
    <w:rsid w:val="00DC000D"/>
    <w:rsid w:val="00DC6A52"/>
    <w:rsid w:val="00DD08D4"/>
    <w:rsid w:val="00DD6269"/>
    <w:rsid w:val="00DD76E4"/>
    <w:rsid w:val="00DE0579"/>
    <w:rsid w:val="00DE7A9C"/>
    <w:rsid w:val="00DF0F0C"/>
    <w:rsid w:val="00E02E38"/>
    <w:rsid w:val="00E10337"/>
    <w:rsid w:val="00E250BA"/>
    <w:rsid w:val="00E263A5"/>
    <w:rsid w:val="00E30636"/>
    <w:rsid w:val="00E42E19"/>
    <w:rsid w:val="00E44820"/>
    <w:rsid w:val="00E541FF"/>
    <w:rsid w:val="00E55040"/>
    <w:rsid w:val="00E739EE"/>
    <w:rsid w:val="00E770DE"/>
    <w:rsid w:val="00E8588F"/>
    <w:rsid w:val="00E85DCF"/>
    <w:rsid w:val="00E9371A"/>
    <w:rsid w:val="00E975AF"/>
    <w:rsid w:val="00EA2B76"/>
    <w:rsid w:val="00EA539D"/>
    <w:rsid w:val="00EB06A5"/>
    <w:rsid w:val="00EB07C4"/>
    <w:rsid w:val="00EB4A18"/>
    <w:rsid w:val="00EB4D73"/>
    <w:rsid w:val="00EB55BC"/>
    <w:rsid w:val="00EC7075"/>
    <w:rsid w:val="00EC7507"/>
    <w:rsid w:val="00ED47F5"/>
    <w:rsid w:val="00EE1120"/>
    <w:rsid w:val="00EE6911"/>
    <w:rsid w:val="00EF028A"/>
    <w:rsid w:val="00EF03AF"/>
    <w:rsid w:val="00F032F6"/>
    <w:rsid w:val="00F05529"/>
    <w:rsid w:val="00F21A41"/>
    <w:rsid w:val="00F226B2"/>
    <w:rsid w:val="00F24A57"/>
    <w:rsid w:val="00F25990"/>
    <w:rsid w:val="00F33675"/>
    <w:rsid w:val="00F42037"/>
    <w:rsid w:val="00F46959"/>
    <w:rsid w:val="00F474DE"/>
    <w:rsid w:val="00F4751D"/>
    <w:rsid w:val="00F55C1D"/>
    <w:rsid w:val="00F627BF"/>
    <w:rsid w:val="00F66B1A"/>
    <w:rsid w:val="00F97B15"/>
    <w:rsid w:val="00FA5F33"/>
    <w:rsid w:val="00FB0677"/>
    <w:rsid w:val="00FC5A9D"/>
    <w:rsid w:val="00FD166A"/>
    <w:rsid w:val="00FD52FC"/>
    <w:rsid w:val="00FD5EBE"/>
    <w:rsid w:val="00FD68AA"/>
    <w:rsid w:val="00FE51BB"/>
    <w:rsid w:val="00FF10A8"/>
    <w:rsid w:val="00FF49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F5F26"/>
  <w15:docId w15:val="{AAF1F132-5950-CE48-8238-B49B837E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 w:type="character" w:styleId="UnresolvedMention">
    <w:name w:val="Unresolved Mention"/>
    <w:basedOn w:val="DefaultParagraphFont"/>
    <w:uiPriority w:val="99"/>
    <w:semiHidden/>
    <w:unhideWhenUsed/>
    <w:rsid w:val="00EC7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126049140">
      <w:bodyDiv w:val="1"/>
      <w:marLeft w:val="0"/>
      <w:marRight w:val="0"/>
      <w:marTop w:val="0"/>
      <w:marBottom w:val="0"/>
      <w:divBdr>
        <w:top w:val="none" w:sz="0" w:space="0" w:color="auto"/>
        <w:left w:val="none" w:sz="0" w:space="0" w:color="auto"/>
        <w:bottom w:val="none" w:sz="0" w:space="0" w:color="auto"/>
        <w:right w:val="none" w:sz="0" w:space="0" w:color="auto"/>
      </w:divBdr>
    </w:div>
    <w:div w:id="1187210523">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E6E67F-37E5-444C-8761-985FEF0A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53</cp:revision>
  <dcterms:created xsi:type="dcterms:W3CDTF">2021-11-09T00:14:00Z</dcterms:created>
  <dcterms:modified xsi:type="dcterms:W3CDTF">2022-01-31T02:08:00Z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