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DCEF" w14:textId="77777777" w:rsidR="000A1B46" w:rsidRDefault="000A1B46" w:rsidP="00E23A15">
      <w:pPr>
        <w:spacing w:after="0" w:line="240" w:lineRule="auto"/>
        <w:jc w:val="both"/>
        <w:rPr>
          <w:b/>
          <w:sz w:val="22"/>
        </w:rPr>
      </w:pPr>
      <w:r w:rsidRPr="00D2603E">
        <w:rPr>
          <w:b/>
          <w:sz w:val="22"/>
        </w:rPr>
        <w:t xml:space="preserve">Wednesday, </w:t>
      </w:r>
      <w:r>
        <w:rPr>
          <w:b/>
          <w:sz w:val="22"/>
        </w:rPr>
        <w:t>December 4</w:t>
      </w:r>
      <w:r>
        <w:rPr>
          <w:b/>
          <w:sz w:val="22"/>
          <w:vertAlign w:val="superscript"/>
        </w:rPr>
        <w:t>th</w:t>
      </w:r>
      <w:r w:rsidRPr="00D2603E">
        <w:rPr>
          <w:b/>
          <w:sz w:val="22"/>
        </w:rPr>
        <w:t>, 2019</w:t>
      </w:r>
    </w:p>
    <w:p w14:paraId="5A6B6077" w14:textId="1124BA90" w:rsidR="000A1B46" w:rsidRPr="000A1B46" w:rsidRDefault="000A1B46" w:rsidP="00E23A15">
      <w:pPr>
        <w:spacing w:after="0" w:line="240" w:lineRule="auto"/>
        <w:jc w:val="both"/>
        <w:rPr>
          <w:b/>
          <w:sz w:val="22"/>
        </w:rPr>
      </w:pPr>
      <w:r w:rsidRPr="00D2603E">
        <w:rPr>
          <w:b/>
          <w:sz w:val="22"/>
        </w:rPr>
        <w:t>7pm – 9pm, CHEM-A203</w:t>
      </w:r>
    </w:p>
    <w:p w14:paraId="68FB6496" w14:textId="77777777" w:rsidR="000A1B46" w:rsidRPr="00E23A15" w:rsidRDefault="000A1B46" w:rsidP="00E23A15">
      <w:pPr>
        <w:spacing w:after="0" w:line="240" w:lineRule="auto"/>
        <w:rPr>
          <w:rFonts w:cs="Times New Roman"/>
          <w:b/>
          <w:sz w:val="22"/>
        </w:rPr>
      </w:pPr>
    </w:p>
    <w:p w14:paraId="47440CDF" w14:textId="10E29AA9" w:rsidR="00F33675" w:rsidRPr="006D4214" w:rsidRDefault="00DA62F2" w:rsidP="00BC5CC2">
      <w:pPr>
        <w:pStyle w:val="ListParagraph"/>
        <w:numPr>
          <w:ilvl w:val="0"/>
          <w:numId w:val="13"/>
        </w:numPr>
        <w:spacing w:after="0" w:line="240" w:lineRule="auto"/>
        <w:ind w:left="450" w:hanging="90"/>
        <w:rPr>
          <w:rFonts w:cs="Times New Roman"/>
          <w:b/>
          <w:sz w:val="22"/>
        </w:rPr>
      </w:pPr>
      <w:r w:rsidRPr="006D4214">
        <w:rPr>
          <w:rFonts w:cs="Times New Roman"/>
          <w:b/>
          <w:sz w:val="22"/>
        </w:rPr>
        <w:t>Call to Order</w:t>
      </w:r>
      <w:r w:rsidR="00650B6E" w:rsidRPr="006D4214">
        <w:rPr>
          <w:rFonts w:cs="Times New Roman"/>
          <w:b/>
          <w:sz w:val="22"/>
        </w:rPr>
        <w:t>:</w:t>
      </w:r>
      <w:r w:rsidR="000A1B46">
        <w:rPr>
          <w:rFonts w:cs="Times New Roman"/>
          <w:b/>
          <w:sz w:val="22"/>
        </w:rPr>
        <w:t xml:space="preserve"> 7:0</w:t>
      </w:r>
      <w:r w:rsidR="000C5807">
        <w:rPr>
          <w:rFonts w:cs="Times New Roman"/>
          <w:b/>
          <w:sz w:val="22"/>
        </w:rPr>
        <w:t>8</w:t>
      </w:r>
      <w:r w:rsidR="000A1B46">
        <w:rPr>
          <w:rFonts w:cs="Times New Roman"/>
          <w:b/>
          <w:sz w:val="22"/>
        </w:rPr>
        <w:t>pm</w:t>
      </w:r>
    </w:p>
    <w:p w14:paraId="6891CD53" w14:textId="437FD088" w:rsidR="00F33675" w:rsidRPr="000A1B46" w:rsidRDefault="00DA62F2" w:rsidP="000A1B46">
      <w:pPr>
        <w:pStyle w:val="ListParagraph"/>
        <w:numPr>
          <w:ilvl w:val="0"/>
          <w:numId w:val="13"/>
        </w:numPr>
        <w:spacing w:after="0" w:line="240" w:lineRule="auto"/>
        <w:ind w:left="450" w:hanging="90"/>
        <w:jc w:val="both"/>
        <w:rPr>
          <w:b/>
          <w:sz w:val="22"/>
        </w:rPr>
      </w:pPr>
      <w:r w:rsidRPr="006D4214">
        <w:rPr>
          <w:rFonts w:cs="Times New Roman"/>
          <w:b/>
          <w:sz w:val="22"/>
        </w:rPr>
        <w:t>Recognition of Senators</w:t>
      </w:r>
      <w:r w:rsidR="00650B6E" w:rsidRPr="006D4214">
        <w:rPr>
          <w:rFonts w:cs="Times New Roman"/>
          <w:b/>
          <w:sz w:val="22"/>
        </w:rPr>
        <w:t>:</w:t>
      </w:r>
      <w:r w:rsidR="000A1B46">
        <w:rPr>
          <w:rFonts w:cs="Times New Roman"/>
          <w:b/>
          <w:sz w:val="22"/>
        </w:rPr>
        <w:t xml:space="preserve"> </w:t>
      </w:r>
      <w:r w:rsidR="000A1B46" w:rsidRPr="00F17860">
        <w:rPr>
          <w:bCs/>
          <w:sz w:val="22"/>
        </w:rPr>
        <w:t xml:space="preserve">Quorum was met with </w:t>
      </w:r>
      <w:r w:rsidR="00B061ED">
        <w:rPr>
          <w:bCs/>
          <w:sz w:val="22"/>
        </w:rPr>
        <w:t>35</w:t>
      </w:r>
      <w:r w:rsidR="000A1B46">
        <w:rPr>
          <w:bCs/>
          <w:sz w:val="22"/>
        </w:rPr>
        <w:t xml:space="preserve"> </w:t>
      </w:r>
      <w:r w:rsidR="000A1B46" w:rsidRPr="00F17860">
        <w:rPr>
          <w:bCs/>
          <w:sz w:val="22"/>
        </w:rPr>
        <w:t>senators.</w:t>
      </w:r>
    </w:p>
    <w:p w14:paraId="5EA3CD44" w14:textId="66906BBD" w:rsidR="006F1C14" w:rsidRPr="006D4214" w:rsidRDefault="006F1C14" w:rsidP="00BC5CC2">
      <w:pPr>
        <w:pStyle w:val="ListParagraph"/>
        <w:numPr>
          <w:ilvl w:val="0"/>
          <w:numId w:val="13"/>
        </w:numPr>
        <w:spacing w:after="0" w:line="240" w:lineRule="auto"/>
        <w:ind w:left="450" w:hanging="90"/>
        <w:rPr>
          <w:rFonts w:cs="Times New Roman"/>
          <w:b/>
          <w:sz w:val="22"/>
        </w:rPr>
      </w:pPr>
      <w:r w:rsidRPr="006D4214">
        <w:rPr>
          <w:rFonts w:cs="Times New Roman"/>
          <w:b/>
          <w:sz w:val="22"/>
        </w:rPr>
        <w:t xml:space="preserve">Guest Speaker: </w:t>
      </w:r>
    </w:p>
    <w:p w14:paraId="115C50E3" w14:textId="40F00817" w:rsidR="000C5807" w:rsidRPr="000C5807" w:rsidRDefault="006D4214" w:rsidP="000C5807">
      <w:pPr>
        <w:pStyle w:val="ListParagraph"/>
        <w:numPr>
          <w:ilvl w:val="1"/>
          <w:numId w:val="13"/>
        </w:numPr>
        <w:spacing w:after="0" w:line="240" w:lineRule="auto"/>
        <w:rPr>
          <w:rFonts w:cs="Times New Roman"/>
          <w:bCs/>
          <w:sz w:val="22"/>
        </w:rPr>
      </w:pPr>
      <w:r w:rsidRPr="006D4214">
        <w:rPr>
          <w:rFonts w:cs="Times New Roman"/>
          <w:bCs/>
          <w:sz w:val="22"/>
        </w:rPr>
        <w:t xml:space="preserve">Laura Cruickshank </w:t>
      </w:r>
      <w:r w:rsidRPr="006D4214">
        <w:rPr>
          <w:rFonts w:cs="Times New Roman"/>
          <w:i/>
          <w:iCs/>
          <w:color w:val="222222"/>
          <w:sz w:val="22"/>
          <w:shd w:val="clear" w:color="auto" w:fill="FFFFFF"/>
        </w:rPr>
        <w:t>Master Planner and Chief Architect</w:t>
      </w:r>
      <w:r w:rsidR="000C5807">
        <w:rPr>
          <w:rFonts w:cs="Times New Roman"/>
          <w:bCs/>
          <w:sz w:val="22"/>
        </w:rPr>
        <w:t xml:space="preserve"> </w:t>
      </w:r>
    </w:p>
    <w:p w14:paraId="515EC894" w14:textId="77777777" w:rsidR="00331A31" w:rsidRDefault="000C5807" w:rsidP="00331A31">
      <w:pPr>
        <w:pStyle w:val="ListParagraph"/>
        <w:numPr>
          <w:ilvl w:val="0"/>
          <w:numId w:val="26"/>
        </w:numPr>
        <w:spacing w:after="0" w:line="240" w:lineRule="auto"/>
        <w:rPr>
          <w:rFonts w:cs="Times New Roman"/>
          <w:bCs/>
          <w:sz w:val="22"/>
        </w:rPr>
      </w:pPr>
      <w:r>
        <w:rPr>
          <w:rFonts w:cs="Times New Roman"/>
          <w:bCs/>
          <w:sz w:val="22"/>
        </w:rPr>
        <w:t>Designing the Northwest Science Quad and Supplemental Utility Plant</w:t>
      </w:r>
    </w:p>
    <w:p w14:paraId="270520CE" w14:textId="3C41C0FD" w:rsidR="00F8424B" w:rsidRPr="00331A31" w:rsidRDefault="00331A31" w:rsidP="00331A31">
      <w:pPr>
        <w:pStyle w:val="ListParagraph"/>
        <w:numPr>
          <w:ilvl w:val="0"/>
          <w:numId w:val="26"/>
        </w:numPr>
        <w:spacing w:after="0" w:line="240" w:lineRule="auto"/>
        <w:rPr>
          <w:rFonts w:cs="Times New Roman"/>
          <w:bCs/>
          <w:sz w:val="22"/>
        </w:rPr>
      </w:pPr>
      <w:r>
        <w:rPr>
          <w:rFonts w:cs="Times New Roman"/>
          <w:bCs/>
          <w:sz w:val="22"/>
        </w:rPr>
        <w:t>S</w:t>
      </w:r>
      <w:r w:rsidR="00F8424B" w:rsidRPr="00331A31">
        <w:rPr>
          <w:rFonts w:cs="Times New Roman"/>
          <w:bCs/>
          <w:sz w:val="22"/>
        </w:rPr>
        <w:t>cience buildings require a great deal of resources and utilities</w:t>
      </w:r>
    </w:p>
    <w:p w14:paraId="431793F9" w14:textId="76D4EBD3" w:rsidR="000C5807" w:rsidRDefault="000C5807" w:rsidP="00FB4436">
      <w:pPr>
        <w:pStyle w:val="ListParagraph"/>
        <w:numPr>
          <w:ilvl w:val="0"/>
          <w:numId w:val="26"/>
        </w:numPr>
        <w:spacing w:after="0" w:line="240" w:lineRule="auto"/>
        <w:rPr>
          <w:rFonts w:cs="Times New Roman"/>
          <w:bCs/>
          <w:sz w:val="22"/>
        </w:rPr>
      </w:pPr>
      <w:r>
        <w:rPr>
          <w:rFonts w:cs="Times New Roman"/>
          <w:bCs/>
          <w:sz w:val="22"/>
        </w:rPr>
        <w:t>Utilities required are electric power, steam, chilled water, fire protection, water, reclaimed water, communications</w:t>
      </w:r>
    </w:p>
    <w:p w14:paraId="6167FE27" w14:textId="3D8A9088" w:rsidR="000C5807" w:rsidRDefault="000C5807" w:rsidP="00FB4436">
      <w:pPr>
        <w:pStyle w:val="ListParagraph"/>
        <w:numPr>
          <w:ilvl w:val="0"/>
          <w:numId w:val="26"/>
        </w:numPr>
        <w:spacing w:after="0" w:line="240" w:lineRule="auto"/>
        <w:rPr>
          <w:rFonts w:cs="Times New Roman"/>
          <w:bCs/>
          <w:sz w:val="22"/>
        </w:rPr>
      </w:pPr>
      <w:r>
        <w:rPr>
          <w:rFonts w:cs="Times New Roman"/>
          <w:bCs/>
          <w:sz w:val="22"/>
        </w:rPr>
        <w:t xml:space="preserve">Supplemental Utility Plant will need to be built because the University does not produce enough chilled water </w:t>
      </w:r>
    </w:p>
    <w:p w14:paraId="07D793D4" w14:textId="6E89090C" w:rsidR="000C5807" w:rsidRDefault="000C5807" w:rsidP="00FB4436">
      <w:pPr>
        <w:pStyle w:val="ListParagraph"/>
        <w:numPr>
          <w:ilvl w:val="0"/>
          <w:numId w:val="26"/>
        </w:numPr>
        <w:spacing w:after="0" w:line="240" w:lineRule="auto"/>
        <w:rPr>
          <w:rFonts w:cs="Times New Roman"/>
          <w:bCs/>
          <w:sz w:val="22"/>
        </w:rPr>
      </w:pPr>
      <w:r>
        <w:rPr>
          <w:rFonts w:cs="Times New Roman"/>
          <w:bCs/>
          <w:sz w:val="22"/>
        </w:rPr>
        <w:t>Designing Fall 2017-Fall 2019 and construction Summer 2020-Summer 2022</w:t>
      </w:r>
    </w:p>
    <w:p w14:paraId="161E85A5" w14:textId="17177597" w:rsidR="00F8424B" w:rsidRDefault="000C5807" w:rsidP="00F8424B">
      <w:pPr>
        <w:pStyle w:val="ListParagraph"/>
        <w:numPr>
          <w:ilvl w:val="0"/>
          <w:numId w:val="26"/>
        </w:numPr>
        <w:spacing w:after="0" w:line="240" w:lineRule="auto"/>
        <w:rPr>
          <w:rFonts w:cs="Times New Roman"/>
          <w:bCs/>
          <w:sz w:val="22"/>
        </w:rPr>
      </w:pPr>
      <w:r>
        <w:rPr>
          <w:rFonts w:cs="Times New Roman"/>
          <w:bCs/>
          <w:sz w:val="22"/>
        </w:rPr>
        <w:t>UConn provides own water, chilled water, sewage system for not just UConn facilities but surrounding town so nothing is done arbitrarily</w:t>
      </w:r>
      <w:r w:rsidR="00F8424B">
        <w:rPr>
          <w:rFonts w:cs="Times New Roman"/>
          <w:bCs/>
          <w:sz w:val="22"/>
        </w:rPr>
        <w:t xml:space="preserve"> (Although t</w:t>
      </w:r>
      <w:r w:rsidR="00F8424B" w:rsidRPr="00F8424B">
        <w:rPr>
          <w:rFonts w:cs="Times New Roman"/>
          <w:bCs/>
          <w:sz w:val="22"/>
        </w:rPr>
        <w:t>here are some utilities UConn has to import from Eversource</w:t>
      </w:r>
      <w:r w:rsidR="00F8424B">
        <w:rPr>
          <w:rFonts w:cs="Times New Roman"/>
          <w:bCs/>
          <w:sz w:val="22"/>
        </w:rPr>
        <w:t xml:space="preserve">, </w:t>
      </w:r>
      <w:r w:rsidR="00F8424B" w:rsidRPr="00F8424B">
        <w:rPr>
          <w:rFonts w:cs="Times New Roman"/>
          <w:bCs/>
          <w:sz w:val="22"/>
        </w:rPr>
        <w:t>such as power)</w:t>
      </w:r>
    </w:p>
    <w:p w14:paraId="57997F4B" w14:textId="580753D5" w:rsidR="00F8424B" w:rsidRDefault="00F8424B" w:rsidP="0034634F">
      <w:pPr>
        <w:pStyle w:val="ListParagraph"/>
        <w:numPr>
          <w:ilvl w:val="0"/>
          <w:numId w:val="26"/>
        </w:numPr>
        <w:spacing w:after="0" w:line="240" w:lineRule="auto"/>
        <w:rPr>
          <w:rFonts w:cs="Times New Roman"/>
          <w:bCs/>
          <w:sz w:val="22"/>
        </w:rPr>
      </w:pPr>
      <w:r>
        <w:rPr>
          <w:rFonts w:cs="Times New Roman"/>
          <w:bCs/>
          <w:sz w:val="22"/>
        </w:rPr>
        <w:t>Cannot keep expanding building conservation and taking buildings offline are ways to save money and resources</w:t>
      </w:r>
      <w:r w:rsidR="0034634F">
        <w:rPr>
          <w:rFonts w:cs="Times New Roman"/>
          <w:bCs/>
          <w:sz w:val="22"/>
        </w:rPr>
        <w:t xml:space="preserve"> [</w:t>
      </w:r>
      <w:r w:rsidRPr="0034634F">
        <w:rPr>
          <w:rFonts w:cs="Times New Roman"/>
          <w:bCs/>
          <w:sz w:val="22"/>
        </w:rPr>
        <w:t>Factoid; 10 acres of solar power = 1 MW and UConn uses 55 MW</w:t>
      </w:r>
      <w:r w:rsidR="0034634F">
        <w:rPr>
          <w:rFonts w:cs="Times New Roman"/>
          <w:bCs/>
          <w:sz w:val="22"/>
        </w:rPr>
        <w:t>!]</w:t>
      </w:r>
    </w:p>
    <w:p w14:paraId="2C27FFDA" w14:textId="7F617321" w:rsidR="00117BE2" w:rsidRDefault="00117BE2" w:rsidP="0034634F">
      <w:pPr>
        <w:pStyle w:val="ListParagraph"/>
        <w:numPr>
          <w:ilvl w:val="0"/>
          <w:numId w:val="26"/>
        </w:numPr>
        <w:spacing w:after="0" w:line="240" w:lineRule="auto"/>
        <w:rPr>
          <w:rFonts w:cs="Times New Roman"/>
          <w:bCs/>
          <w:sz w:val="22"/>
        </w:rPr>
      </w:pPr>
      <w:r>
        <w:rPr>
          <w:rFonts w:cs="Times New Roman"/>
          <w:bCs/>
          <w:sz w:val="22"/>
        </w:rPr>
        <w:t>Improvements- Walls have been rebuilt in Gant from an insulation rating of 3 to 33, LED lights installed, water reuse, triple glazed efficient windows</w:t>
      </w:r>
    </w:p>
    <w:p w14:paraId="588AA3FC" w14:textId="16CA7464" w:rsidR="00117BE2" w:rsidRDefault="00117BE2" w:rsidP="0034634F">
      <w:pPr>
        <w:pStyle w:val="ListParagraph"/>
        <w:numPr>
          <w:ilvl w:val="0"/>
          <w:numId w:val="26"/>
        </w:numPr>
        <w:spacing w:after="0" w:line="240" w:lineRule="auto"/>
        <w:rPr>
          <w:rFonts w:cs="Times New Roman"/>
          <w:bCs/>
          <w:sz w:val="22"/>
        </w:rPr>
      </w:pPr>
      <w:r>
        <w:rPr>
          <w:rFonts w:cs="Times New Roman"/>
          <w:bCs/>
          <w:sz w:val="22"/>
        </w:rPr>
        <w:t xml:space="preserve">Daniel </w:t>
      </w:r>
      <w:proofErr w:type="spellStart"/>
      <w:r>
        <w:rPr>
          <w:rFonts w:cs="Times New Roman"/>
          <w:bCs/>
          <w:sz w:val="22"/>
        </w:rPr>
        <w:t>Pfieffer</w:t>
      </w:r>
      <w:proofErr w:type="spellEnd"/>
      <w:r>
        <w:rPr>
          <w:rFonts w:cs="Times New Roman"/>
          <w:bCs/>
          <w:sz w:val="22"/>
        </w:rPr>
        <w:t xml:space="preserve"> asked if installing solar panels would be better than allowing the agriculture lands to be there?  Laura says that in the area there isn’t 55,000 acres to create solar panels for UConn and that the Storrs campus is already very efficient compared to the Farmington campus</w:t>
      </w:r>
    </w:p>
    <w:p w14:paraId="25C8CD86" w14:textId="77777777" w:rsidR="00117BE2" w:rsidRDefault="00117BE2" w:rsidP="0034634F">
      <w:pPr>
        <w:pStyle w:val="ListParagraph"/>
        <w:numPr>
          <w:ilvl w:val="0"/>
          <w:numId w:val="26"/>
        </w:numPr>
        <w:spacing w:after="0" w:line="240" w:lineRule="auto"/>
        <w:rPr>
          <w:rFonts w:cs="Times New Roman"/>
          <w:bCs/>
          <w:sz w:val="22"/>
        </w:rPr>
      </w:pPr>
      <w:r>
        <w:rPr>
          <w:rFonts w:cs="Times New Roman"/>
          <w:bCs/>
          <w:sz w:val="22"/>
        </w:rPr>
        <w:t>Derek Kamp asks what types of plants will be in the Woodland corridor and Laura responds that the design guidelines are what are appropriate for this area; drought resistant, cold resistant, etc. and Tanner Matson mentions that the Gingko trees do not add much ecology to the area and Laura agreed.</w:t>
      </w:r>
    </w:p>
    <w:p w14:paraId="6FDFDF1E" w14:textId="419580FA" w:rsidR="00117BE2" w:rsidRDefault="00117BE2" w:rsidP="0034634F">
      <w:pPr>
        <w:pStyle w:val="ListParagraph"/>
        <w:numPr>
          <w:ilvl w:val="0"/>
          <w:numId w:val="26"/>
        </w:numPr>
        <w:spacing w:after="0" w:line="240" w:lineRule="auto"/>
        <w:rPr>
          <w:rFonts w:cs="Times New Roman"/>
          <w:bCs/>
          <w:sz w:val="22"/>
        </w:rPr>
      </w:pPr>
      <w:r>
        <w:rPr>
          <w:rFonts w:cs="Times New Roman"/>
          <w:bCs/>
          <w:sz w:val="22"/>
        </w:rPr>
        <w:t xml:space="preserve">Robert Daniels mentioned that bike racks should be </w:t>
      </w:r>
      <w:r w:rsidR="00331A31">
        <w:rPr>
          <w:rFonts w:cs="Times New Roman"/>
          <w:bCs/>
          <w:sz w:val="22"/>
        </w:rPr>
        <w:t>ample on campus and the one at the new rec center is behind the rec center instead of in the front.</w:t>
      </w:r>
      <w:r>
        <w:rPr>
          <w:rFonts w:cs="Times New Roman"/>
          <w:bCs/>
          <w:sz w:val="22"/>
        </w:rPr>
        <w:t xml:space="preserve"> </w:t>
      </w:r>
    </w:p>
    <w:p w14:paraId="1F81D336" w14:textId="66543B41" w:rsidR="00331A31" w:rsidRDefault="00331A31" w:rsidP="0034634F">
      <w:pPr>
        <w:pStyle w:val="ListParagraph"/>
        <w:numPr>
          <w:ilvl w:val="0"/>
          <w:numId w:val="26"/>
        </w:numPr>
        <w:spacing w:after="0" w:line="240" w:lineRule="auto"/>
        <w:rPr>
          <w:rFonts w:cs="Times New Roman"/>
          <w:bCs/>
          <w:sz w:val="22"/>
        </w:rPr>
      </w:pPr>
      <w:r>
        <w:rPr>
          <w:rFonts w:cs="Times New Roman"/>
          <w:bCs/>
          <w:sz w:val="22"/>
        </w:rPr>
        <w:t>Gabrielle Corso asked if there was a way to prevent the salt used on roadways and parking lots from entering the local farmlands nearby and Laura responds that the salt enter the filtration systems</w:t>
      </w:r>
    </w:p>
    <w:p w14:paraId="692454AC" w14:textId="1F0F462A" w:rsidR="00163F98" w:rsidRDefault="00DA62F2" w:rsidP="00BC5CC2">
      <w:pPr>
        <w:pStyle w:val="ListParagraph"/>
        <w:numPr>
          <w:ilvl w:val="0"/>
          <w:numId w:val="13"/>
        </w:numPr>
        <w:spacing w:after="0" w:line="240" w:lineRule="auto"/>
        <w:ind w:left="450" w:hanging="90"/>
        <w:rPr>
          <w:rFonts w:cs="Times New Roman"/>
          <w:b/>
          <w:sz w:val="22"/>
        </w:rPr>
      </w:pPr>
      <w:r w:rsidRPr="006D4214">
        <w:rPr>
          <w:rFonts w:cs="Times New Roman"/>
          <w:b/>
          <w:sz w:val="22"/>
        </w:rPr>
        <w:t>Approval of Minutes:</w:t>
      </w:r>
    </w:p>
    <w:p w14:paraId="5A881523" w14:textId="6DC0A1E7" w:rsidR="00331A31" w:rsidRPr="00331A31" w:rsidRDefault="000D2600" w:rsidP="00331A31">
      <w:pPr>
        <w:pStyle w:val="ListParagraph"/>
        <w:numPr>
          <w:ilvl w:val="1"/>
          <w:numId w:val="13"/>
        </w:numPr>
        <w:spacing w:after="0" w:line="240" w:lineRule="auto"/>
        <w:rPr>
          <w:rFonts w:cs="Times New Roman"/>
          <w:sz w:val="22"/>
        </w:rPr>
      </w:pPr>
      <w:r w:rsidRPr="00CA04EA">
        <w:rPr>
          <w:rFonts w:cs="Times New Roman"/>
          <w:sz w:val="22"/>
        </w:rPr>
        <w:t>GSS-2019-10-</w:t>
      </w:r>
      <w:r>
        <w:rPr>
          <w:rFonts w:cs="Times New Roman"/>
          <w:sz w:val="22"/>
        </w:rPr>
        <w:t>30</w:t>
      </w:r>
      <w:r w:rsidRPr="00CA04EA">
        <w:rPr>
          <w:rFonts w:cs="Times New Roman"/>
          <w:sz w:val="22"/>
        </w:rPr>
        <w:t xml:space="preserve"> Senate Meeting Minutes</w:t>
      </w:r>
    </w:p>
    <w:p w14:paraId="7B80A44C" w14:textId="10C49A2E" w:rsidR="00331A31" w:rsidRPr="00330E06" w:rsidRDefault="000D2600" w:rsidP="00330E06">
      <w:pPr>
        <w:pStyle w:val="ListParagraph"/>
        <w:numPr>
          <w:ilvl w:val="1"/>
          <w:numId w:val="13"/>
        </w:numPr>
        <w:spacing w:after="0" w:line="240" w:lineRule="auto"/>
        <w:rPr>
          <w:rFonts w:cs="Times New Roman"/>
          <w:sz w:val="22"/>
        </w:rPr>
      </w:pPr>
      <w:r w:rsidRPr="00CA04EA">
        <w:rPr>
          <w:rFonts w:cs="Times New Roman"/>
          <w:sz w:val="22"/>
        </w:rPr>
        <w:t>GSS-2019-1</w:t>
      </w:r>
      <w:r>
        <w:rPr>
          <w:rFonts w:cs="Times New Roman"/>
          <w:sz w:val="22"/>
        </w:rPr>
        <w:t>1</w:t>
      </w:r>
      <w:r w:rsidRPr="00CA04EA">
        <w:rPr>
          <w:rFonts w:cs="Times New Roman"/>
          <w:sz w:val="22"/>
        </w:rPr>
        <w:t>-2</w:t>
      </w:r>
      <w:r>
        <w:rPr>
          <w:rFonts w:cs="Times New Roman"/>
          <w:sz w:val="22"/>
        </w:rPr>
        <w:t>6</w:t>
      </w:r>
      <w:r w:rsidRPr="00CA04EA">
        <w:rPr>
          <w:rFonts w:cs="Times New Roman"/>
          <w:sz w:val="22"/>
        </w:rPr>
        <w:t xml:space="preserve"> E-Board Meeting Minutes</w:t>
      </w:r>
    </w:p>
    <w:p w14:paraId="2A781F3C" w14:textId="0161F72D" w:rsidR="00331A31" w:rsidRPr="00331A31" w:rsidRDefault="00331A31" w:rsidP="00331A31">
      <w:pPr>
        <w:pStyle w:val="ListParagraph"/>
        <w:spacing w:after="0" w:line="240" w:lineRule="auto"/>
        <w:ind w:left="1080"/>
        <w:rPr>
          <w:rFonts w:cs="Times New Roman"/>
          <w:sz w:val="22"/>
        </w:rPr>
      </w:pPr>
      <w:r w:rsidRPr="00331A31">
        <w:rPr>
          <w:i/>
          <w:sz w:val="22"/>
        </w:rPr>
        <w:t>Robert Daniels motioned to approve the minutes as shown; seconded by D</w:t>
      </w:r>
      <w:r>
        <w:rPr>
          <w:i/>
          <w:sz w:val="22"/>
        </w:rPr>
        <w:t>errick Kamp</w:t>
      </w:r>
      <w:r w:rsidRPr="00331A31">
        <w:rPr>
          <w:i/>
          <w:sz w:val="22"/>
        </w:rPr>
        <w:t>. The minutes were approved unanimously by the Senate.</w:t>
      </w:r>
    </w:p>
    <w:p w14:paraId="003A06AA" w14:textId="6B8B906E" w:rsidR="00163F98" w:rsidRPr="006D4214" w:rsidRDefault="00DA62F2" w:rsidP="00BC5CC2">
      <w:pPr>
        <w:pStyle w:val="ListParagraph"/>
        <w:numPr>
          <w:ilvl w:val="0"/>
          <w:numId w:val="13"/>
        </w:numPr>
        <w:spacing w:after="0" w:line="240" w:lineRule="auto"/>
        <w:ind w:left="450" w:hanging="90"/>
        <w:rPr>
          <w:rFonts w:cs="Times New Roman"/>
          <w:b/>
          <w:sz w:val="22"/>
        </w:rPr>
      </w:pPr>
      <w:r w:rsidRPr="006D4214">
        <w:rPr>
          <w:rFonts w:cs="Times New Roman"/>
          <w:b/>
          <w:sz w:val="22"/>
        </w:rPr>
        <w:t>Unfinished Business</w:t>
      </w:r>
      <w:r w:rsidR="00650B6E" w:rsidRPr="006D4214">
        <w:rPr>
          <w:rFonts w:cs="Times New Roman"/>
          <w:b/>
          <w:sz w:val="22"/>
        </w:rPr>
        <w:t>:</w:t>
      </w:r>
    </w:p>
    <w:p w14:paraId="28CCDA53" w14:textId="77777777" w:rsidR="00BC5CC2" w:rsidRPr="006D4214" w:rsidRDefault="00DA62F2" w:rsidP="00BC5CC2">
      <w:pPr>
        <w:pStyle w:val="ListParagraph"/>
        <w:numPr>
          <w:ilvl w:val="0"/>
          <w:numId w:val="13"/>
        </w:numPr>
        <w:spacing w:after="0" w:line="240" w:lineRule="auto"/>
        <w:ind w:left="450" w:hanging="90"/>
        <w:rPr>
          <w:rFonts w:cs="Times New Roman"/>
          <w:b/>
          <w:sz w:val="22"/>
        </w:rPr>
      </w:pPr>
      <w:r w:rsidRPr="006D4214">
        <w:rPr>
          <w:rFonts w:cs="Times New Roman"/>
          <w:b/>
          <w:sz w:val="22"/>
        </w:rPr>
        <w:t>Executive Committee Reports</w:t>
      </w:r>
      <w:r w:rsidR="00650B6E" w:rsidRPr="006D4214">
        <w:rPr>
          <w:rFonts w:cs="Times New Roman"/>
          <w:b/>
          <w:sz w:val="22"/>
        </w:rPr>
        <w:t>:</w:t>
      </w:r>
    </w:p>
    <w:p w14:paraId="4FAA2230" w14:textId="1579501A" w:rsidR="00BC5CC2" w:rsidRDefault="00650B6E" w:rsidP="00BC5CC2">
      <w:pPr>
        <w:pStyle w:val="ListParagraph"/>
        <w:numPr>
          <w:ilvl w:val="1"/>
          <w:numId w:val="13"/>
        </w:numPr>
        <w:spacing w:after="0" w:line="240" w:lineRule="auto"/>
        <w:rPr>
          <w:rFonts w:cs="Times New Roman"/>
          <w:sz w:val="22"/>
        </w:rPr>
      </w:pPr>
      <w:r w:rsidRPr="006D4214">
        <w:rPr>
          <w:rFonts w:cs="Times New Roman"/>
          <w:sz w:val="22"/>
        </w:rPr>
        <w:t>President – Justin Fang</w:t>
      </w:r>
    </w:p>
    <w:p w14:paraId="032F1006" w14:textId="06036D15" w:rsidR="00331A31" w:rsidRDefault="000D2600" w:rsidP="00331A31">
      <w:pPr>
        <w:pStyle w:val="ListParagraph"/>
        <w:numPr>
          <w:ilvl w:val="2"/>
          <w:numId w:val="13"/>
        </w:numPr>
        <w:spacing w:after="0" w:line="240" w:lineRule="auto"/>
        <w:rPr>
          <w:rFonts w:cs="Times New Roman"/>
          <w:sz w:val="22"/>
        </w:rPr>
      </w:pPr>
      <w:r>
        <w:rPr>
          <w:rFonts w:cs="Times New Roman"/>
          <w:sz w:val="22"/>
        </w:rPr>
        <w:t>Board of Trustees meeting update</w:t>
      </w:r>
      <w:r w:rsidR="00331A31">
        <w:rPr>
          <w:rFonts w:cs="Times New Roman"/>
          <w:sz w:val="22"/>
        </w:rPr>
        <w:t>s</w:t>
      </w:r>
    </w:p>
    <w:p w14:paraId="0C6042F3" w14:textId="7C985610" w:rsidR="00331A31" w:rsidRDefault="00331A31" w:rsidP="00331A31">
      <w:pPr>
        <w:pStyle w:val="ListParagraph"/>
        <w:numPr>
          <w:ilvl w:val="2"/>
          <w:numId w:val="27"/>
        </w:numPr>
        <w:spacing w:after="0" w:line="240" w:lineRule="auto"/>
        <w:rPr>
          <w:rFonts w:cs="Times New Roman"/>
          <w:sz w:val="22"/>
        </w:rPr>
      </w:pPr>
      <w:r>
        <w:rPr>
          <w:rFonts w:cs="Times New Roman"/>
          <w:sz w:val="22"/>
        </w:rPr>
        <w:t>Food insecurity for students on campus</w:t>
      </w:r>
      <w:r w:rsidR="00E23A15">
        <w:rPr>
          <w:rFonts w:cs="Times New Roman"/>
          <w:sz w:val="22"/>
        </w:rPr>
        <w:t xml:space="preserve"> </w:t>
      </w:r>
      <w:r>
        <w:rPr>
          <w:rFonts w:cs="Times New Roman"/>
          <w:sz w:val="22"/>
        </w:rPr>
        <w:t xml:space="preserve">- </w:t>
      </w:r>
      <w:r w:rsidR="00E23A15">
        <w:rPr>
          <w:rFonts w:cs="Times New Roman"/>
          <w:sz w:val="22"/>
        </w:rPr>
        <w:t>There is a program already for students to donate</w:t>
      </w:r>
      <w:r>
        <w:rPr>
          <w:rFonts w:cs="Times New Roman"/>
          <w:sz w:val="22"/>
        </w:rPr>
        <w:t xml:space="preserve"> extra swipes</w:t>
      </w:r>
      <w:r w:rsidR="00E23A15">
        <w:rPr>
          <w:rFonts w:cs="Times New Roman"/>
          <w:sz w:val="22"/>
        </w:rPr>
        <w:t>,</w:t>
      </w:r>
      <w:r>
        <w:rPr>
          <w:rFonts w:cs="Times New Roman"/>
          <w:sz w:val="22"/>
        </w:rPr>
        <w:t xml:space="preserve"> </w:t>
      </w:r>
      <w:r w:rsidR="00E23A15">
        <w:rPr>
          <w:rFonts w:cs="Times New Roman"/>
          <w:sz w:val="22"/>
        </w:rPr>
        <w:t>as well as a</w:t>
      </w:r>
      <w:r>
        <w:rPr>
          <w:rFonts w:cs="Times New Roman"/>
          <w:sz w:val="22"/>
        </w:rPr>
        <w:t xml:space="preserve"> food pantry</w:t>
      </w:r>
      <w:r w:rsidR="00E23A15">
        <w:rPr>
          <w:rFonts w:cs="Times New Roman"/>
          <w:sz w:val="22"/>
        </w:rPr>
        <w:t xml:space="preserve"> being set up. </w:t>
      </w:r>
    </w:p>
    <w:p w14:paraId="3DDDE20E" w14:textId="45981145" w:rsidR="00331A31" w:rsidRDefault="00331A31" w:rsidP="00331A31">
      <w:pPr>
        <w:pStyle w:val="ListParagraph"/>
        <w:numPr>
          <w:ilvl w:val="2"/>
          <w:numId w:val="27"/>
        </w:numPr>
        <w:spacing w:after="0" w:line="240" w:lineRule="auto"/>
        <w:rPr>
          <w:rFonts w:cs="Times New Roman"/>
          <w:sz w:val="22"/>
        </w:rPr>
      </w:pPr>
      <w:r>
        <w:rPr>
          <w:rFonts w:cs="Times New Roman"/>
          <w:sz w:val="22"/>
        </w:rPr>
        <w:t>Review of academic programs on campus</w:t>
      </w:r>
    </w:p>
    <w:p w14:paraId="25027336" w14:textId="027A9DB2" w:rsidR="00331A31" w:rsidRPr="00331A31" w:rsidRDefault="00331A31" w:rsidP="00331A31">
      <w:pPr>
        <w:pStyle w:val="ListParagraph"/>
        <w:numPr>
          <w:ilvl w:val="2"/>
          <w:numId w:val="27"/>
        </w:numPr>
        <w:spacing w:after="0" w:line="240" w:lineRule="auto"/>
        <w:rPr>
          <w:rFonts w:cs="Times New Roman"/>
          <w:sz w:val="22"/>
        </w:rPr>
      </w:pPr>
      <w:r>
        <w:rPr>
          <w:rFonts w:cs="Times New Roman"/>
          <w:sz w:val="22"/>
        </w:rPr>
        <w:t xml:space="preserve">Renovations at UConn Health in Farmington and many of these renovations are very expensive because there were updated regulations that UConn needed to </w:t>
      </w:r>
      <w:r w:rsidR="00507B18">
        <w:rPr>
          <w:rFonts w:cs="Times New Roman"/>
          <w:sz w:val="22"/>
        </w:rPr>
        <w:t>comply</w:t>
      </w:r>
      <w:r>
        <w:rPr>
          <w:rFonts w:cs="Times New Roman"/>
          <w:sz w:val="22"/>
        </w:rPr>
        <w:t xml:space="preserve"> to</w:t>
      </w:r>
    </w:p>
    <w:p w14:paraId="548C6567" w14:textId="2FE867EC" w:rsidR="00331A31" w:rsidRPr="00507B18" w:rsidRDefault="00B55C1C" w:rsidP="00507B18">
      <w:pPr>
        <w:pStyle w:val="ListParagraph"/>
        <w:numPr>
          <w:ilvl w:val="2"/>
          <w:numId w:val="13"/>
        </w:numPr>
        <w:spacing w:after="0" w:line="240" w:lineRule="auto"/>
        <w:rPr>
          <w:rFonts w:cs="Times New Roman"/>
          <w:sz w:val="22"/>
        </w:rPr>
      </w:pPr>
      <w:r>
        <w:rPr>
          <w:rFonts w:cs="Times New Roman"/>
          <w:sz w:val="22"/>
        </w:rPr>
        <w:t>Appropriations Testimony</w:t>
      </w:r>
      <w:r w:rsidR="00934496">
        <w:rPr>
          <w:rFonts w:cs="Times New Roman"/>
          <w:sz w:val="22"/>
        </w:rPr>
        <w:t xml:space="preserve"> before CT Legislatur</w:t>
      </w:r>
      <w:r w:rsidR="00507B18">
        <w:rPr>
          <w:rFonts w:cs="Times New Roman"/>
          <w:sz w:val="22"/>
        </w:rPr>
        <w:t xml:space="preserve">e- </w:t>
      </w:r>
      <w:r w:rsidR="00331A31" w:rsidRPr="00507B18">
        <w:rPr>
          <w:rFonts w:cs="Times New Roman"/>
          <w:sz w:val="22"/>
        </w:rPr>
        <w:t xml:space="preserve">Looking for 2 speakers </w:t>
      </w:r>
      <w:r w:rsidR="00E23A15">
        <w:rPr>
          <w:rFonts w:cs="Times New Roman"/>
          <w:sz w:val="22"/>
        </w:rPr>
        <w:t>to testify</w:t>
      </w:r>
    </w:p>
    <w:p w14:paraId="17CE0184" w14:textId="49742668" w:rsidR="00507B18" w:rsidRPr="00507B18" w:rsidRDefault="00403A98" w:rsidP="00507B18">
      <w:pPr>
        <w:pStyle w:val="ListParagraph"/>
        <w:numPr>
          <w:ilvl w:val="2"/>
          <w:numId w:val="13"/>
        </w:numPr>
        <w:spacing w:after="0" w:line="240" w:lineRule="auto"/>
        <w:rPr>
          <w:rFonts w:cs="Times New Roman"/>
          <w:sz w:val="22"/>
        </w:rPr>
      </w:pPr>
      <w:r>
        <w:rPr>
          <w:rFonts w:cs="Times New Roman"/>
          <w:sz w:val="22"/>
        </w:rPr>
        <w:lastRenderedPageBreak/>
        <w:t>Spring Senate Meeting dates</w:t>
      </w:r>
      <w:r w:rsidR="00507B18">
        <w:rPr>
          <w:rFonts w:cs="Times New Roman"/>
          <w:sz w:val="22"/>
        </w:rPr>
        <w:t xml:space="preserve">- </w:t>
      </w:r>
      <w:r w:rsidR="00507B18" w:rsidRPr="00507B18">
        <w:rPr>
          <w:rFonts w:cs="Times New Roman"/>
          <w:sz w:val="22"/>
        </w:rPr>
        <w:t>Dates have been set but are still tentative</w:t>
      </w:r>
      <w:r w:rsidR="00E23A15">
        <w:rPr>
          <w:rFonts w:cs="Times New Roman"/>
          <w:sz w:val="22"/>
        </w:rPr>
        <w:t>, will notify Senators once confirmed.</w:t>
      </w:r>
    </w:p>
    <w:p w14:paraId="4939F7F3" w14:textId="06777856" w:rsidR="00650B6E" w:rsidRDefault="00650B6E" w:rsidP="00BC5CC2">
      <w:pPr>
        <w:pStyle w:val="ListParagraph"/>
        <w:numPr>
          <w:ilvl w:val="1"/>
          <w:numId w:val="13"/>
        </w:numPr>
        <w:spacing w:after="0" w:line="240" w:lineRule="auto"/>
        <w:rPr>
          <w:rFonts w:cs="Times New Roman"/>
          <w:sz w:val="22"/>
        </w:rPr>
      </w:pPr>
      <w:r w:rsidRPr="006D4214">
        <w:rPr>
          <w:rFonts w:cs="Times New Roman"/>
          <w:sz w:val="22"/>
        </w:rPr>
        <w:t>Vice President – Erin Curry</w:t>
      </w:r>
    </w:p>
    <w:p w14:paraId="6D74E8BD" w14:textId="2B522327" w:rsidR="00507B18" w:rsidRPr="00507B18" w:rsidRDefault="00D2028A" w:rsidP="00507B18">
      <w:pPr>
        <w:pStyle w:val="ListParagraph"/>
        <w:numPr>
          <w:ilvl w:val="2"/>
          <w:numId w:val="13"/>
        </w:numPr>
        <w:spacing w:after="0" w:line="240" w:lineRule="auto"/>
        <w:rPr>
          <w:rFonts w:cs="Times New Roman"/>
          <w:sz w:val="22"/>
        </w:rPr>
      </w:pPr>
      <w:r>
        <w:rPr>
          <w:rFonts w:cs="Times New Roman"/>
          <w:sz w:val="22"/>
        </w:rPr>
        <w:t>Nomination: TAFTS committee</w:t>
      </w:r>
      <w:r w:rsidR="00507B18">
        <w:rPr>
          <w:rFonts w:cs="Times New Roman"/>
          <w:sz w:val="22"/>
        </w:rPr>
        <w:t xml:space="preserve">- </w:t>
      </w:r>
      <w:r w:rsidR="00507B18" w:rsidRPr="00507B18">
        <w:rPr>
          <w:rFonts w:cs="Times New Roman"/>
          <w:sz w:val="22"/>
        </w:rPr>
        <w:t>Seeking nominations</w:t>
      </w:r>
      <w:r w:rsidR="00507B18">
        <w:rPr>
          <w:rFonts w:cs="Times New Roman"/>
          <w:sz w:val="22"/>
        </w:rPr>
        <w:t xml:space="preserve"> for this committee </w:t>
      </w:r>
    </w:p>
    <w:p w14:paraId="2F0E033B" w14:textId="1B19AD04" w:rsidR="00D2028A" w:rsidRDefault="00D2028A" w:rsidP="00D2028A">
      <w:pPr>
        <w:pStyle w:val="ListParagraph"/>
        <w:numPr>
          <w:ilvl w:val="2"/>
          <w:numId w:val="13"/>
        </w:numPr>
        <w:spacing w:after="0" w:line="240" w:lineRule="auto"/>
        <w:rPr>
          <w:rFonts w:cs="Times New Roman"/>
          <w:sz w:val="22"/>
        </w:rPr>
      </w:pPr>
      <w:r>
        <w:rPr>
          <w:rFonts w:cs="Times New Roman"/>
          <w:sz w:val="22"/>
        </w:rPr>
        <w:t>Nomination: Community Resource Team</w:t>
      </w:r>
      <w:r w:rsidR="00507B18">
        <w:rPr>
          <w:rFonts w:cs="Times New Roman"/>
          <w:sz w:val="22"/>
        </w:rPr>
        <w:t>- Seeking 1 nomination for this committee</w:t>
      </w:r>
    </w:p>
    <w:p w14:paraId="116E66E4" w14:textId="01E79C49" w:rsidR="00D2028A" w:rsidRDefault="00D2028A" w:rsidP="00D2028A">
      <w:pPr>
        <w:pStyle w:val="ListParagraph"/>
        <w:numPr>
          <w:ilvl w:val="2"/>
          <w:numId w:val="13"/>
        </w:numPr>
        <w:spacing w:after="0" w:line="240" w:lineRule="auto"/>
        <w:rPr>
          <w:rFonts w:cs="Times New Roman"/>
          <w:sz w:val="22"/>
        </w:rPr>
      </w:pPr>
      <w:r>
        <w:rPr>
          <w:rFonts w:cs="Times New Roman"/>
          <w:sz w:val="22"/>
        </w:rPr>
        <w:t>Carpooling App</w:t>
      </w:r>
      <w:r w:rsidR="00507B18">
        <w:rPr>
          <w:rFonts w:cs="Times New Roman"/>
          <w:sz w:val="22"/>
        </w:rPr>
        <w:t xml:space="preserve">- App should be available before Fall of 2020 but the University said the App can be used whenever it is finished and the App will have designated Area 1 </w:t>
      </w:r>
      <w:r w:rsidR="00E23A15">
        <w:rPr>
          <w:rFonts w:cs="Times New Roman"/>
          <w:sz w:val="22"/>
        </w:rPr>
        <w:t xml:space="preserve">and/or Area 2 parking privileges </w:t>
      </w:r>
    </w:p>
    <w:p w14:paraId="1A8419BF" w14:textId="310ACF0C" w:rsidR="00650B6E" w:rsidRDefault="00650B6E" w:rsidP="00BC5CC2">
      <w:pPr>
        <w:pStyle w:val="ListParagraph"/>
        <w:numPr>
          <w:ilvl w:val="1"/>
          <w:numId w:val="13"/>
        </w:numPr>
        <w:spacing w:after="0" w:line="240" w:lineRule="auto"/>
        <w:rPr>
          <w:rFonts w:cs="Times New Roman"/>
          <w:sz w:val="22"/>
        </w:rPr>
      </w:pPr>
      <w:r w:rsidRPr="006D4214">
        <w:rPr>
          <w:rFonts w:cs="Times New Roman"/>
          <w:sz w:val="22"/>
        </w:rPr>
        <w:t xml:space="preserve">Treasurer – </w:t>
      </w:r>
      <w:r w:rsidR="00163F98" w:rsidRPr="006D4214">
        <w:rPr>
          <w:rFonts w:cs="Times New Roman"/>
          <w:sz w:val="22"/>
        </w:rPr>
        <w:t>Nafis Fuad</w:t>
      </w:r>
    </w:p>
    <w:p w14:paraId="06B5DEBF" w14:textId="2D633DF0" w:rsidR="00930B46" w:rsidRDefault="00930B46" w:rsidP="00930B46">
      <w:pPr>
        <w:pStyle w:val="ListParagraph"/>
        <w:numPr>
          <w:ilvl w:val="2"/>
          <w:numId w:val="13"/>
        </w:numPr>
        <w:spacing w:after="0" w:line="240" w:lineRule="auto"/>
        <w:rPr>
          <w:rFonts w:cs="Times New Roman"/>
          <w:sz w:val="22"/>
        </w:rPr>
      </w:pPr>
      <w:r>
        <w:rPr>
          <w:rFonts w:cs="Times New Roman"/>
          <w:sz w:val="22"/>
        </w:rPr>
        <w:t>New UConntact Finance Systems</w:t>
      </w:r>
      <w:r w:rsidR="00507B18">
        <w:rPr>
          <w:rFonts w:cs="Times New Roman"/>
          <w:sz w:val="22"/>
        </w:rPr>
        <w:t xml:space="preserve">- If there are any treasurers here that would like to pilot test this new finance system next semester please reach out to </w:t>
      </w:r>
      <w:proofErr w:type="spellStart"/>
      <w:r w:rsidR="00507B18">
        <w:rPr>
          <w:rFonts w:cs="Times New Roman"/>
          <w:sz w:val="22"/>
        </w:rPr>
        <w:t>Nafis</w:t>
      </w:r>
      <w:proofErr w:type="spellEnd"/>
      <w:r w:rsidR="00E23A15">
        <w:rPr>
          <w:rFonts w:cs="Times New Roman"/>
          <w:sz w:val="22"/>
        </w:rPr>
        <w:t>.</w:t>
      </w:r>
    </w:p>
    <w:p w14:paraId="2D2C227D" w14:textId="534BFA7A" w:rsidR="00934496" w:rsidRPr="006D4214" w:rsidRDefault="00934496" w:rsidP="00930B46">
      <w:pPr>
        <w:pStyle w:val="ListParagraph"/>
        <w:numPr>
          <w:ilvl w:val="2"/>
          <w:numId w:val="13"/>
        </w:numPr>
        <w:spacing w:after="0" w:line="240" w:lineRule="auto"/>
        <w:rPr>
          <w:rFonts w:cs="Times New Roman"/>
          <w:sz w:val="22"/>
        </w:rPr>
      </w:pPr>
      <w:r>
        <w:rPr>
          <w:rFonts w:cs="Times New Roman"/>
          <w:sz w:val="22"/>
        </w:rPr>
        <w:t>Tier II Budget Proposals for 2020-2021</w:t>
      </w:r>
      <w:r w:rsidR="00507B18">
        <w:rPr>
          <w:rFonts w:cs="Times New Roman"/>
          <w:sz w:val="22"/>
        </w:rPr>
        <w:t xml:space="preserve"> will be due Jan. </w:t>
      </w:r>
      <w:r w:rsidR="00E23A15">
        <w:rPr>
          <w:rFonts w:cs="Times New Roman"/>
          <w:sz w:val="22"/>
        </w:rPr>
        <w:t>31</w:t>
      </w:r>
      <w:r w:rsidR="00E23A15" w:rsidRPr="00B57511">
        <w:rPr>
          <w:rFonts w:cs="Times New Roman"/>
          <w:sz w:val="22"/>
          <w:vertAlign w:val="superscript"/>
        </w:rPr>
        <w:t>st</w:t>
      </w:r>
      <w:r w:rsidR="00507B18">
        <w:rPr>
          <w:rFonts w:cs="Times New Roman"/>
          <w:sz w:val="22"/>
        </w:rPr>
        <w:t>, 2020</w:t>
      </w:r>
    </w:p>
    <w:p w14:paraId="00727F3E" w14:textId="4E160DAC" w:rsidR="00163F98" w:rsidRDefault="00650B6E" w:rsidP="00BC5CC2">
      <w:pPr>
        <w:pStyle w:val="ListParagraph"/>
        <w:numPr>
          <w:ilvl w:val="1"/>
          <w:numId w:val="13"/>
        </w:numPr>
        <w:spacing w:after="0" w:line="240" w:lineRule="auto"/>
        <w:rPr>
          <w:rFonts w:cs="Times New Roman"/>
          <w:sz w:val="22"/>
        </w:rPr>
      </w:pPr>
      <w:r w:rsidRPr="006D4214">
        <w:rPr>
          <w:rFonts w:cs="Times New Roman"/>
          <w:sz w:val="22"/>
        </w:rPr>
        <w:t xml:space="preserve">Communications Director – </w:t>
      </w:r>
      <w:r w:rsidR="00163F98" w:rsidRPr="006D4214">
        <w:rPr>
          <w:rFonts w:cs="Times New Roman"/>
          <w:sz w:val="22"/>
        </w:rPr>
        <w:t>Gabrielle Corso</w:t>
      </w:r>
    </w:p>
    <w:p w14:paraId="3F174F6F" w14:textId="2D8E1841" w:rsidR="00D2028A" w:rsidRPr="006D4214" w:rsidRDefault="00D2028A" w:rsidP="00D2028A">
      <w:pPr>
        <w:pStyle w:val="ListParagraph"/>
        <w:numPr>
          <w:ilvl w:val="2"/>
          <w:numId w:val="13"/>
        </w:numPr>
        <w:spacing w:after="0" w:line="240" w:lineRule="auto"/>
        <w:rPr>
          <w:rFonts w:cs="Times New Roman"/>
          <w:sz w:val="22"/>
        </w:rPr>
      </w:pPr>
      <w:r>
        <w:rPr>
          <w:rFonts w:cs="Times New Roman"/>
          <w:sz w:val="22"/>
        </w:rPr>
        <w:t>Promotional item requests</w:t>
      </w:r>
      <w:r w:rsidR="00A54D63">
        <w:rPr>
          <w:rFonts w:cs="Times New Roman"/>
          <w:sz w:val="22"/>
        </w:rPr>
        <w:t xml:space="preserve">- If anyone has ideas please email her </w:t>
      </w:r>
    </w:p>
    <w:p w14:paraId="3B6978CA" w14:textId="0DCA6B8F" w:rsidR="00650B6E" w:rsidRDefault="00650B6E" w:rsidP="00BC5CC2">
      <w:pPr>
        <w:pStyle w:val="ListParagraph"/>
        <w:numPr>
          <w:ilvl w:val="1"/>
          <w:numId w:val="13"/>
        </w:numPr>
        <w:spacing w:after="0" w:line="240" w:lineRule="auto"/>
        <w:rPr>
          <w:rFonts w:cs="Times New Roman"/>
          <w:sz w:val="22"/>
        </w:rPr>
      </w:pPr>
      <w:r w:rsidRPr="006D4214">
        <w:rPr>
          <w:rFonts w:cs="Times New Roman"/>
          <w:sz w:val="22"/>
        </w:rPr>
        <w:t xml:space="preserve">Activities Director – </w:t>
      </w:r>
      <w:r w:rsidR="00163F98" w:rsidRPr="006D4214">
        <w:rPr>
          <w:rFonts w:cs="Times New Roman"/>
          <w:sz w:val="22"/>
        </w:rPr>
        <w:t>Deepa Shukla</w:t>
      </w:r>
    </w:p>
    <w:p w14:paraId="77923661" w14:textId="74035867" w:rsidR="00934496" w:rsidRDefault="00934496" w:rsidP="00934496">
      <w:pPr>
        <w:pStyle w:val="ListParagraph"/>
        <w:numPr>
          <w:ilvl w:val="2"/>
          <w:numId w:val="13"/>
        </w:numPr>
        <w:spacing w:after="0" w:line="240" w:lineRule="auto"/>
        <w:rPr>
          <w:rFonts w:cs="Times New Roman"/>
          <w:sz w:val="22"/>
        </w:rPr>
      </w:pPr>
      <w:r>
        <w:rPr>
          <w:rFonts w:cs="Times New Roman"/>
          <w:sz w:val="22"/>
        </w:rPr>
        <w:t>Thanksgiving Lunch</w:t>
      </w:r>
      <w:r w:rsidR="00A54D63">
        <w:rPr>
          <w:rFonts w:cs="Times New Roman"/>
          <w:sz w:val="22"/>
        </w:rPr>
        <w:t>- 450 students showed up and it went well</w:t>
      </w:r>
    </w:p>
    <w:p w14:paraId="28DCA344" w14:textId="06B1D713" w:rsidR="00934496" w:rsidRDefault="00934496" w:rsidP="00934496">
      <w:pPr>
        <w:pStyle w:val="ListParagraph"/>
        <w:numPr>
          <w:ilvl w:val="2"/>
          <w:numId w:val="13"/>
        </w:numPr>
        <w:spacing w:after="0" w:line="240" w:lineRule="auto"/>
        <w:rPr>
          <w:rFonts w:cs="Times New Roman"/>
          <w:sz w:val="22"/>
        </w:rPr>
      </w:pPr>
      <w:r>
        <w:rPr>
          <w:rFonts w:cs="Times New Roman"/>
          <w:sz w:val="22"/>
        </w:rPr>
        <w:t xml:space="preserve">Spring </w:t>
      </w:r>
      <w:r w:rsidR="00D2028A">
        <w:rPr>
          <w:rFonts w:cs="Times New Roman"/>
          <w:sz w:val="22"/>
        </w:rPr>
        <w:t>Stuff-A-Husky event</w:t>
      </w:r>
      <w:r w:rsidR="00A54D63">
        <w:rPr>
          <w:rFonts w:cs="Times New Roman"/>
          <w:sz w:val="22"/>
        </w:rPr>
        <w:t>- will take place in Spring of 2020</w:t>
      </w:r>
    </w:p>
    <w:p w14:paraId="6C4C7189" w14:textId="4EA22C22" w:rsidR="00934496" w:rsidRDefault="00934496" w:rsidP="00934496">
      <w:pPr>
        <w:pStyle w:val="ListParagraph"/>
        <w:numPr>
          <w:ilvl w:val="2"/>
          <w:numId w:val="13"/>
        </w:numPr>
        <w:spacing w:after="0" w:line="240" w:lineRule="auto"/>
        <w:rPr>
          <w:rFonts w:cs="Times New Roman"/>
          <w:sz w:val="22"/>
        </w:rPr>
      </w:pPr>
      <w:r>
        <w:rPr>
          <w:rFonts w:cs="Times New Roman"/>
          <w:sz w:val="22"/>
        </w:rPr>
        <w:t>Spring Grad Formal date</w:t>
      </w:r>
      <w:r w:rsidR="00D2028A">
        <w:rPr>
          <w:rFonts w:cs="Times New Roman"/>
          <w:sz w:val="22"/>
        </w:rPr>
        <w:t xml:space="preserve"> (April 3</w:t>
      </w:r>
      <w:r w:rsidR="00D2028A" w:rsidRPr="00D2028A">
        <w:rPr>
          <w:rFonts w:cs="Times New Roman"/>
          <w:sz w:val="22"/>
          <w:vertAlign w:val="superscript"/>
        </w:rPr>
        <w:t>rd</w:t>
      </w:r>
      <w:r w:rsidR="00D2028A">
        <w:rPr>
          <w:rFonts w:cs="Times New Roman"/>
          <w:sz w:val="22"/>
        </w:rPr>
        <w:t>)</w:t>
      </w:r>
      <w:r w:rsidR="00A54D63">
        <w:rPr>
          <w:rFonts w:cs="Times New Roman"/>
          <w:sz w:val="22"/>
        </w:rPr>
        <w:t>- Room was booked on Apr. 3 so it will be on Mar. 6</w:t>
      </w:r>
    </w:p>
    <w:p w14:paraId="6ACC6533" w14:textId="4304B111" w:rsidR="00650B6E" w:rsidRDefault="00650B6E" w:rsidP="00BC5CC2">
      <w:pPr>
        <w:pStyle w:val="ListParagraph"/>
        <w:numPr>
          <w:ilvl w:val="1"/>
          <w:numId w:val="13"/>
        </w:numPr>
        <w:spacing w:after="0" w:line="240" w:lineRule="auto"/>
        <w:rPr>
          <w:rFonts w:cs="Times New Roman"/>
          <w:sz w:val="22"/>
        </w:rPr>
      </w:pPr>
      <w:r w:rsidRPr="006D4214">
        <w:rPr>
          <w:rFonts w:cs="Times New Roman"/>
          <w:sz w:val="22"/>
        </w:rPr>
        <w:t xml:space="preserve">Parliamentarian – </w:t>
      </w:r>
      <w:r w:rsidR="00163F98" w:rsidRPr="006D4214">
        <w:rPr>
          <w:rFonts w:cs="Times New Roman"/>
          <w:sz w:val="22"/>
        </w:rPr>
        <w:t>Damaris Thuita</w:t>
      </w:r>
    </w:p>
    <w:p w14:paraId="19123A02" w14:textId="77777777" w:rsidR="00934496" w:rsidRDefault="00934496" w:rsidP="00934496">
      <w:pPr>
        <w:pStyle w:val="ListParagraph"/>
        <w:numPr>
          <w:ilvl w:val="2"/>
          <w:numId w:val="13"/>
        </w:numPr>
        <w:spacing w:after="0" w:line="240" w:lineRule="auto"/>
        <w:rPr>
          <w:rFonts w:cs="Times New Roman"/>
          <w:sz w:val="22"/>
        </w:rPr>
      </w:pPr>
      <w:r>
        <w:rPr>
          <w:rFonts w:cs="Times New Roman"/>
          <w:sz w:val="22"/>
        </w:rPr>
        <w:t xml:space="preserve">Bylaws change </w:t>
      </w:r>
    </w:p>
    <w:p w14:paraId="6B482861" w14:textId="77777777" w:rsidR="00934496" w:rsidRDefault="00934496" w:rsidP="00934496">
      <w:pPr>
        <w:pStyle w:val="ListParagraph"/>
        <w:numPr>
          <w:ilvl w:val="3"/>
          <w:numId w:val="13"/>
        </w:numPr>
        <w:spacing w:after="0" w:line="240" w:lineRule="auto"/>
        <w:rPr>
          <w:rFonts w:cs="Times New Roman"/>
          <w:sz w:val="22"/>
        </w:rPr>
      </w:pPr>
      <w:r>
        <w:rPr>
          <w:rFonts w:cs="Times New Roman"/>
          <w:sz w:val="22"/>
        </w:rPr>
        <w:t xml:space="preserve">Incorporate multi-dept </w:t>
      </w:r>
      <w:proofErr w:type="spellStart"/>
      <w:r>
        <w:rPr>
          <w:rFonts w:cs="Times New Roman"/>
          <w:sz w:val="22"/>
        </w:rPr>
        <w:t>TierII</w:t>
      </w:r>
      <w:proofErr w:type="spellEnd"/>
      <w:r>
        <w:rPr>
          <w:rFonts w:cs="Times New Roman"/>
          <w:sz w:val="22"/>
        </w:rPr>
        <w:t xml:space="preserve"> RSO’s</w:t>
      </w:r>
    </w:p>
    <w:p w14:paraId="4A420048" w14:textId="77777777" w:rsidR="00934496" w:rsidRPr="001E6C7A" w:rsidRDefault="00934496" w:rsidP="00934496">
      <w:pPr>
        <w:pStyle w:val="ListParagraph"/>
        <w:numPr>
          <w:ilvl w:val="3"/>
          <w:numId w:val="13"/>
        </w:numPr>
        <w:spacing w:after="0" w:line="240" w:lineRule="auto"/>
        <w:rPr>
          <w:rFonts w:cs="Times New Roman"/>
          <w:sz w:val="22"/>
        </w:rPr>
      </w:pPr>
      <w:r>
        <w:rPr>
          <w:rFonts w:cs="Times New Roman"/>
          <w:sz w:val="22"/>
        </w:rPr>
        <w:t>Senators requiring Dept. Head approval</w:t>
      </w:r>
    </w:p>
    <w:p w14:paraId="42CAF084" w14:textId="0BC4EFCD" w:rsidR="00934496" w:rsidRDefault="00934496" w:rsidP="00934496">
      <w:pPr>
        <w:pStyle w:val="ListParagraph"/>
        <w:numPr>
          <w:ilvl w:val="2"/>
          <w:numId w:val="13"/>
        </w:numPr>
        <w:spacing w:after="0" w:line="240" w:lineRule="auto"/>
        <w:rPr>
          <w:rFonts w:cs="Times New Roman"/>
          <w:sz w:val="22"/>
        </w:rPr>
      </w:pPr>
      <w:r>
        <w:rPr>
          <w:rFonts w:cs="Times New Roman"/>
          <w:sz w:val="22"/>
        </w:rPr>
        <w:t>Update on proposed A/A+ grading policy change</w:t>
      </w:r>
    </w:p>
    <w:p w14:paraId="1D30319D" w14:textId="73A80A03" w:rsidR="00A57425" w:rsidRDefault="00A57425" w:rsidP="00A57425">
      <w:pPr>
        <w:pStyle w:val="ListParagraph"/>
        <w:numPr>
          <w:ilvl w:val="0"/>
          <w:numId w:val="31"/>
        </w:numPr>
        <w:spacing w:after="0" w:line="240" w:lineRule="auto"/>
        <w:rPr>
          <w:rFonts w:cs="Times New Roman"/>
          <w:sz w:val="22"/>
        </w:rPr>
      </w:pPr>
      <w:r>
        <w:rPr>
          <w:rFonts w:cs="Times New Roman"/>
          <w:sz w:val="22"/>
        </w:rPr>
        <w:t xml:space="preserve">Kathy </w:t>
      </w:r>
      <w:proofErr w:type="spellStart"/>
      <w:r>
        <w:rPr>
          <w:rFonts w:cs="Times New Roman"/>
          <w:sz w:val="22"/>
        </w:rPr>
        <w:t>Sergenson</w:t>
      </w:r>
      <w:proofErr w:type="spellEnd"/>
      <w:r>
        <w:rPr>
          <w:rFonts w:cs="Times New Roman"/>
          <w:sz w:val="22"/>
        </w:rPr>
        <w:t xml:space="preserve">- Elimination of A+ grades for graduate students.  Undergraduates grades are F-A and graduate student grades are F-A+.  This is a problem when an undergraduate takes a graduate course and can’t earn the same grade.  UConn is an outlier when compared to other Peer Aspirants.  The proposal will be voted on at the first GFC meeting in the Spring semester.  Once this is approved, then it would be implemented immediately.  </w:t>
      </w:r>
    </w:p>
    <w:p w14:paraId="02FA0D48" w14:textId="68020279" w:rsidR="00A57425" w:rsidRPr="00A57425" w:rsidRDefault="00A57425" w:rsidP="00A57425">
      <w:pPr>
        <w:pStyle w:val="ListParagraph"/>
        <w:numPr>
          <w:ilvl w:val="0"/>
          <w:numId w:val="31"/>
        </w:numPr>
        <w:spacing w:after="0" w:line="240" w:lineRule="auto"/>
        <w:rPr>
          <w:rFonts w:cs="Times New Roman"/>
          <w:sz w:val="22"/>
        </w:rPr>
      </w:pPr>
      <w:r>
        <w:rPr>
          <w:rFonts w:cs="Times New Roman"/>
          <w:sz w:val="22"/>
        </w:rPr>
        <w:t xml:space="preserve">Daniel </w:t>
      </w:r>
      <w:proofErr w:type="spellStart"/>
      <w:r>
        <w:rPr>
          <w:rFonts w:cs="Times New Roman"/>
          <w:sz w:val="22"/>
        </w:rPr>
        <w:t>Pfieffer</w:t>
      </w:r>
      <w:proofErr w:type="spellEnd"/>
      <w:r>
        <w:rPr>
          <w:rFonts w:cs="Times New Roman"/>
          <w:sz w:val="22"/>
        </w:rPr>
        <w:t xml:space="preserve"> asks if this would be retroactive and Kathy responds no.</w:t>
      </w:r>
    </w:p>
    <w:p w14:paraId="5F3F69AD" w14:textId="21472F24" w:rsidR="00141E24" w:rsidRDefault="00DA62F2" w:rsidP="00BC5CC2">
      <w:pPr>
        <w:pStyle w:val="ListParagraph"/>
        <w:numPr>
          <w:ilvl w:val="0"/>
          <w:numId w:val="13"/>
        </w:numPr>
        <w:spacing w:after="0" w:line="240" w:lineRule="auto"/>
        <w:ind w:left="450" w:hanging="90"/>
        <w:rPr>
          <w:rFonts w:cs="Times New Roman"/>
          <w:b/>
          <w:sz w:val="22"/>
        </w:rPr>
      </w:pPr>
      <w:r w:rsidRPr="006D4214">
        <w:rPr>
          <w:rFonts w:cs="Times New Roman"/>
          <w:b/>
          <w:sz w:val="22"/>
        </w:rPr>
        <w:t>New Business</w:t>
      </w:r>
      <w:r w:rsidR="00650B6E" w:rsidRPr="006D4214">
        <w:rPr>
          <w:rFonts w:cs="Times New Roman"/>
          <w:b/>
          <w:sz w:val="22"/>
        </w:rPr>
        <w:t>:</w:t>
      </w:r>
    </w:p>
    <w:p w14:paraId="1C4B2675" w14:textId="5284C08E" w:rsidR="00D2028A" w:rsidRDefault="00D2028A" w:rsidP="00CB1B67">
      <w:pPr>
        <w:pStyle w:val="ListParagraph"/>
        <w:numPr>
          <w:ilvl w:val="1"/>
          <w:numId w:val="13"/>
        </w:numPr>
        <w:spacing w:after="0" w:line="240" w:lineRule="auto"/>
        <w:rPr>
          <w:rFonts w:cs="Times New Roman"/>
          <w:sz w:val="22"/>
        </w:rPr>
      </w:pPr>
      <w:r>
        <w:rPr>
          <w:rFonts w:cs="Times New Roman"/>
          <w:sz w:val="22"/>
        </w:rPr>
        <w:t>Special Allocation (GSAC)</w:t>
      </w:r>
      <w:r w:rsidR="00E23A15">
        <w:rPr>
          <w:rFonts w:cs="Times New Roman"/>
          <w:sz w:val="22"/>
        </w:rPr>
        <w:t xml:space="preserve"> </w:t>
      </w:r>
      <w:r w:rsidR="00B57511">
        <w:rPr>
          <w:rFonts w:cs="Times New Roman"/>
          <w:sz w:val="22"/>
        </w:rPr>
        <w:t>Spring Semester Wings n’ Things</w:t>
      </w:r>
    </w:p>
    <w:p w14:paraId="330620B6" w14:textId="69A4AF0A" w:rsidR="00180D2F" w:rsidRPr="00FD6881" w:rsidRDefault="00180D2F" w:rsidP="00FD6881">
      <w:pPr>
        <w:pStyle w:val="ListParagraph"/>
        <w:jc w:val="both"/>
        <w:rPr>
          <w:bCs/>
          <w:sz w:val="22"/>
        </w:rPr>
      </w:pPr>
      <w:r>
        <w:rPr>
          <w:i/>
          <w:sz w:val="22"/>
        </w:rPr>
        <w:t>Utsav</w:t>
      </w:r>
      <w:r w:rsidRPr="000A2C10">
        <w:rPr>
          <w:i/>
          <w:sz w:val="22"/>
        </w:rPr>
        <w:t xml:space="preserve"> </w:t>
      </w:r>
      <w:r>
        <w:rPr>
          <w:i/>
          <w:sz w:val="22"/>
        </w:rPr>
        <w:t>Awasthi</w:t>
      </w:r>
      <w:r w:rsidRPr="000A2C10">
        <w:rPr>
          <w:i/>
          <w:sz w:val="22"/>
        </w:rPr>
        <w:t xml:space="preserve"> motioned to approve the </w:t>
      </w:r>
      <w:r w:rsidR="0060771D">
        <w:rPr>
          <w:i/>
          <w:sz w:val="22"/>
        </w:rPr>
        <w:t>GSAC special allocation</w:t>
      </w:r>
      <w:r>
        <w:rPr>
          <w:i/>
          <w:sz w:val="22"/>
        </w:rPr>
        <w:t xml:space="preserve"> </w:t>
      </w:r>
      <w:r w:rsidRPr="000A2C10">
        <w:rPr>
          <w:i/>
          <w:sz w:val="22"/>
        </w:rPr>
        <w:t xml:space="preserve">as shown; seconded by </w:t>
      </w:r>
      <w:r>
        <w:rPr>
          <w:i/>
          <w:iCs/>
          <w:color w:val="313131"/>
          <w:sz w:val="22"/>
          <w:shd w:val="clear" w:color="auto" w:fill="FFFFFF"/>
        </w:rPr>
        <w:t>William Biel</w:t>
      </w:r>
      <w:r w:rsidRPr="000A2C10">
        <w:rPr>
          <w:i/>
          <w:iCs/>
          <w:sz w:val="22"/>
        </w:rPr>
        <w:t>.</w:t>
      </w:r>
      <w:r w:rsidRPr="000A2C10">
        <w:rPr>
          <w:i/>
          <w:sz w:val="22"/>
        </w:rPr>
        <w:t xml:space="preserve"> The </w:t>
      </w:r>
      <w:r w:rsidR="0060771D">
        <w:rPr>
          <w:i/>
          <w:sz w:val="22"/>
        </w:rPr>
        <w:t>special allocation</w:t>
      </w:r>
      <w:r w:rsidRPr="000A2C10">
        <w:rPr>
          <w:i/>
          <w:sz w:val="22"/>
        </w:rPr>
        <w:t xml:space="preserve"> </w:t>
      </w:r>
      <w:r w:rsidR="0060771D">
        <w:rPr>
          <w:i/>
          <w:sz w:val="22"/>
        </w:rPr>
        <w:t>was</w:t>
      </w:r>
      <w:r w:rsidRPr="000A2C10">
        <w:rPr>
          <w:i/>
          <w:sz w:val="22"/>
        </w:rPr>
        <w:t xml:space="preserve"> approved unanimously by the Senate.</w:t>
      </w:r>
    </w:p>
    <w:p w14:paraId="75FE729F" w14:textId="6F0527F7" w:rsidR="00180D2F" w:rsidRPr="00180D2F" w:rsidRDefault="00D2028A" w:rsidP="00180D2F">
      <w:pPr>
        <w:pStyle w:val="ListParagraph"/>
        <w:numPr>
          <w:ilvl w:val="1"/>
          <w:numId w:val="13"/>
        </w:numPr>
        <w:spacing w:after="0" w:line="240" w:lineRule="auto"/>
        <w:rPr>
          <w:rFonts w:cs="Times New Roman"/>
          <w:sz w:val="22"/>
        </w:rPr>
      </w:pPr>
      <w:r>
        <w:rPr>
          <w:rFonts w:cs="Times New Roman"/>
          <w:sz w:val="22"/>
        </w:rPr>
        <w:t>Senator Tate’s Resolution</w:t>
      </w:r>
    </w:p>
    <w:p w14:paraId="4D232A32" w14:textId="1F6F2C50" w:rsidR="00180D2F" w:rsidRPr="00FD6881" w:rsidRDefault="00180D2F" w:rsidP="00FD6881">
      <w:pPr>
        <w:pStyle w:val="ListParagraph"/>
        <w:jc w:val="both"/>
        <w:rPr>
          <w:bCs/>
          <w:sz w:val="22"/>
        </w:rPr>
      </w:pPr>
      <w:r>
        <w:rPr>
          <w:i/>
          <w:sz w:val="22"/>
        </w:rPr>
        <w:t>Roman Mays</w:t>
      </w:r>
      <w:r w:rsidRPr="000A2C10">
        <w:rPr>
          <w:i/>
          <w:sz w:val="22"/>
        </w:rPr>
        <w:t xml:space="preserve"> motioned to approve </w:t>
      </w:r>
      <w:r w:rsidR="0060771D">
        <w:rPr>
          <w:i/>
          <w:sz w:val="22"/>
        </w:rPr>
        <w:t>the Resolution</w:t>
      </w:r>
      <w:r w:rsidRPr="000A2C10">
        <w:rPr>
          <w:i/>
          <w:sz w:val="22"/>
        </w:rPr>
        <w:t xml:space="preserve"> as shown; seconded by </w:t>
      </w:r>
      <w:proofErr w:type="spellStart"/>
      <w:r>
        <w:rPr>
          <w:i/>
          <w:iCs/>
          <w:color w:val="313131"/>
          <w:sz w:val="22"/>
          <w:shd w:val="clear" w:color="auto" w:fill="FFFFFF"/>
        </w:rPr>
        <w:t>Tulika</w:t>
      </w:r>
      <w:proofErr w:type="spellEnd"/>
      <w:r>
        <w:rPr>
          <w:i/>
          <w:iCs/>
          <w:color w:val="313131"/>
          <w:sz w:val="22"/>
          <w:shd w:val="clear" w:color="auto" w:fill="FFFFFF"/>
        </w:rPr>
        <w:t xml:space="preserve"> Paul</w:t>
      </w:r>
      <w:r w:rsidRPr="000A2C10">
        <w:rPr>
          <w:i/>
          <w:iCs/>
          <w:sz w:val="22"/>
        </w:rPr>
        <w:t>.</w:t>
      </w:r>
      <w:r w:rsidRPr="000A2C10">
        <w:rPr>
          <w:i/>
          <w:sz w:val="22"/>
        </w:rPr>
        <w:t xml:space="preserve"> The </w:t>
      </w:r>
      <w:r>
        <w:rPr>
          <w:i/>
          <w:sz w:val="22"/>
        </w:rPr>
        <w:t>Resolution</w:t>
      </w:r>
      <w:r w:rsidRPr="000A2C10">
        <w:rPr>
          <w:i/>
          <w:sz w:val="22"/>
        </w:rPr>
        <w:t xml:space="preserve"> </w:t>
      </w:r>
      <w:r w:rsidR="0060771D">
        <w:rPr>
          <w:i/>
          <w:sz w:val="22"/>
        </w:rPr>
        <w:t>was</w:t>
      </w:r>
      <w:r w:rsidRPr="000A2C10">
        <w:rPr>
          <w:i/>
          <w:sz w:val="22"/>
        </w:rPr>
        <w:t xml:space="preserve"> </w:t>
      </w:r>
      <w:r>
        <w:rPr>
          <w:i/>
          <w:sz w:val="22"/>
        </w:rPr>
        <w:t>passed</w:t>
      </w:r>
      <w:r w:rsidRPr="000A2C10">
        <w:rPr>
          <w:i/>
          <w:sz w:val="22"/>
        </w:rPr>
        <w:t xml:space="preserve"> unanimously by the Senate.</w:t>
      </w:r>
    </w:p>
    <w:p w14:paraId="42E84C5F" w14:textId="64EDCBDD" w:rsidR="00CB1B67" w:rsidRDefault="00CB1B67" w:rsidP="00CB1B67">
      <w:pPr>
        <w:pStyle w:val="ListParagraph"/>
        <w:numPr>
          <w:ilvl w:val="1"/>
          <w:numId w:val="13"/>
        </w:numPr>
        <w:spacing w:after="0" w:line="240" w:lineRule="auto"/>
        <w:rPr>
          <w:rFonts w:cs="Times New Roman"/>
          <w:sz w:val="22"/>
        </w:rPr>
      </w:pPr>
      <w:r w:rsidRPr="00CB1B67">
        <w:rPr>
          <w:rFonts w:cs="Times New Roman"/>
          <w:sz w:val="22"/>
        </w:rPr>
        <w:t>Justin Fang Travel Presentation</w:t>
      </w:r>
      <w:r w:rsidR="00E23A15">
        <w:rPr>
          <w:rFonts w:cs="Times New Roman"/>
          <w:sz w:val="22"/>
        </w:rPr>
        <w:t>:</w:t>
      </w:r>
    </w:p>
    <w:p w14:paraId="05E608D7" w14:textId="660571E3" w:rsidR="00E23A15" w:rsidRDefault="00E23A15" w:rsidP="00B57511">
      <w:pPr>
        <w:pStyle w:val="ListParagraph"/>
        <w:numPr>
          <w:ilvl w:val="2"/>
          <w:numId w:val="13"/>
        </w:numPr>
        <w:spacing w:after="0" w:line="240" w:lineRule="auto"/>
        <w:rPr>
          <w:rFonts w:cs="Times New Roman"/>
          <w:sz w:val="22"/>
        </w:rPr>
      </w:pPr>
      <w:r>
        <w:rPr>
          <w:rFonts w:cs="Times New Roman"/>
          <w:sz w:val="22"/>
        </w:rPr>
        <w:t>M&amp;M Conference presentation (August 2019)</w:t>
      </w:r>
    </w:p>
    <w:p w14:paraId="780B5694" w14:textId="5E94D7B2" w:rsidR="00E23A15" w:rsidRPr="00CB1B67" w:rsidRDefault="00E23A15" w:rsidP="00B57511">
      <w:pPr>
        <w:pStyle w:val="ListParagraph"/>
        <w:numPr>
          <w:ilvl w:val="2"/>
          <w:numId w:val="13"/>
        </w:numPr>
        <w:spacing w:after="0" w:line="240" w:lineRule="auto"/>
        <w:rPr>
          <w:rFonts w:cs="Times New Roman"/>
          <w:sz w:val="22"/>
        </w:rPr>
      </w:pPr>
      <w:r>
        <w:rPr>
          <w:rFonts w:cs="Times New Roman"/>
          <w:sz w:val="22"/>
        </w:rPr>
        <w:t>Mayo Clinic Conference presentation (November 2019)</w:t>
      </w:r>
    </w:p>
    <w:p w14:paraId="644E3714" w14:textId="189C8688" w:rsidR="00CB1B67" w:rsidRPr="00B57511" w:rsidRDefault="00CB1B67" w:rsidP="00CB1B67">
      <w:pPr>
        <w:pStyle w:val="ListParagraph"/>
        <w:numPr>
          <w:ilvl w:val="1"/>
          <w:numId w:val="13"/>
        </w:numPr>
        <w:spacing w:after="0" w:line="240" w:lineRule="auto"/>
        <w:rPr>
          <w:rFonts w:cs="Times New Roman"/>
          <w:color w:val="000000" w:themeColor="text1"/>
          <w:sz w:val="22"/>
        </w:rPr>
      </w:pPr>
      <w:r w:rsidRPr="00CB1B67">
        <w:rPr>
          <w:rFonts w:cs="Times New Roman"/>
          <w:sz w:val="22"/>
        </w:rPr>
        <w:t xml:space="preserve">Ngoc </w:t>
      </w:r>
      <w:r w:rsidRPr="00B57511">
        <w:rPr>
          <w:rFonts w:cs="Times New Roman"/>
          <w:color w:val="000000" w:themeColor="text1"/>
          <w:sz w:val="22"/>
        </w:rPr>
        <w:t xml:space="preserve">Chau </w:t>
      </w:r>
      <w:proofErr w:type="spellStart"/>
      <w:r w:rsidRPr="00B57511">
        <w:rPr>
          <w:rFonts w:cs="Times New Roman"/>
          <w:color w:val="000000" w:themeColor="text1"/>
          <w:sz w:val="22"/>
        </w:rPr>
        <w:t>Vy</w:t>
      </w:r>
      <w:proofErr w:type="spellEnd"/>
      <w:r w:rsidRPr="00B57511">
        <w:rPr>
          <w:rFonts w:cs="Times New Roman"/>
          <w:color w:val="000000" w:themeColor="text1"/>
          <w:sz w:val="22"/>
        </w:rPr>
        <w:t xml:space="preserve"> Travel Presentation</w:t>
      </w:r>
      <w:bookmarkStart w:id="0" w:name="_GoBack"/>
      <w:bookmarkEnd w:id="0"/>
    </w:p>
    <w:p w14:paraId="0F23AB66" w14:textId="5E68482C" w:rsidR="00E23A15" w:rsidRPr="00B57511" w:rsidRDefault="00B57511" w:rsidP="00B57511">
      <w:pPr>
        <w:pStyle w:val="ListParagraph"/>
        <w:numPr>
          <w:ilvl w:val="2"/>
          <w:numId w:val="13"/>
        </w:numPr>
        <w:spacing w:after="0" w:line="240" w:lineRule="auto"/>
        <w:rPr>
          <w:rFonts w:cs="Times New Roman"/>
          <w:color w:val="000000" w:themeColor="text1"/>
          <w:sz w:val="22"/>
        </w:rPr>
      </w:pPr>
      <w:r w:rsidRPr="00B57511">
        <w:rPr>
          <w:rFonts w:cs="Times New Roman"/>
          <w:color w:val="000000" w:themeColor="text1"/>
          <w:sz w:val="22"/>
        </w:rPr>
        <w:t>Summit on Global Chemicals and Petrochemicals (November 2019)</w:t>
      </w:r>
    </w:p>
    <w:p w14:paraId="509F995D" w14:textId="31034052" w:rsidR="00D2028A" w:rsidRDefault="00DA62F2" w:rsidP="00D2028A">
      <w:pPr>
        <w:pStyle w:val="ListParagraph"/>
        <w:numPr>
          <w:ilvl w:val="0"/>
          <w:numId w:val="13"/>
        </w:numPr>
        <w:spacing w:after="0" w:line="240" w:lineRule="auto"/>
        <w:ind w:left="450" w:hanging="90"/>
        <w:rPr>
          <w:rFonts w:cs="Times New Roman"/>
          <w:b/>
          <w:sz w:val="22"/>
        </w:rPr>
      </w:pPr>
      <w:r w:rsidRPr="006D4214">
        <w:rPr>
          <w:rFonts w:cs="Times New Roman"/>
          <w:b/>
          <w:sz w:val="22"/>
        </w:rPr>
        <w:t>Committee Reports</w:t>
      </w:r>
      <w:r w:rsidR="00650B6E" w:rsidRPr="006D4214">
        <w:rPr>
          <w:rFonts w:cs="Times New Roman"/>
          <w:b/>
          <w:sz w:val="22"/>
        </w:rPr>
        <w:t>:</w:t>
      </w:r>
    </w:p>
    <w:p w14:paraId="3AECE86F" w14:textId="2032C778" w:rsidR="00C74663" w:rsidRDefault="00D2028A" w:rsidP="00C74663">
      <w:pPr>
        <w:pStyle w:val="ListParagraph"/>
        <w:numPr>
          <w:ilvl w:val="1"/>
          <w:numId w:val="13"/>
        </w:numPr>
        <w:spacing w:after="0" w:line="240" w:lineRule="auto"/>
        <w:rPr>
          <w:rFonts w:cs="Times New Roman"/>
          <w:sz w:val="22"/>
        </w:rPr>
      </w:pPr>
      <w:r>
        <w:rPr>
          <w:rFonts w:cs="Times New Roman"/>
          <w:sz w:val="22"/>
        </w:rPr>
        <w:t>SASFAC updates</w:t>
      </w:r>
      <w:r w:rsidR="002218B1">
        <w:rPr>
          <w:rFonts w:cs="Times New Roman"/>
          <w:sz w:val="22"/>
        </w:rPr>
        <w:t xml:space="preserve"> (Nafis Fuad)</w:t>
      </w:r>
    </w:p>
    <w:p w14:paraId="40CC3477" w14:textId="67C1B3D9" w:rsidR="00C74663" w:rsidRDefault="00A10AE8" w:rsidP="00C74663">
      <w:pPr>
        <w:pStyle w:val="ListParagraph"/>
        <w:numPr>
          <w:ilvl w:val="0"/>
          <w:numId w:val="33"/>
        </w:numPr>
        <w:spacing w:after="0" w:line="240" w:lineRule="auto"/>
        <w:rPr>
          <w:rFonts w:cs="Times New Roman"/>
          <w:sz w:val="22"/>
        </w:rPr>
      </w:pPr>
      <w:r w:rsidRPr="00C74663">
        <w:rPr>
          <w:rFonts w:cs="Times New Roman"/>
          <w:sz w:val="22"/>
        </w:rPr>
        <w:t xml:space="preserve">Committee has come to a decision about the non-student </w:t>
      </w:r>
      <w:r w:rsidR="00C74663" w:rsidRPr="00C74663">
        <w:rPr>
          <w:rFonts w:cs="Times New Roman"/>
          <w:sz w:val="22"/>
        </w:rPr>
        <w:t>entities</w:t>
      </w:r>
      <w:r w:rsidRPr="00C74663">
        <w:rPr>
          <w:rFonts w:cs="Times New Roman"/>
          <w:sz w:val="22"/>
        </w:rPr>
        <w:t xml:space="preserve"> that are funded by our student fees, </w:t>
      </w:r>
      <w:r w:rsidR="00330E06">
        <w:rPr>
          <w:rFonts w:cs="Times New Roman"/>
          <w:sz w:val="22"/>
        </w:rPr>
        <w:t xml:space="preserve">and that fees will not </w:t>
      </w:r>
      <w:r w:rsidR="00040021">
        <w:rPr>
          <w:rFonts w:cs="Times New Roman"/>
          <w:sz w:val="22"/>
        </w:rPr>
        <w:t xml:space="preserve">be increased </w:t>
      </w:r>
      <w:r w:rsidR="00330E06">
        <w:rPr>
          <w:rFonts w:cs="Times New Roman"/>
          <w:sz w:val="22"/>
        </w:rPr>
        <w:t>and organizations will not be receiving money except the marching band.</w:t>
      </w:r>
    </w:p>
    <w:p w14:paraId="5E7BB46B" w14:textId="039FCF27" w:rsidR="00A10AE8" w:rsidRPr="00C74663" w:rsidRDefault="00C74663" w:rsidP="00C74663">
      <w:pPr>
        <w:pStyle w:val="ListParagraph"/>
        <w:numPr>
          <w:ilvl w:val="0"/>
          <w:numId w:val="33"/>
        </w:numPr>
        <w:spacing w:after="0" w:line="240" w:lineRule="auto"/>
        <w:rPr>
          <w:rFonts w:cs="Times New Roman"/>
          <w:sz w:val="22"/>
        </w:rPr>
      </w:pPr>
      <w:r>
        <w:rPr>
          <w:rFonts w:cs="Times New Roman"/>
          <w:sz w:val="22"/>
        </w:rPr>
        <w:lastRenderedPageBreak/>
        <w:t>I</w:t>
      </w:r>
      <w:r w:rsidRPr="00C74663">
        <w:rPr>
          <w:rFonts w:cs="Times New Roman"/>
          <w:sz w:val="22"/>
        </w:rPr>
        <w:t xml:space="preserve">ce </w:t>
      </w:r>
      <w:r w:rsidR="00B061ED">
        <w:rPr>
          <w:rFonts w:cs="Times New Roman"/>
          <w:sz w:val="22"/>
        </w:rPr>
        <w:t>Cr</w:t>
      </w:r>
      <w:r w:rsidRPr="00C74663">
        <w:rPr>
          <w:rFonts w:cs="Times New Roman"/>
          <w:sz w:val="22"/>
        </w:rPr>
        <w:t xml:space="preserve">eam Tuesdays were </w:t>
      </w:r>
      <w:r>
        <w:rPr>
          <w:rFonts w:cs="Times New Roman"/>
          <w:sz w:val="22"/>
        </w:rPr>
        <w:t xml:space="preserve">quite </w:t>
      </w:r>
      <w:r w:rsidRPr="00C74663">
        <w:rPr>
          <w:rFonts w:cs="Times New Roman"/>
          <w:sz w:val="22"/>
        </w:rPr>
        <w:t>popular in the summer</w:t>
      </w:r>
      <w:r>
        <w:rPr>
          <w:rFonts w:cs="Times New Roman"/>
          <w:sz w:val="22"/>
        </w:rPr>
        <w:t xml:space="preserve">time at The Union </w:t>
      </w:r>
      <w:r w:rsidRPr="00C74663">
        <w:rPr>
          <w:rFonts w:cs="Times New Roman"/>
          <w:sz w:val="22"/>
        </w:rPr>
        <w:t xml:space="preserve">and undergrads were only paying $1 </w:t>
      </w:r>
      <w:r w:rsidR="00B061ED">
        <w:rPr>
          <w:rFonts w:cs="Times New Roman"/>
          <w:sz w:val="22"/>
        </w:rPr>
        <w:t>while</w:t>
      </w:r>
      <w:r w:rsidRPr="00C74663">
        <w:rPr>
          <w:rFonts w:cs="Times New Roman"/>
          <w:sz w:val="22"/>
        </w:rPr>
        <w:t xml:space="preserve"> everyone else was being charged $3 which is unfair so this was brought up to the director and now graduate students will only pay $1.</w:t>
      </w:r>
    </w:p>
    <w:p w14:paraId="64C7486D" w14:textId="235AFAEB" w:rsidR="00D2028A" w:rsidRDefault="00D2028A" w:rsidP="00D2028A">
      <w:pPr>
        <w:pStyle w:val="ListParagraph"/>
        <w:numPr>
          <w:ilvl w:val="1"/>
          <w:numId w:val="13"/>
        </w:numPr>
        <w:spacing w:after="0" w:line="240" w:lineRule="auto"/>
        <w:rPr>
          <w:rFonts w:cs="Times New Roman"/>
          <w:sz w:val="22"/>
        </w:rPr>
      </w:pPr>
      <w:r>
        <w:rPr>
          <w:rFonts w:cs="Times New Roman"/>
          <w:sz w:val="22"/>
        </w:rPr>
        <w:t>University Senate Budget Committee updates</w:t>
      </w:r>
      <w:r w:rsidR="002218B1">
        <w:rPr>
          <w:rFonts w:cs="Times New Roman"/>
          <w:sz w:val="22"/>
        </w:rPr>
        <w:t xml:space="preserve"> (Nafis Fuad)</w:t>
      </w:r>
    </w:p>
    <w:p w14:paraId="3A91BCA6" w14:textId="56975796" w:rsidR="00330E06" w:rsidRDefault="00330E06" w:rsidP="00330E06">
      <w:pPr>
        <w:pStyle w:val="ListParagraph"/>
        <w:numPr>
          <w:ilvl w:val="0"/>
          <w:numId w:val="34"/>
        </w:numPr>
        <w:spacing w:after="0" w:line="240" w:lineRule="auto"/>
        <w:rPr>
          <w:rFonts w:cs="Times New Roman"/>
          <w:sz w:val="22"/>
        </w:rPr>
      </w:pPr>
      <w:r w:rsidRPr="00330E06">
        <w:rPr>
          <w:rFonts w:cs="Times New Roman"/>
          <w:sz w:val="22"/>
        </w:rPr>
        <w:t>Proposed naming “unnamed” buildings as a way to generate revenue for the UConn Foundation.</w:t>
      </w:r>
    </w:p>
    <w:p w14:paraId="0707F3E8" w14:textId="0D1D696C" w:rsidR="00330E06" w:rsidRDefault="00330E06" w:rsidP="00330E06">
      <w:pPr>
        <w:pStyle w:val="ListParagraph"/>
        <w:numPr>
          <w:ilvl w:val="0"/>
          <w:numId w:val="34"/>
        </w:numPr>
        <w:spacing w:after="0" w:line="240" w:lineRule="auto"/>
        <w:rPr>
          <w:rFonts w:cs="Times New Roman"/>
          <w:sz w:val="22"/>
        </w:rPr>
      </w:pPr>
      <w:r>
        <w:rPr>
          <w:rFonts w:cs="Times New Roman"/>
          <w:sz w:val="22"/>
        </w:rPr>
        <w:t xml:space="preserve">UConn’s investment is very conservative- when stocks go down, little money is lost but when the stocks increase, </w:t>
      </w:r>
      <w:r w:rsidR="00040021">
        <w:rPr>
          <w:rFonts w:cs="Times New Roman"/>
          <w:sz w:val="22"/>
        </w:rPr>
        <w:t>money is gained.</w:t>
      </w:r>
    </w:p>
    <w:p w14:paraId="16DFE74C" w14:textId="4E1D33C8" w:rsidR="002218B1" w:rsidRDefault="00040021" w:rsidP="002218B1">
      <w:pPr>
        <w:pStyle w:val="ListParagraph"/>
        <w:numPr>
          <w:ilvl w:val="0"/>
          <w:numId w:val="34"/>
        </w:numPr>
        <w:spacing w:after="0" w:line="240" w:lineRule="auto"/>
        <w:rPr>
          <w:rFonts w:cs="Times New Roman"/>
          <w:sz w:val="22"/>
        </w:rPr>
      </w:pPr>
      <w:r>
        <w:rPr>
          <w:rFonts w:cs="Times New Roman"/>
          <w:sz w:val="22"/>
        </w:rPr>
        <w:t xml:space="preserve">Athletics </w:t>
      </w:r>
      <w:r w:rsidR="002218B1">
        <w:rPr>
          <w:rFonts w:cs="Times New Roman"/>
          <w:sz w:val="22"/>
        </w:rPr>
        <w:t>does generate revenue</w:t>
      </w:r>
      <w:r>
        <w:rPr>
          <w:rFonts w:cs="Times New Roman"/>
          <w:sz w:val="22"/>
        </w:rPr>
        <w:t xml:space="preserve"> but the money is </w:t>
      </w:r>
      <w:r w:rsidR="002218B1">
        <w:rPr>
          <w:rFonts w:cs="Times New Roman"/>
          <w:sz w:val="22"/>
        </w:rPr>
        <w:t xml:space="preserve">then </w:t>
      </w:r>
      <w:r>
        <w:rPr>
          <w:rFonts w:cs="Times New Roman"/>
          <w:sz w:val="22"/>
        </w:rPr>
        <w:t>only used by Athletics.</w:t>
      </w:r>
      <w:r w:rsidR="00E23A15">
        <w:rPr>
          <w:rFonts w:cs="Times New Roman"/>
          <w:sz w:val="22"/>
        </w:rPr>
        <w:t xml:space="preserve"> Note: </w:t>
      </w:r>
      <w:proofErr w:type="spellStart"/>
      <w:r w:rsidR="00E23A15">
        <w:rPr>
          <w:rFonts w:cs="Times New Roman"/>
          <w:sz w:val="22"/>
        </w:rPr>
        <w:t>Atheletics</w:t>
      </w:r>
      <w:proofErr w:type="spellEnd"/>
      <w:r w:rsidR="00E23A15">
        <w:rPr>
          <w:rFonts w:cs="Times New Roman"/>
          <w:sz w:val="22"/>
        </w:rPr>
        <w:t xml:space="preserve"> is typically budget negative, by approximately $40 million /year.</w:t>
      </w:r>
    </w:p>
    <w:p w14:paraId="0E42C0A0" w14:textId="5961CA72" w:rsidR="002218B1" w:rsidRDefault="002218B1" w:rsidP="002218B1">
      <w:pPr>
        <w:pStyle w:val="ListParagraph"/>
        <w:numPr>
          <w:ilvl w:val="1"/>
          <w:numId w:val="13"/>
        </w:numPr>
        <w:spacing w:after="0" w:line="240" w:lineRule="auto"/>
        <w:rPr>
          <w:rFonts w:cs="Times New Roman"/>
          <w:sz w:val="22"/>
        </w:rPr>
      </w:pPr>
      <w:r w:rsidRPr="002218B1">
        <w:rPr>
          <w:rFonts w:cs="Times New Roman"/>
          <w:sz w:val="22"/>
        </w:rPr>
        <w:t xml:space="preserve">Immigration </w:t>
      </w:r>
      <w:r>
        <w:rPr>
          <w:rFonts w:cs="Times New Roman"/>
          <w:sz w:val="22"/>
        </w:rPr>
        <w:t>C</w:t>
      </w:r>
      <w:r w:rsidRPr="002218B1">
        <w:rPr>
          <w:rFonts w:cs="Times New Roman"/>
          <w:sz w:val="22"/>
        </w:rPr>
        <w:t xml:space="preserve">ommittee </w:t>
      </w:r>
      <w:r>
        <w:rPr>
          <w:rFonts w:cs="Times New Roman"/>
          <w:sz w:val="22"/>
        </w:rPr>
        <w:t>(Thomas Briggs)</w:t>
      </w:r>
    </w:p>
    <w:p w14:paraId="6E24F0AD" w14:textId="77777777" w:rsidR="002218B1" w:rsidRDefault="002218B1" w:rsidP="002218B1">
      <w:pPr>
        <w:pStyle w:val="ListParagraph"/>
        <w:numPr>
          <w:ilvl w:val="0"/>
          <w:numId w:val="37"/>
        </w:numPr>
        <w:spacing w:after="0" w:line="240" w:lineRule="auto"/>
        <w:rPr>
          <w:rFonts w:cs="Times New Roman"/>
          <w:sz w:val="22"/>
        </w:rPr>
      </w:pPr>
      <w:r w:rsidRPr="002218B1">
        <w:rPr>
          <w:rFonts w:cs="Times New Roman"/>
          <w:sz w:val="22"/>
        </w:rPr>
        <w:t xml:space="preserve">International graduate population has </w:t>
      </w:r>
      <w:r>
        <w:rPr>
          <w:rFonts w:cs="Times New Roman"/>
          <w:sz w:val="22"/>
        </w:rPr>
        <w:t>maintained</w:t>
      </w:r>
      <w:r w:rsidRPr="002218B1">
        <w:rPr>
          <w:rFonts w:cs="Times New Roman"/>
          <w:sz w:val="22"/>
        </w:rPr>
        <w:t xml:space="preserve"> the same but applications have decreased.  </w:t>
      </w:r>
    </w:p>
    <w:p w14:paraId="20D24326" w14:textId="24CB7EBF" w:rsidR="002218B1" w:rsidRPr="002218B1" w:rsidRDefault="002218B1" w:rsidP="002218B1">
      <w:pPr>
        <w:pStyle w:val="ListParagraph"/>
        <w:numPr>
          <w:ilvl w:val="0"/>
          <w:numId w:val="37"/>
        </w:numPr>
        <w:spacing w:after="0" w:line="240" w:lineRule="auto"/>
        <w:rPr>
          <w:rFonts w:cs="Times New Roman"/>
          <w:sz w:val="22"/>
        </w:rPr>
      </w:pPr>
      <w:r>
        <w:rPr>
          <w:rFonts w:cs="Times New Roman"/>
          <w:sz w:val="22"/>
        </w:rPr>
        <w:t>I</w:t>
      </w:r>
      <w:r w:rsidRPr="002218B1">
        <w:rPr>
          <w:rFonts w:cs="Times New Roman"/>
          <w:sz w:val="22"/>
        </w:rPr>
        <w:t>nternational students claiming state benefits</w:t>
      </w:r>
      <w:r>
        <w:rPr>
          <w:rFonts w:cs="Times New Roman"/>
          <w:sz w:val="22"/>
        </w:rPr>
        <w:t xml:space="preserve"> should be aware that this</w:t>
      </w:r>
      <w:r w:rsidRPr="002218B1">
        <w:rPr>
          <w:rFonts w:cs="Times New Roman"/>
          <w:sz w:val="22"/>
        </w:rPr>
        <w:t xml:space="preserve"> could be illegal </w:t>
      </w:r>
      <w:r w:rsidR="00E25BA4">
        <w:rPr>
          <w:rFonts w:cs="Times New Roman"/>
          <w:sz w:val="22"/>
        </w:rPr>
        <w:t xml:space="preserve">and should seek advice </w:t>
      </w:r>
    </w:p>
    <w:p w14:paraId="3487BEAC" w14:textId="1B64FB03" w:rsidR="002218B1" w:rsidRDefault="002218B1" w:rsidP="002218B1">
      <w:pPr>
        <w:pStyle w:val="ListParagraph"/>
        <w:numPr>
          <w:ilvl w:val="0"/>
          <w:numId w:val="36"/>
        </w:numPr>
        <w:spacing w:after="0" w:line="240" w:lineRule="auto"/>
        <w:rPr>
          <w:rFonts w:cs="Times New Roman"/>
          <w:sz w:val="22"/>
        </w:rPr>
      </w:pPr>
      <w:r>
        <w:rPr>
          <w:rFonts w:cs="Times New Roman"/>
          <w:sz w:val="22"/>
        </w:rPr>
        <w:t xml:space="preserve">Worry about </w:t>
      </w:r>
      <w:r w:rsidR="00E23A15">
        <w:rPr>
          <w:rFonts w:cs="Times New Roman"/>
          <w:sz w:val="22"/>
        </w:rPr>
        <w:t xml:space="preserve">funding </w:t>
      </w:r>
      <w:r>
        <w:rPr>
          <w:rFonts w:cs="Times New Roman"/>
          <w:sz w:val="22"/>
        </w:rPr>
        <w:t>risks, 30% of engineering funding comes from the Department of Defense</w:t>
      </w:r>
      <w:r w:rsidR="00E23A15">
        <w:rPr>
          <w:rFonts w:cs="Times New Roman"/>
          <w:sz w:val="22"/>
        </w:rPr>
        <w:t xml:space="preserve">, which sometimes restricts research to US citizens. </w:t>
      </w:r>
    </w:p>
    <w:p w14:paraId="0DB91935" w14:textId="014FCB96" w:rsidR="002218B1" w:rsidRDefault="002218B1" w:rsidP="002218B1">
      <w:pPr>
        <w:pStyle w:val="ListParagraph"/>
        <w:numPr>
          <w:ilvl w:val="1"/>
          <w:numId w:val="13"/>
        </w:numPr>
        <w:spacing w:after="0" w:line="240" w:lineRule="auto"/>
        <w:rPr>
          <w:rFonts w:cs="Times New Roman"/>
          <w:sz w:val="22"/>
        </w:rPr>
      </w:pPr>
      <w:r>
        <w:rPr>
          <w:rFonts w:cs="Times New Roman"/>
          <w:sz w:val="22"/>
        </w:rPr>
        <w:t>Library Committee (Thomas Briggs)</w:t>
      </w:r>
    </w:p>
    <w:p w14:paraId="041ECBBC" w14:textId="6325E509" w:rsidR="002218B1" w:rsidRDefault="002218B1" w:rsidP="002218B1">
      <w:pPr>
        <w:pStyle w:val="ListParagraph"/>
        <w:numPr>
          <w:ilvl w:val="0"/>
          <w:numId w:val="38"/>
        </w:numPr>
        <w:spacing w:after="0" w:line="240" w:lineRule="auto"/>
        <w:rPr>
          <w:rFonts w:cs="Times New Roman"/>
          <w:sz w:val="22"/>
        </w:rPr>
      </w:pPr>
      <w:r>
        <w:rPr>
          <w:rFonts w:cs="Times New Roman"/>
          <w:sz w:val="22"/>
        </w:rPr>
        <w:t>Trying to hire new staff due to low</w:t>
      </w:r>
      <w:r w:rsidR="00E25BA4">
        <w:rPr>
          <w:rFonts w:cs="Times New Roman"/>
          <w:sz w:val="22"/>
        </w:rPr>
        <w:t xml:space="preserve"> employee levels</w:t>
      </w:r>
    </w:p>
    <w:p w14:paraId="22605A10" w14:textId="6D39AA36" w:rsidR="002218B1" w:rsidRPr="002218B1" w:rsidRDefault="002218B1" w:rsidP="002218B1">
      <w:pPr>
        <w:pStyle w:val="ListParagraph"/>
        <w:numPr>
          <w:ilvl w:val="0"/>
          <w:numId w:val="38"/>
        </w:numPr>
        <w:spacing w:after="0" w:line="240" w:lineRule="auto"/>
        <w:rPr>
          <w:rFonts w:cs="Times New Roman"/>
          <w:sz w:val="22"/>
        </w:rPr>
      </w:pPr>
      <w:r>
        <w:rPr>
          <w:rFonts w:cs="Times New Roman"/>
          <w:sz w:val="22"/>
        </w:rPr>
        <w:t xml:space="preserve">Construction for a new stairwell in the near future </w:t>
      </w:r>
    </w:p>
    <w:p w14:paraId="4F7FE94A" w14:textId="5B0C396C" w:rsidR="00E25BA4" w:rsidRDefault="00DA62F2" w:rsidP="00E25BA4">
      <w:pPr>
        <w:pStyle w:val="ListParagraph"/>
        <w:numPr>
          <w:ilvl w:val="0"/>
          <w:numId w:val="13"/>
        </w:numPr>
        <w:spacing w:after="0" w:line="240" w:lineRule="auto"/>
        <w:ind w:left="450" w:hanging="90"/>
        <w:rPr>
          <w:rFonts w:cs="Times New Roman"/>
          <w:b/>
          <w:sz w:val="22"/>
        </w:rPr>
      </w:pPr>
      <w:r w:rsidRPr="006D4214">
        <w:rPr>
          <w:rFonts w:cs="Times New Roman"/>
          <w:b/>
          <w:sz w:val="22"/>
        </w:rPr>
        <w:t>Issues Forum</w:t>
      </w:r>
      <w:r w:rsidR="00650B6E" w:rsidRPr="006D4214">
        <w:rPr>
          <w:rFonts w:cs="Times New Roman"/>
          <w:b/>
          <w:sz w:val="22"/>
        </w:rPr>
        <w:t>:</w:t>
      </w:r>
    </w:p>
    <w:p w14:paraId="7F03BAD9" w14:textId="180E8627" w:rsidR="00E25BA4" w:rsidRDefault="00E25BA4" w:rsidP="00E25BA4">
      <w:pPr>
        <w:pStyle w:val="ListParagraph"/>
        <w:numPr>
          <w:ilvl w:val="1"/>
          <w:numId w:val="13"/>
        </w:numPr>
        <w:spacing w:after="0" w:line="240" w:lineRule="auto"/>
        <w:rPr>
          <w:rFonts w:cs="Times New Roman"/>
          <w:bCs/>
          <w:sz w:val="22"/>
        </w:rPr>
      </w:pPr>
      <w:r>
        <w:rPr>
          <w:rFonts w:cs="Times New Roman"/>
          <w:bCs/>
          <w:sz w:val="22"/>
        </w:rPr>
        <w:t>Nafis Fuad- Proposal about the new tuition plan, tuition will be increased similarly for the in state and out of state students. Undergraduate students will see a raised tuition fee</w:t>
      </w:r>
      <w:r w:rsidR="009C2B3D">
        <w:rPr>
          <w:rFonts w:cs="Times New Roman"/>
          <w:bCs/>
          <w:sz w:val="22"/>
        </w:rPr>
        <w:t xml:space="preserve"> ($600 per academic year)</w:t>
      </w:r>
      <w:r>
        <w:rPr>
          <w:rFonts w:cs="Times New Roman"/>
          <w:bCs/>
          <w:sz w:val="22"/>
        </w:rPr>
        <w:t xml:space="preserve">. Nafis asked if this would decrease the amount of in state students who are accepted and Scott Jordan responded that this will not be the case because out of state students acceptance has been declining. </w:t>
      </w:r>
    </w:p>
    <w:p w14:paraId="003D4244" w14:textId="46401210" w:rsidR="009C2B3D" w:rsidRPr="00E25BA4" w:rsidRDefault="009C2B3D" w:rsidP="00E25BA4">
      <w:pPr>
        <w:pStyle w:val="ListParagraph"/>
        <w:numPr>
          <w:ilvl w:val="1"/>
          <w:numId w:val="13"/>
        </w:numPr>
        <w:spacing w:after="0" w:line="240" w:lineRule="auto"/>
        <w:rPr>
          <w:rFonts w:cs="Times New Roman"/>
          <w:bCs/>
          <w:sz w:val="22"/>
        </w:rPr>
      </w:pPr>
      <w:r>
        <w:rPr>
          <w:rFonts w:cs="Times New Roman"/>
          <w:bCs/>
          <w:sz w:val="22"/>
        </w:rPr>
        <w:t xml:space="preserve">Daniel </w:t>
      </w:r>
      <w:proofErr w:type="spellStart"/>
      <w:r>
        <w:rPr>
          <w:rFonts w:cs="Times New Roman"/>
          <w:bCs/>
          <w:sz w:val="22"/>
        </w:rPr>
        <w:t>Pfieffer</w:t>
      </w:r>
      <w:proofErr w:type="spellEnd"/>
      <w:r>
        <w:rPr>
          <w:rFonts w:cs="Times New Roman"/>
          <w:bCs/>
          <w:sz w:val="22"/>
        </w:rPr>
        <w:t xml:space="preserve"> announced that the Student Welfare Committee is meeting tomorrow and the topic is international students so if anyone has anything to bring up please let him know. </w:t>
      </w:r>
    </w:p>
    <w:p w14:paraId="277D796E" w14:textId="6E0490A0" w:rsidR="00141E24" w:rsidRPr="00FD6881" w:rsidRDefault="00DA62F2" w:rsidP="00FD6881">
      <w:pPr>
        <w:pStyle w:val="ListParagraph"/>
        <w:numPr>
          <w:ilvl w:val="0"/>
          <w:numId w:val="13"/>
        </w:numPr>
        <w:spacing w:after="0" w:line="240" w:lineRule="auto"/>
        <w:ind w:left="450" w:hanging="90"/>
        <w:rPr>
          <w:b/>
          <w:sz w:val="22"/>
        </w:rPr>
      </w:pPr>
      <w:r w:rsidRPr="006D4214">
        <w:rPr>
          <w:rFonts w:cs="Times New Roman"/>
          <w:b/>
          <w:sz w:val="22"/>
        </w:rPr>
        <w:t>Adjournment</w:t>
      </w:r>
      <w:r w:rsidR="00650B6E" w:rsidRPr="006D4214">
        <w:rPr>
          <w:rFonts w:cs="Times New Roman"/>
          <w:b/>
          <w:sz w:val="22"/>
        </w:rPr>
        <w:t>:</w:t>
      </w:r>
      <w:r w:rsidR="00FD6881">
        <w:rPr>
          <w:rFonts w:cs="Times New Roman"/>
          <w:b/>
          <w:sz w:val="22"/>
        </w:rPr>
        <w:t xml:space="preserve"> </w:t>
      </w:r>
      <w:r w:rsidR="00FD6881">
        <w:rPr>
          <w:b/>
          <w:sz w:val="22"/>
        </w:rPr>
        <w:t xml:space="preserve"> </w:t>
      </w:r>
      <w:r w:rsidR="009C2B3D" w:rsidRPr="009C2B3D">
        <w:rPr>
          <w:bCs/>
          <w:i/>
          <w:iCs/>
          <w:sz w:val="22"/>
        </w:rPr>
        <w:t xml:space="preserve">Cynthia Gerber </w:t>
      </w:r>
      <w:r w:rsidR="00FD6881" w:rsidRPr="009C2B3D">
        <w:rPr>
          <w:bCs/>
          <w:i/>
          <w:iCs/>
          <w:sz w:val="22"/>
        </w:rPr>
        <w:t>motioned</w:t>
      </w:r>
      <w:r w:rsidR="00FD6881" w:rsidRPr="00E639BE">
        <w:rPr>
          <w:i/>
          <w:sz w:val="22"/>
        </w:rPr>
        <w:t xml:space="preserve"> to adjourn the meeting; seconded </w:t>
      </w:r>
      <w:r w:rsidR="00FD6881">
        <w:rPr>
          <w:i/>
          <w:sz w:val="22"/>
        </w:rPr>
        <w:t xml:space="preserve">by </w:t>
      </w:r>
      <w:proofErr w:type="spellStart"/>
      <w:r w:rsidR="009C2B3D">
        <w:rPr>
          <w:i/>
          <w:sz w:val="22"/>
        </w:rPr>
        <w:t>Pejman</w:t>
      </w:r>
      <w:proofErr w:type="spellEnd"/>
      <w:r w:rsidR="009C2B3D">
        <w:rPr>
          <w:i/>
          <w:sz w:val="22"/>
        </w:rPr>
        <w:t xml:space="preserve"> </w:t>
      </w:r>
      <w:proofErr w:type="spellStart"/>
      <w:r w:rsidR="009C2B3D">
        <w:rPr>
          <w:i/>
          <w:sz w:val="22"/>
        </w:rPr>
        <w:t>Ghelich</w:t>
      </w:r>
      <w:proofErr w:type="spellEnd"/>
      <w:r w:rsidR="009C2B3D">
        <w:rPr>
          <w:i/>
          <w:sz w:val="22"/>
        </w:rPr>
        <w:t xml:space="preserve"> </w:t>
      </w:r>
      <w:r w:rsidR="00FD6881" w:rsidRPr="00E639BE">
        <w:rPr>
          <w:i/>
          <w:sz w:val="22"/>
        </w:rPr>
        <w:t xml:space="preserve">. Senate voted unanimously to adjourn the meeting at </w:t>
      </w:r>
      <w:r w:rsidR="00FD6881">
        <w:rPr>
          <w:i/>
          <w:sz w:val="22"/>
        </w:rPr>
        <w:t>9:</w:t>
      </w:r>
      <w:r w:rsidR="00040021">
        <w:rPr>
          <w:i/>
          <w:sz w:val="22"/>
        </w:rPr>
        <w:t>00</w:t>
      </w:r>
      <w:r w:rsidR="00FD6881" w:rsidRPr="00E639BE">
        <w:rPr>
          <w:i/>
          <w:sz w:val="22"/>
        </w:rPr>
        <w:t xml:space="preserve"> pm.</w:t>
      </w:r>
    </w:p>
    <w:p w14:paraId="51F55F84" w14:textId="77777777" w:rsidR="001140FF" w:rsidRPr="006D4214" w:rsidRDefault="001140FF" w:rsidP="00BC5CC2">
      <w:pPr>
        <w:rPr>
          <w:rFonts w:cs="Times New Roman"/>
          <w:sz w:val="22"/>
        </w:rPr>
      </w:pPr>
    </w:p>
    <w:sectPr w:rsidR="001140FF" w:rsidRPr="006D4214">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8965" w14:textId="77777777" w:rsidR="004460E2" w:rsidRDefault="004460E2">
      <w:pPr>
        <w:spacing w:after="0" w:line="240" w:lineRule="auto"/>
      </w:pPr>
      <w:r>
        <w:separator/>
      </w:r>
    </w:p>
  </w:endnote>
  <w:endnote w:type="continuationSeparator" w:id="0">
    <w:p w14:paraId="70A21E3F" w14:textId="77777777" w:rsidR="004460E2" w:rsidRDefault="0044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468D92BE" w:rsidR="00141E24" w:rsidRDefault="00DA62F2">
                          <w:pPr>
                            <w:pStyle w:val="Footer"/>
                          </w:pPr>
                          <w:r>
                            <w:rPr>
                              <w:rStyle w:val="PageNumber"/>
                            </w:rPr>
                            <w:fldChar w:fldCharType="begin"/>
                          </w:r>
                          <w:r>
                            <w:rPr>
                              <w:rStyle w:val="PageNumber"/>
                            </w:rPr>
                            <w:instrText>PAGE</w:instrText>
                          </w:r>
                          <w:r>
                            <w:rPr>
                              <w:rStyle w:val="PageNumber"/>
                            </w:rPr>
                            <w:fldChar w:fldCharType="separate"/>
                          </w:r>
                          <w:r w:rsidR="00E433C5">
                            <w:rPr>
                              <w:rStyle w:val="PageNumber"/>
                              <w:noProof/>
                            </w:rPr>
                            <w:t>3</w:t>
                          </w:r>
                          <w:r>
                            <w:rPr>
                              <w:rStyle w:val="PageNumber"/>
                            </w:rPr>
                            <w:fldChar w:fldCharType="end"/>
                          </w:r>
                          <w:r>
                            <w:rPr>
                              <w:rStyle w:val="PageNumber"/>
                            </w:rPr>
                            <w:t>/</w:t>
                          </w:r>
                          <w:r w:rsidR="00E433C5">
                            <w:rPr>
                              <w:rStyle w:val="PageNumber"/>
                            </w:rPr>
                            <w:t>3</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468D92BE" w:rsidR="00141E24" w:rsidRDefault="00DA62F2">
                    <w:pPr>
                      <w:pStyle w:val="Footer"/>
                    </w:pPr>
                    <w:r>
                      <w:rPr>
                        <w:rStyle w:val="PageNumber"/>
                      </w:rPr>
                      <w:fldChar w:fldCharType="begin"/>
                    </w:r>
                    <w:r>
                      <w:rPr>
                        <w:rStyle w:val="PageNumber"/>
                      </w:rPr>
                      <w:instrText>PAGE</w:instrText>
                    </w:r>
                    <w:r>
                      <w:rPr>
                        <w:rStyle w:val="PageNumber"/>
                      </w:rPr>
                      <w:fldChar w:fldCharType="separate"/>
                    </w:r>
                    <w:r w:rsidR="00E433C5">
                      <w:rPr>
                        <w:rStyle w:val="PageNumber"/>
                        <w:noProof/>
                      </w:rPr>
                      <w:t>3</w:t>
                    </w:r>
                    <w:r>
                      <w:rPr>
                        <w:rStyle w:val="PageNumber"/>
                      </w:rPr>
                      <w:fldChar w:fldCharType="end"/>
                    </w:r>
                    <w:r>
                      <w:rPr>
                        <w:rStyle w:val="PageNumber"/>
                      </w:rPr>
                      <w:t>/</w:t>
                    </w:r>
                    <w:r w:rsidR="00E433C5">
                      <w:rPr>
                        <w:rStyle w:val="PageNumber"/>
                      </w:rPr>
                      <w:t>3</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2F06" w14:textId="77777777" w:rsidR="004460E2" w:rsidRDefault="004460E2">
      <w:pPr>
        <w:spacing w:after="0" w:line="240" w:lineRule="auto"/>
      </w:pPr>
      <w:r>
        <w:separator/>
      </w:r>
    </w:p>
  </w:footnote>
  <w:footnote w:type="continuationSeparator" w:id="0">
    <w:p w14:paraId="6D9575B2" w14:textId="77777777" w:rsidR="004460E2" w:rsidRDefault="0044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77777777" w:rsidR="00141E24" w:rsidRDefault="00DA62F2">
    <w:pPr>
      <w:spacing w:after="0" w:line="240" w:lineRule="auto"/>
      <w:ind w:left="720" w:firstLine="720"/>
      <w:jc w:val="center"/>
      <w:rPr>
        <w:rFonts w:cs="Times New Roman"/>
        <w:b/>
        <w:szCs w:val="28"/>
      </w:rPr>
    </w:pPr>
    <w:r>
      <w:rPr>
        <w:rFonts w:cs="Times New Roman"/>
        <w:b/>
        <w:szCs w:val="28"/>
      </w:rPr>
      <w:t>Senate Meeting Agenda</w:t>
    </w:r>
  </w:p>
  <w:p w14:paraId="0802F01D" w14:textId="137C23C2" w:rsidR="00141E24" w:rsidRDefault="00DA62F2">
    <w:pPr>
      <w:spacing w:after="0" w:line="240" w:lineRule="auto"/>
      <w:ind w:left="720" w:firstLine="720"/>
      <w:jc w:val="center"/>
      <w:rPr>
        <w:rFonts w:cs="Times New Roman"/>
        <w:b/>
        <w:szCs w:val="20"/>
      </w:rPr>
    </w:pPr>
    <w:r>
      <w:rPr>
        <w:rFonts w:cs="Times New Roman"/>
        <w:b/>
        <w:szCs w:val="28"/>
      </w:rPr>
      <w:t xml:space="preserve">    </w:t>
    </w:r>
    <w:r w:rsidR="000D2600">
      <w:rPr>
        <w:rFonts w:cs="Times New Roman"/>
        <w:b/>
        <w:szCs w:val="20"/>
      </w:rPr>
      <w:t>December 4</w:t>
    </w:r>
    <w:r w:rsidR="000D2600" w:rsidRPr="000D2600">
      <w:rPr>
        <w:rFonts w:cs="Times New Roman"/>
        <w:b/>
        <w:szCs w:val="20"/>
        <w:vertAlign w:val="superscript"/>
      </w:rPr>
      <w:t>th</w:t>
    </w:r>
    <w:r w:rsidR="00787390" w:rsidRPr="00787390">
      <w:rPr>
        <w:rFonts w:cs="Times New Roman"/>
        <w:b/>
        <w:szCs w:val="20"/>
      </w:rPr>
      <w:t>, 2019</w:t>
    </w:r>
  </w:p>
  <w:p w14:paraId="7DC8AFEA" w14:textId="0E1E404A"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t>7pm – 9pm, CHEM-A203</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A6"/>
    <w:multiLevelType w:val="hybridMultilevel"/>
    <w:tmpl w:val="693EC6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26A4"/>
    <w:multiLevelType w:val="hybridMultilevel"/>
    <w:tmpl w:val="576652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5C13C28"/>
    <w:multiLevelType w:val="hybridMultilevel"/>
    <w:tmpl w:val="847053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444B1"/>
    <w:multiLevelType w:val="hybridMultilevel"/>
    <w:tmpl w:val="F6AAA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496993"/>
    <w:multiLevelType w:val="hybridMultilevel"/>
    <w:tmpl w:val="EB92F8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AE700E"/>
    <w:multiLevelType w:val="hybridMultilevel"/>
    <w:tmpl w:val="15F0EB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05EEF"/>
    <w:multiLevelType w:val="hybridMultilevel"/>
    <w:tmpl w:val="A39E5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1C793A"/>
    <w:multiLevelType w:val="hybridMultilevel"/>
    <w:tmpl w:val="7222E486"/>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D9D14D2"/>
    <w:multiLevelType w:val="hybridMultilevel"/>
    <w:tmpl w:val="C060DD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AC1ADB"/>
    <w:multiLevelType w:val="hybridMultilevel"/>
    <w:tmpl w:val="083AF85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42267"/>
    <w:multiLevelType w:val="hybridMultilevel"/>
    <w:tmpl w:val="F1FA96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64BEE"/>
    <w:multiLevelType w:val="hybridMultilevel"/>
    <w:tmpl w:val="7222E486"/>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341258B0"/>
    <w:multiLevelType w:val="hybridMultilevel"/>
    <w:tmpl w:val="27FE8F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79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633F8"/>
    <w:multiLevelType w:val="hybridMultilevel"/>
    <w:tmpl w:val="7222E486"/>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15:restartNumberingAfterBreak="0">
    <w:nsid w:val="43530C95"/>
    <w:multiLevelType w:val="hybridMultilevel"/>
    <w:tmpl w:val="A12A4EA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5174F3C"/>
    <w:multiLevelType w:val="hybridMultilevel"/>
    <w:tmpl w:val="45FAFB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99E6DE8"/>
    <w:multiLevelType w:val="hybridMultilevel"/>
    <w:tmpl w:val="3A8C9B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F570A1C"/>
    <w:multiLevelType w:val="hybridMultilevel"/>
    <w:tmpl w:val="25B866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8EF1F21"/>
    <w:multiLevelType w:val="hybridMultilevel"/>
    <w:tmpl w:val="B4E66F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EB6885"/>
    <w:multiLevelType w:val="hybridMultilevel"/>
    <w:tmpl w:val="290AC42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5D693EC6"/>
    <w:multiLevelType w:val="hybridMultilevel"/>
    <w:tmpl w:val="25B866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116E7"/>
    <w:multiLevelType w:val="hybridMultilevel"/>
    <w:tmpl w:val="8BDACF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73FA0532"/>
    <w:multiLevelType w:val="hybridMultilevel"/>
    <w:tmpl w:val="E2E4FA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84A7704"/>
    <w:multiLevelType w:val="hybridMultilevel"/>
    <w:tmpl w:val="45FAFB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B2D4FBE"/>
    <w:multiLevelType w:val="hybridMultilevel"/>
    <w:tmpl w:val="BFAEF2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2"/>
  </w:num>
  <w:num w:numId="3">
    <w:abstractNumId w:val="30"/>
  </w:num>
  <w:num w:numId="4">
    <w:abstractNumId w:val="26"/>
  </w:num>
  <w:num w:numId="5">
    <w:abstractNumId w:val="23"/>
  </w:num>
  <w:num w:numId="6">
    <w:abstractNumId w:val="37"/>
  </w:num>
  <w:num w:numId="7">
    <w:abstractNumId w:val="9"/>
  </w:num>
  <w:num w:numId="8">
    <w:abstractNumId w:val="7"/>
  </w:num>
  <w:num w:numId="9">
    <w:abstractNumId w:val="31"/>
  </w:num>
  <w:num w:numId="10">
    <w:abstractNumId w:val="33"/>
  </w:num>
  <w:num w:numId="11">
    <w:abstractNumId w:val="8"/>
  </w:num>
  <w:num w:numId="12">
    <w:abstractNumId w:val="1"/>
  </w:num>
  <w:num w:numId="13">
    <w:abstractNumId w:val="3"/>
  </w:num>
  <w:num w:numId="14">
    <w:abstractNumId w:val="15"/>
  </w:num>
  <w:num w:numId="15">
    <w:abstractNumId w:val="2"/>
  </w:num>
  <w:num w:numId="16">
    <w:abstractNumId w:val="20"/>
  </w:num>
  <w:num w:numId="17">
    <w:abstractNumId w:val="13"/>
  </w:num>
  <w:num w:numId="18">
    <w:abstractNumId w:val="35"/>
  </w:num>
  <w:num w:numId="19">
    <w:abstractNumId w:val="21"/>
  </w:num>
  <w:num w:numId="20">
    <w:abstractNumId w:val="10"/>
  </w:num>
  <w:num w:numId="21">
    <w:abstractNumId w:val="19"/>
  </w:num>
  <w:num w:numId="22">
    <w:abstractNumId w:val="6"/>
  </w:num>
  <w:num w:numId="23">
    <w:abstractNumId w:val="24"/>
  </w:num>
  <w:num w:numId="24">
    <w:abstractNumId w:val="29"/>
  </w:num>
  <w:num w:numId="25">
    <w:abstractNumId w:val="0"/>
  </w:num>
  <w:num w:numId="26">
    <w:abstractNumId w:val="36"/>
  </w:num>
  <w:num w:numId="27">
    <w:abstractNumId w:val="17"/>
  </w:num>
  <w:num w:numId="28">
    <w:abstractNumId w:val="18"/>
  </w:num>
  <w:num w:numId="29">
    <w:abstractNumId w:val="16"/>
  </w:num>
  <w:num w:numId="30">
    <w:abstractNumId w:val="11"/>
  </w:num>
  <w:num w:numId="31">
    <w:abstractNumId w:val="28"/>
  </w:num>
  <w:num w:numId="32">
    <w:abstractNumId w:val="4"/>
  </w:num>
  <w:num w:numId="33">
    <w:abstractNumId w:val="12"/>
  </w:num>
  <w:num w:numId="34">
    <w:abstractNumId w:val="5"/>
  </w:num>
  <w:num w:numId="35">
    <w:abstractNumId w:val="25"/>
  </w:num>
  <w:num w:numId="36">
    <w:abstractNumId w:val="34"/>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21C2D"/>
    <w:rsid w:val="000372B2"/>
    <w:rsid w:val="00040021"/>
    <w:rsid w:val="00051560"/>
    <w:rsid w:val="000A1B46"/>
    <w:rsid w:val="000A5E38"/>
    <w:rsid w:val="000B4674"/>
    <w:rsid w:val="000C5807"/>
    <w:rsid w:val="000D0F64"/>
    <w:rsid w:val="000D2600"/>
    <w:rsid w:val="001129BD"/>
    <w:rsid w:val="001140FF"/>
    <w:rsid w:val="00117BE2"/>
    <w:rsid w:val="00141E24"/>
    <w:rsid w:val="00163F98"/>
    <w:rsid w:val="00165ED9"/>
    <w:rsid w:val="00180D2F"/>
    <w:rsid w:val="001D6E96"/>
    <w:rsid w:val="001F77A4"/>
    <w:rsid w:val="00206F05"/>
    <w:rsid w:val="00212A69"/>
    <w:rsid w:val="002218B1"/>
    <w:rsid w:val="00295A45"/>
    <w:rsid w:val="002B0769"/>
    <w:rsid w:val="002D4DC4"/>
    <w:rsid w:val="002E4EC2"/>
    <w:rsid w:val="00302674"/>
    <w:rsid w:val="00330E06"/>
    <w:rsid w:val="00331A31"/>
    <w:rsid w:val="00341E5B"/>
    <w:rsid w:val="0034269B"/>
    <w:rsid w:val="0034279E"/>
    <w:rsid w:val="0034634F"/>
    <w:rsid w:val="003658A6"/>
    <w:rsid w:val="00387A0C"/>
    <w:rsid w:val="00390FCE"/>
    <w:rsid w:val="003A75CB"/>
    <w:rsid w:val="003B28A5"/>
    <w:rsid w:val="003B6219"/>
    <w:rsid w:val="003E304D"/>
    <w:rsid w:val="00403A98"/>
    <w:rsid w:val="004460E2"/>
    <w:rsid w:val="00450FAD"/>
    <w:rsid w:val="0045638C"/>
    <w:rsid w:val="00507B18"/>
    <w:rsid w:val="00510EE5"/>
    <w:rsid w:val="00577046"/>
    <w:rsid w:val="005C4C7B"/>
    <w:rsid w:val="005C7205"/>
    <w:rsid w:val="0060771D"/>
    <w:rsid w:val="00650B6E"/>
    <w:rsid w:val="0066525A"/>
    <w:rsid w:val="0068355A"/>
    <w:rsid w:val="00686D43"/>
    <w:rsid w:val="006C4904"/>
    <w:rsid w:val="006D4214"/>
    <w:rsid w:val="006D52D3"/>
    <w:rsid w:val="006E3786"/>
    <w:rsid w:val="006F1C14"/>
    <w:rsid w:val="00702111"/>
    <w:rsid w:val="0070474F"/>
    <w:rsid w:val="007638CB"/>
    <w:rsid w:val="00766F83"/>
    <w:rsid w:val="0077304A"/>
    <w:rsid w:val="00782CF1"/>
    <w:rsid w:val="00787390"/>
    <w:rsid w:val="007948F6"/>
    <w:rsid w:val="007B7903"/>
    <w:rsid w:val="007D3329"/>
    <w:rsid w:val="007D5C12"/>
    <w:rsid w:val="0080225A"/>
    <w:rsid w:val="00844F8D"/>
    <w:rsid w:val="008500D7"/>
    <w:rsid w:val="00861EBD"/>
    <w:rsid w:val="008D30A8"/>
    <w:rsid w:val="00924B6B"/>
    <w:rsid w:val="00930B46"/>
    <w:rsid w:val="00934496"/>
    <w:rsid w:val="0094372D"/>
    <w:rsid w:val="00947A08"/>
    <w:rsid w:val="009801F2"/>
    <w:rsid w:val="00997BB8"/>
    <w:rsid w:val="009B240B"/>
    <w:rsid w:val="009C122D"/>
    <w:rsid w:val="009C2B3D"/>
    <w:rsid w:val="00A10AE8"/>
    <w:rsid w:val="00A466E0"/>
    <w:rsid w:val="00A47835"/>
    <w:rsid w:val="00A54D63"/>
    <w:rsid w:val="00A57425"/>
    <w:rsid w:val="00A847DD"/>
    <w:rsid w:val="00A85885"/>
    <w:rsid w:val="00A94E63"/>
    <w:rsid w:val="00AB236B"/>
    <w:rsid w:val="00AC13E1"/>
    <w:rsid w:val="00AD094F"/>
    <w:rsid w:val="00B061ED"/>
    <w:rsid w:val="00B17229"/>
    <w:rsid w:val="00B32703"/>
    <w:rsid w:val="00B32A4F"/>
    <w:rsid w:val="00B41240"/>
    <w:rsid w:val="00B55C1C"/>
    <w:rsid w:val="00B57511"/>
    <w:rsid w:val="00BC5CC2"/>
    <w:rsid w:val="00BE5A5E"/>
    <w:rsid w:val="00BF7DFC"/>
    <w:rsid w:val="00C0285B"/>
    <w:rsid w:val="00C0706E"/>
    <w:rsid w:val="00C35590"/>
    <w:rsid w:val="00C36790"/>
    <w:rsid w:val="00C71CD3"/>
    <w:rsid w:val="00C74663"/>
    <w:rsid w:val="00CB1B67"/>
    <w:rsid w:val="00CE5448"/>
    <w:rsid w:val="00D0698B"/>
    <w:rsid w:val="00D15059"/>
    <w:rsid w:val="00D2028A"/>
    <w:rsid w:val="00D2603E"/>
    <w:rsid w:val="00D37F0F"/>
    <w:rsid w:val="00D510D2"/>
    <w:rsid w:val="00D852B6"/>
    <w:rsid w:val="00DA62F2"/>
    <w:rsid w:val="00DD08D4"/>
    <w:rsid w:val="00DD76E4"/>
    <w:rsid w:val="00DE7A9C"/>
    <w:rsid w:val="00E10337"/>
    <w:rsid w:val="00E1200A"/>
    <w:rsid w:val="00E23A15"/>
    <w:rsid w:val="00E25BA4"/>
    <w:rsid w:val="00E433C5"/>
    <w:rsid w:val="00E44820"/>
    <w:rsid w:val="00E541FF"/>
    <w:rsid w:val="00E739EE"/>
    <w:rsid w:val="00E8588F"/>
    <w:rsid w:val="00EE1120"/>
    <w:rsid w:val="00EE6911"/>
    <w:rsid w:val="00EF03AF"/>
    <w:rsid w:val="00F33675"/>
    <w:rsid w:val="00F474DE"/>
    <w:rsid w:val="00F545AC"/>
    <w:rsid w:val="00F70533"/>
    <w:rsid w:val="00F8424B"/>
    <w:rsid w:val="00F97B15"/>
    <w:rsid w:val="00FB4436"/>
    <w:rsid w:val="00FD166A"/>
    <w:rsid w:val="00FD52FC"/>
    <w:rsid w:val="00FD688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paragraph" w:styleId="Date">
    <w:name w:val="Date"/>
    <w:basedOn w:val="Normal"/>
    <w:next w:val="Normal"/>
    <w:link w:val="DateChar"/>
    <w:uiPriority w:val="99"/>
    <w:semiHidden/>
    <w:unhideWhenUsed/>
    <w:rsid w:val="000A1B46"/>
  </w:style>
  <w:style w:type="character" w:customStyle="1" w:styleId="DateChar">
    <w:name w:val="Date Char"/>
    <w:basedOn w:val="DefaultParagraphFont"/>
    <w:link w:val="Date"/>
    <w:uiPriority w:val="99"/>
    <w:semiHidden/>
    <w:rsid w:val="000A1B46"/>
  </w:style>
  <w:style w:type="character" w:styleId="CommentReference">
    <w:name w:val="annotation reference"/>
    <w:basedOn w:val="DefaultParagraphFont"/>
    <w:uiPriority w:val="99"/>
    <w:semiHidden/>
    <w:unhideWhenUsed/>
    <w:rsid w:val="00E23A15"/>
    <w:rPr>
      <w:sz w:val="16"/>
      <w:szCs w:val="16"/>
    </w:rPr>
  </w:style>
  <w:style w:type="paragraph" w:styleId="CommentText">
    <w:name w:val="annotation text"/>
    <w:basedOn w:val="Normal"/>
    <w:link w:val="CommentTextChar"/>
    <w:uiPriority w:val="99"/>
    <w:semiHidden/>
    <w:unhideWhenUsed/>
    <w:rsid w:val="00E23A15"/>
    <w:pPr>
      <w:spacing w:line="240" w:lineRule="auto"/>
    </w:pPr>
    <w:rPr>
      <w:szCs w:val="20"/>
    </w:rPr>
  </w:style>
  <w:style w:type="character" w:customStyle="1" w:styleId="CommentTextChar">
    <w:name w:val="Comment Text Char"/>
    <w:basedOn w:val="DefaultParagraphFont"/>
    <w:link w:val="CommentText"/>
    <w:uiPriority w:val="99"/>
    <w:semiHidden/>
    <w:rsid w:val="00E23A15"/>
    <w:rPr>
      <w:szCs w:val="20"/>
    </w:rPr>
  </w:style>
  <w:style w:type="paragraph" w:styleId="CommentSubject">
    <w:name w:val="annotation subject"/>
    <w:basedOn w:val="CommentText"/>
    <w:next w:val="CommentText"/>
    <w:link w:val="CommentSubjectChar"/>
    <w:uiPriority w:val="99"/>
    <w:semiHidden/>
    <w:unhideWhenUsed/>
    <w:rsid w:val="00E23A15"/>
    <w:rPr>
      <w:b/>
      <w:bCs/>
    </w:rPr>
  </w:style>
  <w:style w:type="character" w:customStyle="1" w:styleId="CommentSubjectChar">
    <w:name w:val="Comment Subject Char"/>
    <w:basedOn w:val="CommentTextChar"/>
    <w:link w:val="CommentSubject"/>
    <w:uiPriority w:val="99"/>
    <w:semiHidden/>
    <w:rsid w:val="00E23A1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2D557E-704C-C142-81BE-BAA053AC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24</cp:revision>
  <dcterms:created xsi:type="dcterms:W3CDTF">2019-11-22T22:37:00Z</dcterms:created>
  <dcterms:modified xsi:type="dcterms:W3CDTF">2020-02-04T15:57:00Z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