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FE20" w14:textId="1DC24DE2" w:rsidR="00DF4D3D" w:rsidRDefault="001D0BCC" w:rsidP="00DF4D3D">
      <w:pPr>
        <w:spacing w:after="0" w:line="240" w:lineRule="auto"/>
        <w:rPr>
          <w:b/>
          <w:sz w:val="24"/>
          <w:szCs w:val="24"/>
        </w:rPr>
      </w:pPr>
      <w:bookmarkStart w:id="0" w:name="_GoBack"/>
      <w:bookmarkEnd w:id="0"/>
      <w:r>
        <w:rPr>
          <w:b/>
          <w:sz w:val="24"/>
          <w:szCs w:val="24"/>
        </w:rPr>
        <w:t xml:space="preserve">Wednesday, </w:t>
      </w:r>
      <w:r w:rsidR="00495990">
        <w:rPr>
          <w:b/>
          <w:sz w:val="24"/>
          <w:szCs w:val="24"/>
        </w:rPr>
        <w:t xml:space="preserve">November </w:t>
      </w:r>
      <w:r w:rsidR="008B3748">
        <w:rPr>
          <w:b/>
          <w:sz w:val="24"/>
          <w:szCs w:val="24"/>
        </w:rPr>
        <w:t>8</w:t>
      </w:r>
      <w:r w:rsidR="003E683D" w:rsidRPr="003E683D">
        <w:rPr>
          <w:b/>
          <w:sz w:val="24"/>
          <w:szCs w:val="24"/>
          <w:vertAlign w:val="superscript"/>
        </w:rPr>
        <w:t>th</w:t>
      </w:r>
      <w:r w:rsidR="003E683D">
        <w:rPr>
          <w:b/>
          <w:sz w:val="24"/>
          <w:szCs w:val="24"/>
        </w:rPr>
        <w:t>, 2017</w:t>
      </w:r>
    </w:p>
    <w:p w14:paraId="18B8878D" w14:textId="77777777" w:rsidR="003E683D" w:rsidRDefault="003E683D" w:rsidP="003E683D">
      <w:pPr>
        <w:spacing w:after="0" w:line="240" w:lineRule="auto"/>
        <w:rPr>
          <w:b/>
          <w:sz w:val="24"/>
          <w:szCs w:val="24"/>
        </w:rPr>
      </w:pPr>
    </w:p>
    <w:p w14:paraId="51CBE025" w14:textId="1B813BCD" w:rsidR="00344232" w:rsidRPr="0025695B" w:rsidRDefault="00DF4D3D" w:rsidP="00344232">
      <w:pPr>
        <w:spacing w:after="0" w:line="240" w:lineRule="auto"/>
        <w:rPr>
          <w:sz w:val="24"/>
          <w:szCs w:val="24"/>
        </w:rPr>
      </w:pPr>
      <w:r w:rsidRPr="003E683D">
        <w:rPr>
          <w:b/>
          <w:sz w:val="24"/>
          <w:szCs w:val="24"/>
        </w:rPr>
        <w:t xml:space="preserve">Present: </w:t>
      </w:r>
      <w:r w:rsidR="006626AB" w:rsidRPr="003E683D">
        <w:rPr>
          <w:sz w:val="24"/>
          <w:szCs w:val="24"/>
        </w:rPr>
        <w:t xml:space="preserve">Deepthi Varghese, </w:t>
      </w:r>
      <w:r w:rsidR="00B41DD0">
        <w:rPr>
          <w:sz w:val="24"/>
          <w:szCs w:val="24"/>
        </w:rPr>
        <w:t>Alexis Ernst</w:t>
      </w:r>
      <w:r w:rsidR="006626AB" w:rsidRPr="003E683D">
        <w:rPr>
          <w:sz w:val="24"/>
          <w:szCs w:val="24"/>
        </w:rPr>
        <w:t xml:space="preserve">, Ngoc Chau Vy, </w:t>
      </w:r>
      <w:r w:rsidR="007E5B57">
        <w:rPr>
          <w:sz w:val="24"/>
          <w:szCs w:val="24"/>
        </w:rPr>
        <w:t>Justin Fang</w:t>
      </w:r>
      <w:r w:rsidR="000F2016">
        <w:rPr>
          <w:sz w:val="24"/>
          <w:szCs w:val="24"/>
        </w:rPr>
        <w:t>, Vignesh</w:t>
      </w:r>
      <w:r w:rsidR="00B24C21">
        <w:rPr>
          <w:sz w:val="24"/>
          <w:szCs w:val="24"/>
        </w:rPr>
        <w:t xml:space="preserve"> and</w:t>
      </w:r>
      <w:r w:rsidR="009D67E6">
        <w:rPr>
          <w:sz w:val="24"/>
          <w:szCs w:val="24"/>
        </w:rPr>
        <w:t xml:space="preserve"> Graham O’Toole (by teleconference)</w:t>
      </w:r>
    </w:p>
    <w:p w14:paraId="58EF8DC7" w14:textId="77777777" w:rsidR="003E683D" w:rsidRDefault="003E683D" w:rsidP="00DF4D3D">
      <w:pPr>
        <w:spacing w:after="0" w:line="240" w:lineRule="auto"/>
        <w:rPr>
          <w:b/>
          <w:sz w:val="24"/>
          <w:szCs w:val="24"/>
        </w:rPr>
      </w:pPr>
    </w:p>
    <w:p w14:paraId="0DA510D2" w14:textId="32C03BC3" w:rsidR="00DF4D3D" w:rsidRPr="0025695B" w:rsidRDefault="00AC5359" w:rsidP="00DF4D3D">
      <w:pPr>
        <w:spacing w:after="0" w:line="240" w:lineRule="auto"/>
        <w:rPr>
          <w:b/>
          <w:sz w:val="24"/>
          <w:szCs w:val="24"/>
        </w:rPr>
      </w:pPr>
      <w:r w:rsidRPr="0025695B">
        <w:rPr>
          <w:b/>
          <w:sz w:val="24"/>
          <w:szCs w:val="24"/>
        </w:rPr>
        <w:t>M</w:t>
      </w:r>
      <w:r w:rsidR="006626AB" w:rsidRPr="0025695B">
        <w:rPr>
          <w:b/>
          <w:sz w:val="24"/>
          <w:szCs w:val="24"/>
        </w:rPr>
        <w:t xml:space="preserve">eeting began </w:t>
      </w:r>
      <w:r w:rsidR="00B57DF0">
        <w:rPr>
          <w:b/>
          <w:sz w:val="24"/>
          <w:szCs w:val="24"/>
        </w:rPr>
        <w:t>1</w:t>
      </w:r>
      <w:r w:rsidR="00DC4F84">
        <w:rPr>
          <w:b/>
          <w:sz w:val="24"/>
          <w:szCs w:val="24"/>
        </w:rPr>
        <w:t>1</w:t>
      </w:r>
      <w:r w:rsidR="00B57DF0">
        <w:rPr>
          <w:b/>
          <w:sz w:val="24"/>
          <w:szCs w:val="24"/>
        </w:rPr>
        <w:t>:</w:t>
      </w:r>
      <w:r w:rsidR="00DC4F84">
        <w:rPr>
          <w:b/>
          <w:sz w:val="24"/>
          <w:szCs w:val="24"/>
        </w:rPr>
        <w:t>10</w:t>
      </w:r>
      <w:r w:rsidR="006626AB" w:rsidRPr="0025695B">
        <w:rPr>
          <w:b/>
          <w:sz w:val="24"/>
          <w:szCs w:val="24"/>
        </w:rPr>
        <w:t xml:space="preserve"> </w:t>
      </w:r>
      <w:r w:rsidR="00574A42">
        <w:rPr>
          <w:b/>
          <w:sz w:val="24"/>
          <w:szCs w:val="24"/>
        </w:rPr>
        <w:t>a</w:t>
      </w:r>
      <w:r w:rsidR="00DF4D3D" w:rsidRPr="0025695B">
        <w:rPr>
          <w:b/>
          <w:sz w:val="24"/>
          <w:szCs w:val="24"/>
        </w:rPr>
        <w:t>m</w:t>
      </w:r>
      <w:r w:rsidR="003D38BE" w:rsidRPr="0025695B">
        <w:rPr>
          <w:b/>
          <w:sz w:val="24"/>
          <w:szCs w:val="24"/>
        </w:rPr>
        <w:t xml:space="preserve">, </w:t>
      </w:r>
      <w:r w:rsidR="00B57DF0">
        <w:rPr>
          <w:b/>
          <w:sz w:val="24"/>
          <w:szCs w:val="24"/>
        </w:rPr>
        <w:t>GSS Office</w:t>
      </w:r>
    </w:p>
    <w:p w14:paraId="668993BA" w14:textId="77777777" w:rsidR="005866E0" w:rsidRDefault="005866E0" w:rsidP="00DF4D3D">
      <w:pPr>
        <w:spacing w:after="0" w:line="240" w:lineRule="auto"/>
        <w:rPr>
          <w:b/>
          <w:sz w:val="24"/>
          <w:szCs w:val="24"/>
        </w:rPr>
      </w:pPr>
    </w:p>
    <w:p w14:paraId="11D8C465" w14:textId="51461579" w:rsidR="00203E9B" w:rsidRDefault="00203E9B" w:rsidP="00DF4D3D">
      <w:pPr>
        <w:spacing w:after="0" w:line="240" w:lineRule="auto"/>
        <w:rPr>
          <w:b/>
          <w:sz w:val="24"/>
          <w:szCs w:val="24"/>
        </w:rPr>
      </w:pPr>
      <w:r>
        <w:rPr>
          <w:b/>
          <w:sz w:val="24"/>
          <w:szCs w:val="24"/>
        </w:rPr>
        <w:t>I. President</w:t>
      </w:r>
    </w:p>
    <w:p w14:paraId="6773CF5A" w14:textId="77777777" w:rsidR="004633A2" w:rsidRPr="004633A2" w:rsidRDefault="004633A2" w:rsidP="005D3616">
      <w:pPr>
        <w:pStyle w:val="ListParagraph"/>
        <w:numPr>
          <w:ilvl w:val="0"/>
          <w:numId w:val="30"/>
        </w:numPr>
        <w:spacing w:after="0" w:line="240" w:lineRule="auto"/>
        <w:rPr>
          <w:sz w:val="24"/>
          <w:szCs w:val="24"/>
        </w:rPr>
      </w:pPr>
      <w:r w:rsidRPr="004633A2">
        <w:rPr>
          <w:sz w:val="24"/>
          <w:szCs w:val="24"/>
        </w:rPr>
        <w:t>The guest speaker for next week’s meeting is still to be determined. There are some</w:t>
      </w:r>
    </w:p>
    <w:p w14:paraId="0C83E167" w14:textId="77777777" w:rsidR="004633A2" w:rsidRPr="004633A2" w:rsidRDefault="004633A2" w:rsidP="005D3616">
      <w:pPr>
        <w:pStyle w:val="ListParagraph"/>
        <w:numPr>
          <w:ilvl w:val="0"/>
          <w:numId w:val="30"/>
        </w:numPr>
        <w:spacing w:after="0" w:line="240" w:lineRule="auto"/>
        <w:rPr>
          <w:sz w:val="24"/>
          <w:szCs w:val="24"/>
        </w:rPr>
      </w:pPr>
      <w:r w:rsidRPr="004633A2">
        <w:rPr>
          <w:sz w:val="24"/>
          <w:szCs w:val="24"/>
        </w:rPr>
        <w:t>SEC Meeting</w:t>
      </w:r>
    </w:p>
    <w:p w14:paraId="32BFD2FC" w14:textId="77777777" w:rsidR="004633A2" w:rsidRPr="004633A2" w:rsidRDefault="004633A2" w:rsidP="004633A2">
      <w:pPr>
        <w:pStyle w:val="ListParagraph"/>
        <w:numPr>
          <w:ilvl w:val="1"/>
          <w:numId w:val="30"/>
        </w:numPr>
        <w:spacing w:after="0" w:line="240" w:lineRule="auto"/>
        <w:rPr>
          <w:sz w:val="24"/>
          <w:szCs w:val="24"/>
        </w:rPr>
      </w:pPr>
      <w:r w:rsidRPr="004633A2">
        <w:rPr>
          <w:sz w:val="24"/>
          <w:szCs w:val="24"/>
        </w:rPr>
        <w:t>Renovations to the Gant Complex will be put on hold indefinitely.</w:t>
      </w:r>
    </w:p>
    <w:p w14:paraId="3EAA17B2" w14:textId="4AEEB9CF" w:rsidR="004633A2" w:rsidRDefault="004633A2" w:rsidP="004633A2">
      <w:pPr>
        <w:pStyle w:val="ListParagraph"/>
        <w:numPr>
          <w:ilvl w:val="1"/>
          <w:numId w:val="30"/>
        </w:numPr>
        <w:spacing w:after="0" w:line="240" w:lineRule="auto"/>
        <w:rPr>
          <w:sz w:val="24"/>
          <w:szCs w:val="24"/>
        </w:rPr>
      </w:pPr>
      <w:r w:rsidRPr="004633A2">
        <w:rPr>
          <w:sz w:val="24"/>
          <w:szCs w:val="24"/>
        </w:rPr>
        <w:t xml:space="preserve">The </w:t>
      </w:r>
      <w:r>
        <w:rPr>
          <w:sz w:val="24"/>
          <w:szCs w:val="24"/>
        </w:rPr>
        <w:t>construction of the new Science Complex will also be put on hold.</w:t>
      </w:r>
    </w:p>
    <w:p w14:paraId="465F23D7" w14:textId="7DC8E9F0" w:rsidR="004633A2" w:rsidRDefault="004633A2" w:rsidP="004633A2">
      <w:pPr>
        <w:pStyle w:val="ListParagraph"/>
        <w:numPr>
          <w:ilvl w:val="1"/>
          <w:numId w:val="30"/>
        </w:numPr>
        <w:spacing w:after="0" w:line="240" w:lineRule="auto"/>
        <w:rPr>
          <w:sz w:val="24"/>
          <w:szCs w:val="24"/>
        </w:rPr>
      </w:pPr>
      <w:r>
        <w:rPr>
          <w:sz w:val="24"/>
          <w:szCs w:val="24"/>
        </w:rPr>
        <w:t>There are other updates but they cannot be discussed until November 16</w:t>
      </w:r>
      <w:r w:rsidRPr="004633A2">
        <w:rPr>
          <w:sz w:val="24"/>
          <w:szCs w:val="24"/>
          <w:vertAlign w:val="superscript"/>
        </w:rPr>
        <w:t>th</w:t>
      </w:r>
      <w:r>
        <w:rPr>
          <w:sz w:val="24"/>
          <w:szCs w:val="24"/>
        </w:rPr>
        <w:t>.</w:t>
      </w:r>
    </w:p>
    <w:p w14:paraId="1FC3A8AE" w14:textId="789AE153" w:rsidR="004633A2" w:rsidRDefault="004633A2" w:rsidP="004633A2">
      <w:pPr>
        <w:pStyle w:val="ListParagraph"/>
        <w:numPr>
          <w:ilvl w:val="0"/>
          <w:numId w:val="30"/>
        </w:numPr>
        <w:spacing w:after="0" w:line="240" w:lineRule="auto"/>
        <w:rPr>
          <w:sz w:val="24"/>
          <w:szCs w:val="24"/>
        </w:rPr>
      </w:pPr>
      <w:r>
        <w:rPr>
          <w:sz w:val="24"/>
          <w:szCs w:val="24"/>
        </w:rPr>
        <w:t>Graduate Student Symposium</w:t>
      </w:r>
    </w:p>
    <w:p w14:paraId="3E40C6CB" w14:textId="615D3BE3" w:rsidR="00BD5D9C" w:rsidRDefault="00BD5D9C" w:rsidP="004633A2">
      <w:pPr>
        <w:pStyle w:val="ListParagraph"/>
        <w:numPr>
          <w:ilvl w:val="1"/>
          <w:numId w:val="30"/>
        </w:numPr>
        <w:spacing w:after="0" w:line="240" w:lineRule="auto"/>
        <w:rPr>
          <w:sz w:val="24"/>
          <w:szCs w:val="24"/>
        </w:rPr>
      </w:pPr>
      <w:r>
        <w:rPr>
          <w:sz w:val="24"/>
          <w:szCs w:val="24"/>
        </w:rPr>
        <w:t>There was another meeting that occurred yesterday.</w:t>
      </w:r>
    </w:p>
    <w:p w14:paraId="302AE4DE" w14:textId="34EA5424" w:rsidR="004633A2" w:rsidRDefault="004633A2" w:rsidP="004633A2">
      <w:pPr>
        <w:pStyle w:val="ListParagraph"/>
        <w:numPr>
          <w:ilvl w:val="1"/>
          <w:numId w:val="30"/>
        </w:numPr>
        <w:spacing w:after="0" w:line="240" w:lineRule="auto"/>
        <w:rPr>
          <w:sz w:val="24"/>
          <w:szCs w:val="24"/>
        </w:rPr>
      </w:pPr>
      <w:r>
        <w:rPr>
          <w:sz w:val="24"/>
          <w:szCs w:val="24"/>
        </w:rPr>
        <w:t xml:space="preserve">Regarding gifts to encourage participation, at one point, the University Foundation agreed to give the gifts. Now it’s more tentative. </w:t>
      </w:r>
    </w:p>
    <w:p w14:paraId="75B12B5D" w14:textId="13271065" w:rsidR="00BD5D9C" w:rsidRDefault="00BD5D9C" w:rsidP="004633A2">
      <w:pPr>
        <w:pStyle w:val="ListParagraph"/>
        <w:numPr>
          <w:ilvl w:val="1"/>
          <w:numId w:val="30"/>
        </w:numPr>
        <w:spacing w:after="0" w:line="240" w:lineRule="auto"/>
        <w:rPr>
          <w:sz w:val="24"/>
          <w:szCs w:val="24"/>
        </w:rPr>
      </w:pPr>
      <w:r>
        <w:rPr>
          <w:sz w:val="24"/>
          <w:szCs w:val="24"/>
        </w:rPr>
        <w:t xml:space="preserve">Tony asked how much GSS would be able to contribute to this event. Looking at numbers, we think a reasonable amount would probably be $1000. </w:t>
      </w:r>
    </w:p>
    <w:p w14:paraId="7E9E955C" w14:textId="52E09E94" w:rsidR="001E00A6" w:rsidRDefault="001E00A6" w:rsidP="004633A2">
      <w:pPr>
        <w:pStyle w:val="ListParagraph"/>
        <w:numPr>
          <w:ilvl w:val="1"/>
          <w:numId w:val="30"/>
        </w:numPr>
        <w:spacing w:after="0" w:line="240" w:lineRule="auto"/>
        <w:rPr>
          <w:sz w:val="24"/>
          <w:szCs w:val="24"/>
        </w:rPr>
      </w:pPr>
      <w:r>
        <w:rPr>
          <w:sz w:val="24"/>
          <w:szCs w:val="24"/>
        </w:rPr>
        <w:t xml:space="preserve">In terms of judging, we think it would be good to model it after </w:t>
      </w:r>
      <w:r w:rsidR="00E40B26">
        <w:rPr>
          <w:sz w:val="24"/>
          <w:szCs w:val="24"/>
        </w:rPr>
        <w:t xml:space="preserve">the 3 Minute Thesis criteria. </w:t>
      </w:r>
      <w:r w:rsidR="001A4321">
        <w:rPr>
          <w:sz w:val="24"/>
          <w:szCs w:val="24"/>
        </w:rPr>
        <w:t xml:space="preserve">Specifically, the criteria would comprise more of communication skills, presentation aesthetics and effectiveness, and maybe one criterion for technical knowledge. In practice, the panel would comprise of two staff members who specialize in communications training, one professor from the natural sciences, one from the social sciences and one from the humanities. </w:t>
      </w:r>
    </w:p>
    <w:p w14:paraId="24D4E65B" w14:textId="13A5FCD1" w:rsidR="001E00A6" w:rsidRDefault="001E00A6" w:rsidP="001E00A6">
      <w:pPr>
        <w:pStyle w:val="ListParagraph"/>
        <w:numPr>
          <w:ilvl w:val="0"/>
          <w:numId w:val="30"/>
        </w:numPr>
        <w:spacing w:after="0" w:line="240" w:lineRule="auto"/>
        <w:rPr>
          <w:sz w:val="24"/>
          <w:szCs w:val="24"/>
        </w:rPr>
      </w:pPr>
      <w:r>
        <w:rPr>
          <w:sz w:val="24"/>
          <w:szCs w:val="24"/>
        </w:rPr>
        <w:t>Provost Search</w:t>
      </w:r>
    </w:p>
    <w:p w14:paraId="57C15893" w14:textId="70051BAB" w:rsidR="00E40B26" w:rsidRDefault="00E40B26" w:rsidP="00E40B26">
      <w:pPr>
        <w:pStyle w:val="ListParagraph"/>
        <w:numPr>
          <w:ilvl w:val="1"/>
          <w:numId w:val="30"/>
        </w:numPr>
        <w:spacing w:after="0" w:line="240" w:lineRule="auto"/>
        <w:rPr>
          <w:sz w:val="24"/>
          <w:szCs w:val="24"/>
        </w:rPr>
      </w:pPr>
      <w:r>
        <w:rPr>
          <w:sz w:val="24"/>
          <w:szCs w:val="24"/>
        </w:rPr>
        <w:t xml:space="preserve">There are three final candidates. The one who gave the talk that Deepthi attended seemed very technical and good but she heard that the other two candidates are also really good. </w:t>
      </w:r>
    </w:p>
    <w:p w14:paraId="2F6FD32C" w14:textId="0F03636A" w:rsidR="00E40B26" w:rsidRDefault="00E40B26" w:rsidP="00E40B26">
      <w:pPr>
        <w:pStyle w:val="ListParagraph"/>
        <w:numPr>
          <w:ilvl w:val="1"/>
          <w:numId w:val="30"/>
        </w:numPr>
        <w:spacing w:after="0" w:line="240" w:lineRule="auto"/>
        <w:rPr>
          <w:sz w:val="24"/>
          <w:szCs w:val="24"/>
        </w:rPr>
      </w:pPr>
      <w:r>
        <w:rPr>
          <w:sz w:val="24"/>
          <w:szCs w:val="24"/>
        </w:rPr>
        <w:t xml:space="preserve">They will make a final decision soon so we will have a permanent, not interim, Provost. </w:t>
      </w:r>
    </w:p>
    <w:p w14:paraId="3271F0CF" w14:textId="468446E4" w:rsidR="00497A1E" w:rsidRDefault="00497A1E" w:rsidP="00497A1E">
      <w:pPr>
        <w:pStyle w:val="ListParagraph"/>
        <w:numPr>
          <w:ilvl w:val="0"/>
          <w:numId w:val="30"/>
        </w:numPr>
        <w:spacing w:after="0" w:line="240" w:lineRule="auto"/>
        <w:rPr>
          <w:sz w:val="24"/>
          <w:szCs w:val="24"/>
        </w:rPr>
      </w:pPr>
      <w:r>
        <w:rPr>
          <w:sz w:val="24"/>
          <w:szCs w:val="24"/>
        </w:rPr>
        <w:t>SASFAC Budget</w:t>
      </w:r>
    </w:p>
    <w:p w14:paraId="58300D8A" w14:textId="362512BE" w:rsidR="00497A1E" w:rsidRDefault="00497A1E" w:rsidP="00497A1E">
      <w:pPr>
        <w:pStyle w:val="ListParagraph"/>
        <w:numPr>
          <w:ilvl w:val="1"/>
          <w:numId w:val="30"/>
        </w:numPr>
        <w:spacing w:after="0" w:line="240" w:lineRule="auto"/>
        <w:rPr>
          <w:sz w:val="24"/>
          <w:szCs w:val="24"/>
        </w:rPr>
      </w:pPr>
      <w:r>
        <w:rPr>
          <w:sz w:val="24"/>
          <w:szCs w:val="24"/>
        </w:rPr>
        <w:t xml:space="preserve">Deepthi and Justin worked together last week to submit a GSS budget to SASFAC. </w:t>
      </w:r>
    </w:p>
    <w:p w14:paraId="7AAF998A" w14:textId="21161858" w:rsidR="007364DF" w:rsidRPr="00553BEE" w:rsidRDefault="00497A1E" w:rsidP="00553BEE">
      <w:pPr>
        <w:pStyle w:val="ListParagraph"/>
        <w:numPr>
          <w:ilvl w:val="1"/>
          <w:numId w:val="30"/>
        </w:numPr>
        <w:spacing w:after="0" w:line="240" w:lineRule="auto"/>
        <w:rPr>
          <w:sz w:val="24"/>
          <w:szCs w:val="24"/>
        </w:rPr>
      </w:pPr>
      <w:r>
        <w:rPr>
          <w:sz w:val="24"/>
          <w:szCs w:val="24"/>
        </w:rPr>
        <w:t xml:space="preserve">One proposal to consider is to raise the fee by $4 over the year, or $2 per semester. </w:t>
      </w:r>
      <w:r w:rsidR="00271810">
        <w:rPr>
          <w:sz w:val="24"/>
          <w:szCs w:val="24"/>
        </w:rPr>
        <w:t xml:space="preserve">There were mixed feelings about this in the E-Board, but </w:t>
      </w:r>
      <w:r w:rsidR="006D47C7">
        <w:rPr>
          <w:sz w:val="24"/>
          <w:szCs w:val="24"/>
        </w:rPr>
        <w:t xml:space="preserve">the general feeling is that we should proceed with this. </w:t>
      </w:r>
    </w:p>
    <w:p w14:paraId="464AC9CD" w14:textId="77777777" w:rsidR="00955281" w:rsidRPr="00A341B1" w:rsidRDefault="00EA002E" w:rsidP="00955281">
      <w:pPr>
        <w:rPr>
          <w:rFonts w:cs="Times New Roman"/>
          <w:b/>
          <w:color w:val="000000" w:themeColor="text1"/>
          <w:sz w:val="24"/>
          <w:szCs w:val="24"/>
        </w:rPr>
      </w:pPr>
      <w:r w:rsidRPr="00A341B1">
        <w:rPr>
          <w:rFonts w:cs="Times New Roman"/>
          <w:b/>
          <w:color w:val="000000" w:themeColor="text1"/>
          <w:sz w:val="24"/>
          <w:szCs w:val="24"/>
        </w:rPr>
        <w:t xml:space="preserve">II. Treasurer </w:t>
      </w:r>
    </w:p>
    <w:p w14:paraId="1C2A88C7" w14:textId="1C6492A4" w:rsidR="00365D7C" w:rsidRDefault="00F15E71" w:rsidP="00955281">
      <w:pPr>
        <w:pStyle w:val="ListParagraph"/>
        <w:numPr>
          <w:ilvl w:val="0"/>
          <w:numId w:val="42"/>
        </w:numPr>
        <w:rPr>
          <w:rFonts w:cs="Times New Roman"/>
          <w:color w:val="000000" w:themeColor="text1"/>
          <w:sz w:val="24"/>
          <w:szCs w:val="24"/>
        </w:rPr>
      </w:pPr>
      <w:r>
        <w:rPr>
          <w:rFonts w:cs="Times New Roman"/>
          <w:color w:val="000000" w:themeColor="text1"/>
          <w:sz w:val="24"/>
          <w:szCs w:val="24"/>
        </w:rPr>
        <w:t xml:space="preserve">IFTSA </w:t>
      </w:r>
      <w:r w:rsidR="003771DE">
        <w:rPr>
          <w:rFonts w:cs="Times New Roman"/>
          <w:color w:val="000000" w:themeColor="text1"/>
          <w:sz w:val="24"/>
          <w:szCs w:val="24"/>
        </w:rPr>
        <w:t xml:space="preserve">had an event recently and while all the paperwork was </w:t>
      </w:r>
      <w:r w:rsidR="005474C6">
        <w:rPr>
          <w:rFonts w:cs="Times New Roman"/>
          <w:color w:val="000000" w:themeColor="text1"/>
          <w:sz w:val="24"/>
          <w:szCs w:val="24"/>
        </w:rPr>
        <w:t xml:space="preserve">good, only seven people showed up. </w:t>
      </w:r>
      <w:r w:rsidR="00102208">
        <w:rPr>
          <w:rFonts w:cs="Times New Roman"/>
          <w:color w:val="000000" w:themeColor="text1"/>
          <w:sz w:val="24"/>
          <w:szCs w:val="24"/>
        </w:rPr>
        <w:t xml:space="preserve">We will approve this reimbursement request but we will also issue a warning to them and everyone at the next GSS meeting that estimated attendance should come </w:t>
      </w:r>
      <w:r w:rsidR="00102208">
        <w:rPr>
          <w:rFonts w:cs="Times New Roman"/>
          <w:color w:val="000000" w:themeColor="text1"/>
          <w:sz w:val="24"/>
          <w:szCs w:val="24"/>
        </w:rPr>
        <w:lastRenderedPageBreak/>
        <w:t>close to actual attendance</w:t>
      </w:r>
      <w:r w:rsidR="009D035A">
        <w:rPr>
          <w:rFonts w:cs="Times New Roman"/>
          <w:color w:val="000000" w:themeColor="text1"/>
          <w:sz w:val="24"/>
          <w:szCs w:val="24"/>
        </w:rPr>
        <w:t>,</w:t>
      </w:r>
      <w:r w:rsidR="00102208">
        <w:rPr>
          <w:rFonts w:cs="Times New Roman"/>
          <w:color w:val="000000" w:themeColor="text1"/>
          <w:sz w:val="24"/>
          <w:szCs w:val="24"/>
        </w:rPr>
        <w:t xml:space="preserve"> or GSS has the right to </w:t>
      </w:r>
      <w:r w:rsidR="009D035A">
        <w:rPr>
          <w:rFonts w:cs="Times New Roman"/>
          <w:color w:val="000000" w:themeColor="text1"/>
          <w:sz w:val="24"/>
          <w:szCs w:val="24"/>
        </w:rPr>
        <w:t xml:space="preserve">only reimburse based on the attendance. </w:t>
      </w:r>
    </w:p>
    <w:p w14:paraId="42CED50B" w14:textId="0F278080" w:rsidR="003244DB" w:rsidRDefault="003244DB" w:rsidP="00955281">
      <w:pPr>
        <w:pStyle w:val="ListParagraph"/>
        <w:numPr>
          <w:ilvl w:val="0"/>
          <w:numId w:val="42"/>
        </w:numPr>
        <w:rPr>
          <w:rFonts w:cs="Times New Roman"/>
          <w:color w:val="000000" w:themeColor="text1"/>
          <w:sz w:val="24"/>
          <w:szCs w:val="24"/>
        </w:rPr>
      </w:pPr>
      <w:r>
        <w:rPr>
          <w:rFonts w:cs="Times New Roman"/>
          <w:color w:val="000000" w:themeColor="text1"/>
          <w:sz w:val="24"/>
          <w:szCs w:val="24"/>
        </w:rPr>
        <w:t xml:space="preserve">SAGE has been disbanded but there is a sum remaining in their account. </w:t>
      </w:r>
      <w:r w:rsidR="0016728C">
        <w:rPr>
          <w:rFonts w:cs="Times New Roman"/>
          <w:color w:val="000000" w:themeColor="text1"/>
          <w:sz w:val="24"/>
          <w:szCs w:val="24"/>
        </w:rPr>
        <w:t>The amount is nominal and the process to re-absorb it into the GSS accoun</w:t>
      </w:r>
      <w:r w:rsidR="00D24FDC">
        <w:rPr>
          <w:rFonts w:cs="Times New Roman"/>
          <w:color w:val="000000" w:themeColor="text1"/>
          <w:sz w:val="24"/>
          <w:szCs w:val="24"/>
        </w:rPr>
        <w:t>t is very demanding and lengthy. We have</w:t>
      </w:r>
      <w:r w:rsidR="00FD7249">
        <w:rPr>
          <w:rFonts w:cs="Times New Roman"/>
          <w:color w:val="000000" w:themeColor="text1"/>
          <w:sz w:val="24"/>
          <w:szCs w:val="24"/>
        </w:rPr>
        <w:t xml:space="preserve"> d</w:t>
      </w:r>
      <w:r w:rsidR="001A5028">
        <w:rPr>
          <w:rFonts w:cs="Times New Roman"/>
          <w:color w:val="000000" w:themeColor="text1"/>
          <w:sz w:val="24"/>
          <w:szCs w:val="24"/>
        </w:rPr>
        <w:t>e</w:t>
      </w:r>
      <w:r w:rsidR="00891B37">
        <w:rPr>
          <w:rFonts w:cs="Times New Roman"/>
          <w:color w:val="000000" w:themeColor="text1"/>
          <w:sz w:val="24"/>
          <w:szCs w:val="24"/>
        </w:rPr>
        <w:t xml:space="preserve">cided as a group to not pursue this. </w:t>
      </w:r>
    </w:p>
    <w:p w14:paraId="43198458" w14:textId="48277212" w:rsidR="006D7652" w:rsidRPr="006D7652" w:rsidRDefault="00455A27" w:rsidP="006D7652">
      <w:pPr>
        <w:pStyle w:val="ListParagraph"/>
        <w:numPr>
          <w:ilvl w:val="0"/>
          <w:numId w:val="42"/>
        </w:numPr>
        <w:rPr>
          <w:rFonts w:cs="Times New Roman"/>
          <w:color w:val="000000" w:themeColor="text1"/>
          <w:sz w:val="24"/>
          <w:szCs w:val="24"/>
        </w:rPr>
      </w:pPr>
      <w:r>
        <w:rPr>
          <w:rFonts w:cs="Times New Roman"/>
          <w:color w:val="000000" w:themeColor="text1"/>
          <w:sz w:val="24"/>
          <w:szCs w:val="24"/>
        </w:rPr>
        <w:t>GBA put in a Special Allocation for a</w:t>
      </w:r>
      <w:r w:rsidR="00D67DA1">
        <w:rPr>
          <w:rFonts w:cs="Times New Roman"/>
          <w:color w:val="000000" w:themeColor="text1"/>
          <w:sz w:val="24"/>
          <w:szCs w:val="24"/>
        </w:rPr>
        <w:t>n</w:t>
      </w:r>
      <w:r>
        <w:rPr>
          <w:rFonts w:cs="Times New Roman"/>
          <w:color w:val="000000" w:themeColor="text1"/>
          <w:sz w:val="24"/>
          <w:szCs w:val="24"/>
        </w:rPr>
        <w:t xml:space="preserve"> </w:t>
      </w:r>
      <w:r w:rsidR="00D67DA1">
        <w:rPr>
          <w:rFonts w:cs="Times New Roman"/>
          <w:color w:val="000000" w:themeColor="text1"/>
          <w:sz w:val="24"/>
          <w:szCs w:val="24"/>
        </w:rPr>
        <w:t>end of the semester event for $750 with an estimated attendance of 150 grad students.</w:t>
      </w:r>
      <w:r w:rsidR="00824310">
        <w:rPr>
          <w:rFonts w:cs="Times New Roman"/>
          <w:color w:val="000000" w:themeColor="text1"/>
          <w:sz w:val="24"/>
          <w:szCs w:val="24"/>
        </w:rPr>
        <w:t xml:space="preserve"> There was a majority vote to bring this Special Allocation to the Senate Floor to vote.</w:t>
      </w:r>
      <w:r w:rsidR="006D7652">
        <w:rPr>
          <w:rFonts w:cs="Times New Roman"/>
          <w:color w:val="000000" w:themeColor="text1"/>
          <w:sz w:val="24"/>
          <w:szCs w:val="24"/>
        </w:rPr>
        <w:t xml:space="preserve"> FYI, Special Allocations so far: $280+$1250+$267.50.</w:t>
      </w:r>
    </w:p>
    <w:p w14:paraId="1956C0AA" w14:textId="7D4EAF5E" w:rsidR="00824310" w:rsidRDefault="00824310" w:rsidP="00955281">
      <w:pPr>
        <w:pStyle w:val="ListParagraph"/>
        <w:numPr>
          <w:ilvl w:val="0"/>
          <w:numId w:val="42"/>
        </w:numPr>
        <w:rPr>
          <w:rFonts w:cs="Times New Roman"/>
          <w:color w:val="000000" w:themeColor="text1"/>
          <w:sz w:val="24"/>
          <w:szCs w:val="24"/>
        </w:rPr>
      </w:pPr>
      <w:r>
        <w:rPr>
          <w:rFonts w:cs="Times New Roman"/>
          <w:color w:val="000000" w:themeColor="text1"/>
          <w:sz w:val="24"/>
          <w:szCs w:val="24"/>
        </w:rPr>
        <w:t>Finance Committee meeting – There was a meeting to discuss a reimbursement for SACNAS where the original receipts were lost but</w:t>
      </w:r>
      <w:r w:rsidR="00550D41">
        <w:rPr>
          <w:rFonts w:cs="Times New Roman"/>
          <w:color w:val="000000" w:themeColor="text1"/>
          <w:sz w:val="24"/>
          <w:szCs w:val="24"/>
        </w:rPr>
        <w:t xml:space="preserve"> there was a copy of the receipts.</w:t>
      </w:r>
      <w:r>
        <w:rPr>
          <w:rFonts w:cs="Times New Roman"/>
          <w:color w:val="000000" w:themeColor="text1"/>
          <w:sz w:val="24"/>
          <w:szCs w:val="24"/>
        </w:rPr>
        <w:t xml:space="preserve"> However, the issue is that the reimbursement was submitted over six months ago. </w:t>
      </w:r>
      <w:r w:rsidR="00550D41">
        <w:rPr>
          <w:rFonts w:cs="Times New Roman"/>
          <w:color w:val="000000" w:themeColor="text1"/>
          <w:sz w:val="24"/>
          <w:szCs w:val="24"/>
        </w:rPr>
        <w:t>Conclusions of the meeting are the following:</w:t>
      </w:r>
    </w:p>
    <w:p w14:paraId="176E4CC0" w14:textId="7D108689" w:rsidR="00C108C1" w:rsidRDefault="00550D41" w:rsidP="00C108C1">
      <w:pPr>
        <w:pStyle w:val="ListParagraph"/>
        <w:numPr>
          <w:ilvl w:val="1"/>
          <w:numId w:val="42"/>
        </w:numPr>
        <w:rPr>
          <w:rFonts w:cs="Times New Roman"/>
          <w:color w:val="000000" w:themeColor="text1"/>
          <w:sz w:val="24"/>
          <w:szCs w:val="24"/>
        </w:rPr>
      </w:pPr>
      <w:r>
        <w:rPr>
          <w:rFonts w:cs="Times New Roman"/>
          <w:color w:val="000000" w:themeColor="text1"/>
          <w:sz w:val="24"/>
          <w:szCs w:val="24"/>
        </w:rPr>
        <w:t>We approve</w:t>
      </w:r>
      <w:r w:rsidR="00793CD6">
        <w:rPr>
          <w:rFonts w:cs="Times New Roman"/>
          <w:color w:val="000000" w:themeColor="text1"/>
          <w:sz w:val="24"/>
          <w:szCs w:val="24"/>
        </w:rPr>
        <w:t>d</w:t>
      </w:r>
      <w:r>
        <w:rPr>
          <w:rFonts w:cs="Times New Roman"/>
          <w:color w:val="000000" w:themeColor="text1"/>
          <w:sz w:val="24"/>
          <w:szCs w:val="24"/>
        </w:rPr>
        <w:t xml:space="preserve"> of the reimbursement due to how long ago the reimbursement </w:t>
      </w:r>
      <w:r w:rsidR="00C108C1">
        <w:rPr>
          <w:rFonts w:cs="Times New Roman"/>
          <w:color w:val="000000" w:themeColor="text1"/>
          <w:sz w:val="24"/>
          <w:szCs w:val="24"/>
        </w:rPr>
        <w:t xml:space="preserve">was filed. </w:t>
      </w:r>
    </w:p>
    <w:p w14:paraId="7019958E" w14:textId="0134E120" w:rsidR="004A487F" w:rsidRDefault="004A487F" w:rsidP="00C108C1">
      <w:pPr>
        <w:pStyle w:val="ListParagraph"/>
        <w:numPr>
          <w:ilvl w:val="1"/>
          <w:numId w:val="42"/>
        </w:numPr>
        <w:rPr>
          <w:rFonts w:cs="Times New Roman"/>
          <w:color w:val="000000" w:themeColor="text1"/>
          <w:sz w:val="24"/>
          <w:szCs w:val="24"/>
        </w:rPr>
      </w:pPr>
      <w:r>
        <w:rPr>
          <w:rFonts w:cs="Times New Roman"/>
          <w:color w:val="000000" w:themeColor="text1"/>
          <w:sz w:val="24"/>
          <w:szCs w:val="24"/>
        </w:rPr>
        <w:t>We asked them to submit a letter formally stating the original receipts were lost and a</w:t>
      </w:r>
      <w:r w:rsidR="00871ADD">
        <w:rPr>
          <w:rFonts w:cs="Times New Roman"/>
          <w:color w:val="000000" w:themeColor="text1"/>
          <w:sz w:val="24"/>
          <w:szCs w:val="24"/>
        </w:rPr>
        <w:t xml:space="preserve">lso to submit a bank statement. </w:t>
      </w:r>
    </w:p>
    <w:p w14:paraId="7E063418" w14:textId="06A343F1" w:rsidR="00C108C1" w:rsidRDefault="00C108C1" w:rsidP="00C108C1">
      <w:pPr>
        <w:pStyle w:val="ListParagraph"/>
        <w:numPr>
          <w:ilvl w:val="0"/>
          <w:numId w:val="42"/>
        </w:numPr>
        <w:rPr>
          <w:rFonts w:cs="Times New Roman"/>
          <w:color w:val="000000" w:themeColor="text1"/>
          <w:sz w:val="24"/>
          <w:szCs w:val="24"/>
        </w:rPr>
      </w:pPr>
      <w:r>
        <w:rPr>
          <w:rFonts w:cs="Times New Roman"/>
          <w:color w:val="000000" w:themeColor="text1"/>
          <w:sz w:val="24"/>
          <w:szCs w:val="24"/>
        </w:rPr>
        <w:t xml:space="preserve">Justin would like to ask the Senate to approve his request to forgo any reimbursements currently in the office after January </w:t>
      </w:r>
      <w:r w:rsidR="00412037">
        <w:rPr>
          <w:rFonts w:cs="Times New Roman"/>
          <w:color w:val="000000" w:themeColor="text1"/>
          <w:sz w:val="24"/>
          <w:szCs w:val="24"/>
        </w:rPr>
        <w:t>3</w:t>
      </w:r>
      <w:r>
        <w:rPr>
          <w:rFonts w:cs="Times New Roman"/>
          <w:color w:val="000000" w:themeColor="text1"/>
          <w:sz w:val="24"/>
          <w:szCs w:val="24"/>
        </w:rPr>
        <w:t>1</w:t>
      </w:r>
      <w:r w:rsidRPr="00C108C1">
        <w:rPr>
          <w:rFonts w:cs="Times New Roman"/>
          <w:color w:val="000000" w:themeColor="text1"/>
          <w:sz w:val="24"/>
          <w:szCs w:val="24"/>
          <w:vertAlign w:val="superscript"/>
        </w:rPr>
        <w:t>st</w:t>
      </w:r>
      <w:r>
        <w:rPr>
          <w:rFonts w:cs="Times New Roman"/>
          <w:color w:val="000000" w:themeColor="text1"/>
          <w:sz w:val="24"/>
          <w:szCs w:val="24"/>
        </w:rPr>
        <w:t xml:space="preserve">. </w:t>
      </w:r>
      <w:r w:rsidR="00B1123B">
        <w:rPr>
          <w:rFonts w:cs="Times New Roman"/>
          <w:color w:val="000000" w:themeColor="text1"/>
          <w:sz w:val="24"/>
          <w:szCs w:val="24"/>
        </w:rPr>
        <w:t xml:space="preserve">Deepthi already spoke to each of the people responsible for those requests in person in August. </w:t>
      </w:r>
    </w:p>
    <w:p w14:paraId="2C4FEC0A" w14:textId="48632B48" w:rsidR="006D7652" w:rsidRDefault="007F0B40" w:rsidP="00553BEE">
      <w:pPr>
        <w:pStyle w:val="ListParagraph"/>
        <w:numPr>
          <w:ilvl w:val="0"/>
          <w:numId w:val="42"/>
        </w:numPr>
        <w:spacing w:after="0"/>
        <w:rPr>
          <w:rFonts w:cs="Times New Roman"/>
          <w:color w:val="000000" w:themeColor="text1"/>
          <w:sz w:val="24"/>
          <w:szCs w:val="24"/>
        </w:rPr>
      </w:pPr>
      <w:r>
        <w:rPr>
          <w:rFonts w:cs="Times New Roman"/>
          <w:color w:val="000000" w:themeColor="text1"/>
          <w:sz w:val="24"/>
          <w:szCs w:val="24"/>
        </w:rPr>
        <w:t xml:space="preserve">We need to make an announcement next meeting regarding Tier II budgets being due by the end of January. </w:t>
      </w:r>
    </w:p>
    <w:p w14:paraId="28DE7930" w14:textId="0F63E85A" w:rsidR="002A0A63" w:rsidRPr="00C108C1" w:rsidRDefault="002A0A63" w:rsidP="00553BEE">
      <w:pPr>
        <w:pStyle w:val="ListParagraph"/>
        <w:numPr>
          <w:ilvl w:val="0"/>
          <w:numId w:val="42"/>
        </w:numPr>
        <w:spacing w:after="0"/>
        <w:rPr>
          <w:rFonts w:cs="Times New Roman"/>
          <w:color w:val="000000" w:themeColor="text1"/>
          <w:sz w:val="24"/>
          <w:szCs w:val="24"/>
        </w:rPr>
      </w:pPr>
      <w:r>
        <w:rPr>
          <w:rFonts w:cs="Times New Roman"/>
          <w:color w:val="000000" w:themeColor="text1"/>
          <w:sz w:val="24"/>
          <w:szCs w:val="24"/>
        </w:rPr>
        <w:t>Ross is defending on November 17</w:t>
      </w:r>
      <w:r w:rsidRPr="002A0A63">
        <w:rPr>
          <w:rFonts w:cs="Times New Roman"/>
          <w:color w:val="000000" w:themeColor="text1"/>
          <w:sz w:val="24"/>
          <w:szCs w:val="24"/>
          <w:vertAlign w:val="superscript"/>
        </w:rPr>
        <w:t>th</w:t>
      </w:r>
      <w:r>
        <w:rPr>
          <w:rFonts w:cs="Times New Roman"/>
          <w:color w:val="000000" w:themeColor="text1"/>
          <w:sz w:val="24"/>
          <w:szCs w:val="24"/>
        </w:rPr>
        <w:t xml:space="preserve"> </w:t>
      </w:r>
      <w:r w:rsidR="0047108A">
        <w:rPr>
          <w:rFonts w:cs="Times New Roman"/>
          <w:color w:val="000000" w:themeColor="text1"/>
          <w:sz w:val="24"/>
          <w:szCs w:val="24"/>
        </w:rPr>
        <w:t xml:space="preserve">so we will need a new Ross </w:t>
      </w:r>
      <w:r w:rsidR="00513141">
        <w:rPr>
          <w:rFonts w:cs="Times New Roman"/>
          <w:color w:val="000000" w:themeColor="text1"/>
          <w:sz w:val="24"/>
          <w:szCs w:val="24"/>
        </w:rPr>
        <w:t>for the Spring semester</w:t>
      </w:r>
      <w:r w:rsidR="0047108A">
        <w:rPr>
          <w:rFonts w:cs="Times New Roman"/>
          <w:color w:val="000000" w:themeColor="text1"/>
          <w:sz w:val="24"/>
          <w:szCs w:val="24"/>
        </w:rPr>
        <w:t>.</w:t>
      </w:r>
      <w:r w:rsidR="00C87651">
        <w:rPr>
          <w:rFonts w:cs="Times New Roman"/>
          <w:color w:val="000000" w:themeColor="text1"/>
          <w:sz w:val="24"/>
          <w:szCs w:val="24"/>
        </w:rPr>
        <w:t xml:space="preserve"> Deepthi needs to look into what t</w:t>
      </w:r>
      <w:r w:rsidR="001C6E09">
        <w:rPr>
          <w:rFonts w:cs="Times New Roman"/>
          <w:color w:val="000000" w:themeColor="text1"/>
          <w:sz w:val="24"/>
          <w:szCs w:val="24"/>
        </w:rPr>
        <w:t xml:space="preserve">he requirements are for hiring and if we as an E-Board need training before we start the hiring process. </w:t>
      </w:r>
      <w:r w:rsidR="0047108A">
        <w:rPr>
          <w:rFonts w:cs="Times New Roman"/>
          <w:color w:val="000000" w:themeColor="text1"/>
          <w:sz w:val="24"/>
          <w:szCs w:val="24"/>
        </w:rPr>
        <w:t xml:space="preserve"> </w:t>
      </w:r>
    </w:p>
    <w:p w14:paraId="35B0F752" w14:textId="095889FD" w:rsidR="000C6A1C" w:rsidRDefault="006A5147" w:rsidP="00352A4A">
      <w:pPr>
        <w:spacing w:after="0"/>
        <w:rPr>
          <w:rFonts w:cs="Times New Roman"/>
          <w:b/>
          <w:color w:val="000000" w:themeColor="text1"/>
          <w:sz w:val="24"/>
          <w:szCs w:val="24"/>
        </w:rPr>
      </w:pPr>
      <w:r w:rsidRPr="00685A03">
        <w:rPr>
          <w:rFonts w:cs="Times New Roman"/>
          <w:b/>
          <w:color w:val="000000" w:themeColor="text1"/>
          <w:sz w:val="24"/>
          <w:szCs w:val="24"/>
        </w:rPr>
        <w:t xml:space="preserve">III. </w:t>
      </w:r>
      <w:r w:rsidR="00203E9B" w:rsidRPr="00685A03">
        <w:rPr>
          <w:rFonts w:cs="Times New Roman"/>
          <w:b/>
          <w:color w:val="000000" w:themeColor="text1"/>
          <w:sz w:val="24"/>
          <w:szCs w:val="24"/>
        </w:rPr>
        <w:t>Vice President</w:t>
      </w:r>
    </w:p>
    <w:p w14:paraId="674C3F3A" w14:textId="1CC1BB34" w:rsidR="00685A03" w:rsidRDefault="009D642C" w:rsidP="00685A03">
      <w:pPr>
        <w:pStyle w:val="ListParagraph"/>
        <w:numPr>
          <w:ilvl w:val="0"/>
          <w:numId w:val="44"/>
        </w:numPr>
        <w:spacing w:after="0"/>
        <w:rPr>
          <w:rFonts w:cs="Times New Roman"/>
          <w:color w:val="000000" w:themeColor="text1"/>
          <w:sz w:val="24"/>
          <w:szCs w:val="24"/>
        </w:rPr>
      </w:pPr>
      <w:r>
        <w:rPr>
          <w:rFonts w:cs="Times New Roman"/>
          <w:color w:val="000000" w:themeColor="text1"/>
          <w:sz w:val="24"/>
          <w:szCs w:val="24"/>
        </w:rPr>
        <w:t>University Senate Meeting</w:t>
      </w:r>
      <w:r w:rsidR="00870ECB">
        <w:rPr>
          <w:rFonts w:cs="Times New Roman"/>
          <w:color w:val="000000" w:themeColor="text1"/>
          <w:sz w:val="24"/>
          <w:szCs w:val="24"/>
        </w:rPr>
        <w:t xml:space="preserve"> Report </w:t>
      </w:r>
    </w:p>
    <w:p w14:paraId="25DFD076" w14:textId="37D4EFE1" w:rsidR="00870ECB" w:rsidRDefault="00870ECB" w:rsidP="00870ECB">
      <w:pPr>
        <w:pStyle w:val="ListParagraph"/>
        <w:numPr>
          <w:ilvl w:val="1"/>
          <w:numId w:val="44"/>
        </w:numPr>
        <w:spacing w:after="0"/>
        <w:rPr>
          <w:rFonts w:cs="Times New Roman"/>
          <w:color w:val="000000" w:themeColor="text1"/>
          <w:sz w:val="24"/>
          <w:szCs w:val="24"/>
        </w:rPr>
      </w:pPr>
      <w:r>
        <w:rPr>
          <w:rFonts w:cs="Times New Roman"/>
          <w:color w:val="000000" w:themeColor="text1"/>
          <w:sz w:val="24"/>
          <w:szCs w:val="24"/>
        </w:rPr>
        <w:t xml:space="preserve">The </w:t>
      </w:r>
      <w:r w:rsidR="00AB24FB">
        <w:rPr>
          <w:rFonts w:cs="Times New Roman"/>
          <w:color w:val="000000" w:themeColor="text1"/>
          <w:sz w:val="24"/>
          <w:szCs w:val="24"/>
        </w:rPr>
        <w:t xml:space="preserve">state </w:t>
      </w:r>
      <w:r>
        <w:rPr>
          <w:rFonts w:cs="Times New Roman"/>
          <w:color w:val="000000" w:themeColor="text1"/>
          <w:sz w:val="24"/>
          <w:szCs w:val="24"/>
        </w:rPr>
        <w:t xml:space="preserve">budget </w:t>
      </w:r>
      <w:r w:rsidR="00AB24FB">
        <w:rPr>
          <w:rFonts w:cs="Times New Roman"/>
          <w:color w:val="000000" w:themeColor="text1"/>
          <w:sz w:val="24"/>
          <w:szCs w:val="24"/>
        </w:rPr>
        <w:t>cut has been finalized but the specific cuts are still being worked out</w:t>
      </w:r>
      <w:r w:rsidR="00AD553B">
        <w:rPr>
          <w:rFonts w:cs="Times New Roman"/>
          <w:color w:val="000000" w:themeColor="text1"/>
          <w:sz w:val="24"/>
          <w:szCs w:val="24"/>
        </w:rPr>
        <w:t>. There are people who will</w:t>
      </w:r>
      <w:r w:rsidR="00AB24FB">
        <w:rPr>
          <w:rFonts w:cs="Times New Roman"/>
          <w:color w:val="000000" w:themeColor="text1"/>
          <w:sz w:val="24"/>
          <w:szCs w:val="24"/>
        </w:rPr>
        <w:t xml:space="preserve"> train us to present our case in the state </w:t>
      </w:r>
      <w:r w:rsidR="00AB0D9E">
        <w:rPr>
          <w:rFonts w:cs="Times New Roman"/>
          <w:color w:val="000000" w:themeColor="text1"/>
          <w:sz w:val="24"/>
          <w:szCs w:val="24"/>
        </w:rPr>
        <w:t xml:space="preserve">budget hearing and buses that will take us there. </w:t>
      </w:r>
    </w:p>
    <w:p w14:paraId="47840C93" w14:textId="38A325DE" w:rsidR="00E778C7" w:rsidRDefault="0099647C" w:rsidP="00AB0D9E">
      <w:pPr>
        <w:pStyle w:val="ListParagraph"/>
        <w:numPr>
          <w:ilvl w:val="1"/>
          <w:numId w:val="44"/>
        </w:numPr>
        <w:spacing w:after="0"/>
        <w:rPr>
          <w:rFonts w:cs="Times New Roman"/>
          <w:color w:val="000000" w:themeColor="text1"/>
          <w:sz w:val="24"/>
          <w:szCs w:val="24"/>
        </w:rPr>
      </w:pPr>
      <w:r>
        <w:rPr>
          <w:rFonts w:cs="Times New Roman"/>
          <w:color w:val="000000" w:themeColor="text1"/>
          <w:sz w:val="24"/>
          <w:szCs w:val="24"/>
        </w:rPr>
        <w:t xml:space="preserve">There are also “back of the budget cuts” that may specifically affect us. </w:t>
      </w:r>
    </w:p>
    <w:p w14:paraId="05DFAD91" w14:textId="77777777" w:rsidR="008C08F3" w:rsidRDefault="004D1F49" w:rsidP="008C08F3">
      <w:pPr>
        <w:pStyle w:val="ListParagraph"/>
        <w:numPr>
          <w:ilvl w:val="1"/>
          <w:numId w:val="44"/>
        </w:numPr>
        <w:spacing w:after="0"/>
        <w:rPr>
          <w:rFonts w:cs="Times New Roman"/>
          <w:color w:val="000000" w:themeColor="text1"/>
          <w:sz w:val="24"/>
          <w:szCs w:val="24"/>
        </w:rPr>
      </w:pPr>
      <w:r>
        <w:rPr>
          <w:rFonts w:cs="Times New Roman"/>
          <w:color w:val="000000" w:themeColor="text1"/>
          <w:sz w:val="24"/>
          <w:szCs w:val="24"/>
        </w:rPr>
        <w:t>With regards to the University-wide Metanoia Event happening today, we were not able to recruit a graduate student representative with specific-enough criteria, which was requested by the planning committee. However, we are going to be more</w:t>
      </w:r>
      <w:r w:rsidR="002B28BF">
        <w:rPr>
          <w:rFonts w:cs="Times New Roman"/>
          <w:color w:val="000000" w:themeColor="text1"/>
          <w:sz w:val="24"/>
          <w:szCs w:val="24"/>
        </w:rPr>
        <w:t xml:space="preserve"> involved for </w:t>
      </w:r>
      <w:r w:rsidR="00D92F32">
        <w:rPr>
          <w:rFonts w:cs="Times New Roman"/>
          <w:color w:val="000000" w:themeColor="text1"/>
          <w:sz w:val="24"/>
          <w:szCs w:val="24"/>
        </w:rPr>
        <w:t xml:space="preserve">the one happening next semester. </w:t>
      </w:r>
    </w:p>
    <w:p w14:paraId="646BBE68" w14:textId="14749997" w:rsidR="008C08F3" w:rsidRDefault="008C08F3" w:rsidP="008C08F3">
      <w:pPr>
        <w:pStyle w:val="ListParagraph"/>
        <w:numPr>
          <w:ilvl w:val="0"/>
          <w:numId w:val="44"/>
        </w:numPr>
        <w:spacing w:after="0"/>
        <w:rPr>
          <w:rFonts w:cs="Times New Roman"/>
          <w:color w:val="000000" w:themeColor="text1"/>
          <w:sz w:val="24"/>
          <w:szCs w:val="24"/>
        </w:rPr>
      </w:pPr>
      <w:r>
        <w:rPr>
          <w:rFonts w:cs="Times New Roman"/>
          <w:color w:val="000000" w:themeColor="text1"/>
          <w:sz w:val="24"/>
          <w:szCs w:val="24"/>
        </w:rPr>
        <w:t>Government Relations Committee</w:t>
      </w:r>
    </w:p>
    <w:p w14:paraId="5A98B366" w14:textId="77777777" w:rsidR="008C08F3" w:rsidRDefault="008C08F3" w:rsidP="008C08F3">
      <w:pPr>
        <w:pStyle w:val="ListParagraph"/>
        <w:numPr>
          <w:ilvl w:val="1"/>
          <w:numId w:val="44"/>
        </w:numPr>
        <w:spacing w:after="0"/>
        <w:rPr>
          <w:rFonts w:cs="Times New Roman"/>
          <w:color w:val="000000" w:themeColor="text1"/>
          <w:sz w:val="24"/>
          <w:szCs w:val="24"/>
        </w:rPr>
      </w:pPr>
      <w:r w:rsidRPr="008C08F3">
        <w:rPr>
          <w:rFonts w:cs="Times New Roman"/>
          <w:color w:val="000000" w:themeColor="text1"/>
          <w:sz w:val="24"/>
          <w:szCs w:val="24"/>
        </w:rPr>
        <w:t xml:space="preserve">There is a proposal in the GOP tax reform to put a tax on our tuition, whether it’s paid by your professor, university or waived. We need to do something to about </w:t>
      </w:r>
      <w:r w:rsidRPr="008C08F3">
        <w:rPr>
          <w:rFonts w:cs="Times New Roman"/>
          <w:color w:val="000000" w:themeColor="text1"/>
          <w:sz w:val="24"/>
          <w:szCs w:val="24"/>
        </w:rPr>
        <w:lastRenderedPageBreak/>
        <w:t>this. The Government Relations Committee will meet this week to discuss further action.</w:t>
      </w:r>
    </w:p>
    <w:p w14:paraId="63C368CF" w14:textId="1EBF17B9" w:rsidR="008C08F3" w:rsidRPr="008C08F3" w:rsidRDefault="00180F28" w:rsidP="008C08F3">
      <w:pPr>
        <w:pStyle w:val="ListParagraph"/>
        <w:numPr>
          <w:ilvl w:val="1"/>
          <w:numId w:val="44"/>
        </w:numPr>
        <w:spacing w:after="0"/>
        <w:rPr>
          <w:rFonts w:cs="Times New Roman"/>
          <w:color w:val="000000" w:themeColor="text1"/>
          <w:sz w:val="24"/>
          <w:szCs w:val="24"/>
        </w:rPr>
      </w:pPr>
      <w:r>
        <w:rPr>
          <w:rFonts w:cs="Times New Roman"/>
          <w:color w:val="000000" w:themeColor="text1"/>
          <w:sz w:val="24"/>
          <w:szCs w:val="24"/>
        </w:rPr>
        <w:t xml:space="preserve">We should make an announcement regarding </w:t>
      </w:r>
      <w:r w:rsidR="009B3F02">
        <w:rPr>
          <w:rFonts w:cs="Times New Roman"/>
          <w:color w:val="000000" w:themeColor="text1"/>
          <w:sz w:val="24"/>
          <w:szCs w:val="24"/>
        </w:rPr>
        <w:t xml:space="preserve">the recent </w:t>
      </w:r>
      <w:r w:rsidR="006449A6">
        <w:rPr>
          <w:rFonts w:cs="Times New Roman"/>
          <w:color w:val="000000" w:themeColor="text1"/>
          <w:sz w:val="24"/>
          <w:szCs w:val="24"/>
        </w:rPr>
        <w:t>numbers of gun violence e</w:t>
      </w:r>
      <w:r w:rsidR="00147201">
        <w:rPr>
          <w:rFonts w:cs="Times New Roman"/>
          <w:color w:val="000000" w:themeColor="text1"/>
          <w:sz w:val="24"/>
          <w:szCs w:val="24"/>
        </w:rPr>
        <w:t xml:space="preserve">vents and flag the resources available to campus. </w:t>
      </w:r>
    </w:p>
    <w:p w14:paraId="12901A1A" w14:textId="6C3B6D33" w:rsidR="00151E53" w:rsidRPr="00553D4E" w:rsidRDefault="006A5147" w:rsidP="00553BEE">
      <w:pPr>
        <w:spacing w:after="0" w:line="240" w:lineRule="auto"/>
        <w:contextualSpacing/>
        <w:rPr>
          <w:rFonts w:cs="Times New Roman"/>
          <w:b/>
          <w:color w:val="000000" w:themeColor="text1"/>
          <w:sz w:val="24"/>
          <w:szCs w:val="24"/>
        </w:rPr>
      </w:pPr>
      <w:r w:rsidRPr="00553D4E">
        <w:rPr>
          <w:rFonts w:cs="Times New Roman"/>
          <w:b/>
          <w:color w:val="000000" w:themeColor="text1"/>
          <w:sz w:val="24"/>
          <w:szCs w:val="24"/>
        </w:rPr>
        <w:t>IV</w:t>
      </w:r>
      <w:r w:rsidR="00151E53" w:rsidRPr="00553D4E">
        <w:rPr>
          <w:rFonts w:cs="Times New Roman"/>
          <w:b/>
          <w:color w:val="000000" w:themeColor="text1"/>
          <w:sz w:val="24"/>
          <w:szCs w:val="24"/>
        </w:rPr>
        <w:t xml:space="preserve">. Activities Director </w:t>
      </w:r>
    </w:p>
    <w:p w14:paraId="429C1799" w14:textId="30CC545C" w:rsidR="000A62FD" w:rsidRPr="004A5E3B" w:rsidRDefault="004A5E3B" w:rsidP="00EE5D12">
      <w:pPr>
        <w:pStyle w:val="ListParagraph"/>
        <w:numPr>
          <w:ilvl w:val="0"/>
          <w:numId w:val="38"/>
        </w:numPr>
        <w:rPr>
          <w:rFonts w:cs="Times New Roman"/>
          <w:color w:val="000000" w:themeColor="text1"/>
          <w:sz w:val="24"/>
          <w:szCs w:val="24"/>
        </w:rPr>
      </w:pPr>
      <w:r>
        <w:rPr>
          <w:rFonts w:cs="Times New Roman"/>
          <w:color w:val="000000" w:themeColor="text1"/>
          <w:sz w:val="24"/>
          <w:szCs w:val="24"/>
        </w:rPr>
        <w:t xml:space="preserve">Our Halloween Party </w:t>
      </w:r>
      <w:r w:rsidR="00BB351B">
        <w:rPr>
          <w:rFonts w:cs="Times New Roman"/>
          <w:color w:val="000000" w:themeColor="text1"/>
          <w:sz w:val="24"/>
          <w:szCs w:val="24"/>
        </w:rPr>
        <w:t>had great turnout and good reviews.</w:t>
      </w:r>
      <w:r>
        <w:rPr>
          <w:rFonts w:cs="Times New Roman"/>
          <w:color w:val="000000" w:themeColor="text1"/>
          <w:sz w:val="24"/>
          <w:szCs w:val="24"/>
        </w:rPr>
        <w:t xml:space="preserve"> Ninety-three people showed up and there was plenty of extra food. </w:t>
      </w:r>
    </w:p>
    <w:p w14:paraId="574E1E7D" w14:textId="7F341B3B" w:rsidR="00752034" w:rsidRDefault="00BD07C4" w:rsidP="00EE5D12">
      <w:pPr>
        <w:pStyle w:val="ListParagraph"/>
        <w:numPr>
          <w:ilvl w:val="0"/>
          <w:numId w:val="38"/>
        </w:numPr>
        <w:rPr>
          <w:rFonts w:cs="Times New Roman"/>
          <w:color w:val="000000" w:themeColor="text1"/>
          <w:sz w:val="24"/>
          <w:szCs w:val="24"/>
        </w:rPr>
      </w:pPr>
      <w:r>
        <w:rPr>
          <w:rFonts w:cs="Times New Roman"/>
          <w:color w:val="000000" w:themeColor="text1"/>
          <w:sz w:val="24"/>
          <w:szCs w:val="24"/>
        </w:rPr>
        <w:t xml:space="preserve">For Thanksgiving, over four hundred people have RSVPed so far. </w:t>
      </w:r>
      <w:r w:rsidR="006B72D3">
        <w:rPr>
          <w:rFonts w:cs="Times New Roman"/>
          <w:color w:val="000000" w:themeColor="text1"/>
          <w:sz w:val="24"/>
          <w:szCs w:val="24"/>
        </w:rPr>
        <w:t xml:space="preserve">We will put </w:t>
      </w:r>
      <w:r w:rsidR="004B0C8B">
        <w:rPr>
          <w:rFonts w:cs="Times New Roman"/>
          <w:color w:val="000000" w:themeColor="text1"/>
          <w:sz w:val="24"/>
          <w:szCs w:val="24"/>
        </w:rPr>
        <w:t>announcements on the Daily Digest</w:t>
      </w:r>
      <w:r w:rsidR="00790332">
        <w:rPr>
          <w:rFonts w:cs="Times New Roman"/>
          <w:color w:val="000000" w:themeColor="text1"/>
          <w:sz w:val="24"/>
          <w:szCs w:val="24"/>
        </w:rPr>
        <w:t xml:space="preserve"> to get more people to sign up. We have over a hundred spots left. </w:t>
      </w:r>
    </w:p>
    <w:p w14:paraId="7B24DCFE" w14:textId="7CB48CBF" w:rsidR="006827E7" w:rsidRDefault="006827E7" w:rsidP="00553BEE">
      <w:pPr>
        <w:pStyle w:val="ListParagraph"/>
        <w:numPr>
          <w:ilvl w:val="0"/>
          <w:numId w:val="38"/>
        </w:numPr>
        <w:spacing w:after="0"/>
        <w:rPr>
          <w:rFonts w:cs="Times New Roman"/>
          <w:color w:val="000000" w:themeColor="text1"/>
          <w:sz w:val="24"/>
          <w:szCs w:val="24"/>
        </w:rPr>
      </w:pPr>
      <w:r>
        <w:rPr>
          <w:rFonts w:cs="Times New Roman"/>
          <w:color w:val="000000" w:themeColor="text1"/>
          <w:sz w:val="24"/>
          <w:szCs w:val="24"/>
        </w:rPr>
        <w:t>Google Form –</w:t>
      </w:r>
      <w:r w:rsidR="00957725">
        <w:rPr>
          <w:rFonts w:cs="Times New Roman"/>
          <w:color w:val="000000" w:themeColor="text1"/>
          <w:sz w:val="24"/>
          <w:szCs w:val="24"/>
        </w:rPr>
        <w:t xml:space="preserve"> N</w:t>
      </w:r>
      <w:r>
        <w:rPr>
          <w:rFonts w:cs="Times New Roman"/>
          <w:color w:val="000000" w:themeColor="text1"/>
          <w:sz w:val="24"/>
          <w:szCs w:val="24"/>
        </w:rPr>
        <w:t xml:space="preserve">ot </w:t>
      </w:r>
      <w:r w:rsidR="002F4A8F">
        <w:rPr>
          <w:rFonts w:cs="Times New Roman"/>
          <w:color w:val="000000" w:themeColor="text1"/>
          <w:sz w:val="24"/>
          <w:szCs w:val="24"/>
        </w:rPr>
        <w:t>many ways around this other than to have people with Outlook emails</w:t>
      </w:r>
      <w:r w:rsidR="003A7DAC">
        <w:rPr>
          <w:rFonts w:cs="Times New Roman"/>
          <w:color w:val="000000" w:themeColor="text1"/>
          <w:sz w:val="24"/>
          <w:szCs w:val="24"/>
        </w:rPr>
        <w:t xml:space="preserve"> send either Chau or Alexis an email so that we can help them manually. </w:t>
      </w:r>
    </w:p>
    <w:p w14:paraId="2B706D95" w14:textId="5ADE29BE" w:rsidR="00C43609" w:rsidRPr="00C93705" w:rsidRDefault="00C43609" w:rsidP="00553BEE">
      <w:pPr>
        <w:pStyle w:val="ListParagraph"/>
        <w:numPr>
          <w:ilvl w:val="0"/>
          <w:numId w:val="38"/>
        </w:numPr>
        <w:spacing w:after="0"/>
        <w:rPr>
          <w:rFonts w:cs="Times New Roman"/>
          <w:color w:val="000000" w:themeColor="text1"/>
          <w:sz w:val="24"/>
          <w:szCs w:val="24"/>
        </w:rPr>
      </w:pPr>
      <w:r>
        <w:rPr>
          <w:rFonts w:cs="Times New Roman"/>
          <w:color w:val="000000" w:themeColor="text1"/>
          <w:sz w:val="24"/>
          <w:szCs w:val="24"/>
        </w:rPr>
        <w:t>Grad Prom – Possible name change and date moved?</w:t>
      </w:r>
    </w:p>
    <w:p w14:paraId="21F51476" w14:textId="3ED93E54" w:rsidR="003401F7" w:rsidRPr="000C392B" w:rsidRDefault="00735EA5" w:rsidP="00735EA5">
      <w:pPr>
        <w:spacing w:after="0" w:line="240" w:lineRule="auto"/>
        <w:rPr>
          <w:b/>
          <w:sz w:val="24"/>
          <w:szCs w:val="24"/>
        </w:rPr>
      </w:pPr>
      <w:r w:rsidRPr="000C392B">
        <w:rPr>
          <w:b/>
          <w:sz w:val="24"/>
          <w:szCs w:val="24"/>
        </w:rPr>
        <w:t>V. Communications Director</w:t>
      </w:r>
      <w:r w:rsidR="003401F7" w:rsidRPr="000C392B">
        <w:rPr>
          <w:b/>
          <w:sz w:val="24"/>
          <w:szCs w:val="24"/>
        </w:rPr>
        <w:t xml:space="preserve"> </w:t>
      </w:r>
    </w:p>
    <w:p w14:paraId="11B25A65" w14:textId="6D3FE5FC" w:rsidR="00E95ACA" w:rsidRDefault="000C392B" w:rsidP="00E95ACA">
      <w:pPr>
        <w:pStyle w:val="ListParagraph"/>
        <w:numPr>
          <w:ilvl w:val="0"/>
          <w:numId w:val="36"/>
        </w:numPr>
        <w:spacing w:after="0" w:line="240" w:lineRule="auto"/>
        <w:rPr>
          <w:sz w:val="24"/>
          <w:szCs w:val="24"/>
        </w:rPr>
      </w:pPr>
      <w:r>
        <w:rPr>
          <w:sz w:val="24"/>
          <w:szCs w:val="24"/>
        </w:rPr>
        <w:t>Assistant Dean search</w:t>
      </w:r>
    </w:p>
    <w:p w14:paraId="6D3033CB" w14:textId="5024E566" w:rsidR="000C392B" w:rsidRDefault="000C392B" w:rsidP="00E95ACA">
      <w:pPr>
        <w:pStyle w:val="ListParagraph"/>
        <w:numPr>
          <w:ilvl w:val="0"/>
          <w:numId w:val="36"/>
        </w:numPr>
        <w:spacing w:after="0" w:line="240" w:lineRule="auto"/>
        <w:rPr>
          <w:sz w:val="24"/>
          <w:szCs w:val="24"/>
        </w:rPr>
      </w:pPr>
      <w:r>
        <w:rPr>
          <w:sz w:val="24"/>
          <w:szCs w:val="24"/>
        </w:rPr>
        <w:t>Joint Elections Committee</w:t>
      </w:r>
    </w:p>
    <w:p w14:paraId="4766DC79" w14:textId="2656EB8C" w:rsidR="000C392B" w:rsidRDefault="000C392B" w:rsidP="00E95ACA">
      <w:pPr>
        <w:pStyle w:val="ListParagraph"/>
        <w:numPr>
          <w:ilvl w:val="0"/>
          <w:numId w:val="36"/>
        </w:numPr>
        <w:spacing w:after="0" w:line="240" w:lineRule="auto"/>
        <w:rPr>
          <w:sz w:val="24"/>
          <w:szCs w:val="24"/>
        </w:rPr>
      </w:pPr>
      <w:r>
        <w:rPr>
          <w:sz w:val="24"/>
          <w:szCs w:val="24"/>
        </w:rPr>
        <w:t>GSS Listserve</w:t>
      </w:r>
    </w:p>
    <w:p w14:paraId="3CAF43D4" w14:textId="1D481DBF" w:rsidR="00160D97" w:rsidRPr="00411898" w:rsidRDefault="00735EA5" w:rsidP="00735EA5">
      <w:pPr>
        <w:spacing w:after="0" w:line="240" w:lineRule="auto"/>
        <w:rPr>
          <w:b/>
          <w:sz w:val="24"/>
          <w:szCs w:val="24"/>
        </w:rPr>
      </w:pPr>
      <w:r w:rsidRPr="00411898">
        <w:rPr>
          <w:b/>
          <w:sz w:val="24"/>
          <w:szCs w:val="24"/>
        </w:rPr>
        <w:t>V</w:t>
      </w:r>
      <w:r w:rsidR="00A97E2F" w:rsidRPr="00411898">
        <w:rPr>
          <w:b/>
          <w:sz w:val="24"/>
          <w:szCs w:val="24"/>
        </w:rPr>
        <w:t>I</w:t>
      </w:r>
      <w:r w:rsidRPr="00411898">
        <w:rPr>
          <w:b/>
          <w:sz w:val="24"/>
          <w:szCs w:val="24"/>
        </w:rPr>
        <w:t xml:space="preserve">. </w:t>
      </w:r>
      <w:r w:rsidR="00E24042" w:rsidRPr="00411898">
        <w:rPr>
          <w:b/>
          <w:sz w:val="24"/>
          <w:szCs w:val="24"/>
        </w:rPr>
        <w:t>Parliamentarian</w:t>
      </w:r>
    </w:p>
    <w:p w14:paraId="4FC36137" w14:textId="36AC8C7D" w:rsidR="000C5EF1" w:rsidRDefault="003D6145" w:rsidP="008F528A">
      <w:pPr>
        <w:pStyle w:val="ListParagraph"/>
        <w:numPr>
          <w:ilvl w:val="0"/>
          <w:numId w:val="40"/>
        </w:numPr>
        <w:spacing w:after="0" w:line="240" w:lineRule="auto"/>
        <w:rPr>
          <w:sz w:val="24"/>
          <w:szCs w:val="24"/>
        </w:rPr>
      </w:pPr>
      <w:r>
        <w:rPr>
          <w:sz w:val="24"/>
          <w:szCs w:val="24"/>
        </w:rPr>
        <w:t xml:space="preserve">Graduate Faculty Council </w:t>
      </w:r>
      <w:r w:rsidR="002C001B">
        <w:rPr>
          <w:sz w:val="24"/>
          <w:szCs w:val="24"/>
        </w:rPr>
        <w:t>Report</w:t>
      </w:r>
    </w:p>
    <w:p w14:paraId="1585E6CA" w14:textId="77777777" w:rsidR="000C5EF1" w:rsidRDefault="003D6145" w:rsidP="000C5EF1">
      <w:pPr>
        <w:pStyle w:val="ListParagraph"/>
        <w:numPr>
          <w:ilvl w:val="1"/>
          <w:numId w:val="40"/>
        </w:numPr>
        <w:spacing w:after="0" w:line="240" w:lineRule="auto"/>
        <w:rPr>
          <w:sz w:val="24"/>
          <w:szCs w:val="24"/>
        </w:rPr>
      </w:pPr>
      <w:r>
        <w:rPr>
          <w:sz w:val="24"/>
          <w:szCs w:val="24"/>
        </w:rPr>
        <w:t>Certification, class, Peter Diplock</w:t>
      </w:r>
    </w:p>
    <w:p w14:paraId="587A48B9" w14:textId="6DC4F408" w:rsidR="003D6145" w:rsidRDefault="000C5EF1" w:rsidP="000C5EF1">
      <w:pPr>
        <w:pStyle w:val="ListParagraph"/>
        <w:numPr>
          <w:ilvl w:val="1"/>
          <w:numId w:val="40"/>
        </w:numPr>
        <w:spacing w:after="0" w:line="240" w:lineRule="auto"/>
        <w:rPr>
          <w:sz w:val="24"/>
          <w:szCs w:val="24"/>
        </w:rPr>
      </w:pPr>
      <w:r w:rsidRPr="000C5EF1">
        <w:rPr>
          <w:sz w:val="24"/>
          <w:szCs w:val="24"/>
        </w:rPr>
        <w:t xml:space="preserve">There were proposed changes to the </w:t>
      </w:r>
      <w:r>
        <w:rPr>
          <w:sz w:val="24"/>
          <w:szCs w:val="24"/>
        </w:rPr>
        <w:t>catalog. Dean Holsinger is taking it under advisement.</w:t>
      </w:r>
    </w:p>
    <w:p w14:paraId="361C1100" w14:textId="37D2B83D" w:rsidR="000C5EF1" w:rsidRDefault="000C5EF1" w:rsidP="000C5EF1">
      <w:pPr>
        <w:pStyle w:val="ListParagraph"/>
        <w:numPr>
          <w:ilvl w:val="1"/>
          <w:numId w:val="40"/>
        </w:numPr>
        <w:spacing w:after="0" w:line="240" w:lineRule="auto"/>
        <w:rPr>
          <w:sz w:val="24"/>
          <w:szCs w:val="24"/>
        </w:rPr>
      </w:pPr>
      <w:r>
        <w:rPr>
          <w:sz w:val="24"/>
          <w:szCs w:val="24"/>
        </w:rPr>
        <w:t>They discussed some changes to the fellowship programs in the Grad School.</w:t>
      </w:r>
    </w:p>
    <w:p w14:paraId="37406DC4" w14:textId="102CA797" w:rsidR="003D3E00" w:rsidRPr="000C5EF1" w:rsidRDefault="00F8687F" w:rsidP="003D3E00">
      <w:pPr>
        <w:pStyle w:val="ListParagraph"/>
        <w:numPr>
          <w:ilvl w:val="0"/>
          <w:numId w:val="40"/>
        </w:numPr>
        <w:spacing w:after="0" w:line="240" w:lineRule="auto"/>
        <w:rPr>
          <w:sz w:val="24"/>
          <w:szCs w:val="24"/>
        </w:rPr>
      </w:pPr>
      <w:r>
        <w:rPr>
          <w:sz w:val="24"/>
          <w:szCs w:val="24"/>
        </w:rPr>
        <w:t>By-Law change was very minor. Please review it and get back to Graham on any edits.</w:t>
      </w:r>
    </w:p>
    <w:p w14:paraId="197B0178" w14:textId="2774E9D8" w:rsidR="008F528A" w:rsidRPr="00411898" w:rsidRDefault="00F8687F" w:rsidP="008F528A">
      <w:pPr>
        <w:pStyle w:val="ListParagraph"/>
        <w:numPr>
          <w:ilvl w:val="0"/>
          <w:numId w:val="40"/>
        </w:numPr>
        <w:spacing w:after="0" w:line="240" w:lineRule="auto"/>
        <w:rPr>
          <w:sz w:val="24"/>
          <w:szCs w:val="24"/>
        </w:rPr>
      </w:pPr>
      <w:r>
        <w:rPr>
          <w:sz w:val="24"/>
          <w:szCs w:val="24"/>
        </w:rPr>
        <w:t xml:space="preserve">The GSS Constitution needs to be changed </w:t>
      </w:r>
      <w:r w:rsidR="0031577A">
        <w:rPr>
          <w:sz w:val="24"/>
          <w:szCs w:val="24"/>
        </w:rPr>
        <w:t>before the end of this year.</w:t>
      </w:r>
    </w:p>
    <w:p w14:paraId="3D7CEB19" w14:textId="6D193D61" w:rsidR="00735EA5" w:rsidRPr="00731362" w:rsidRDefault="00735EA5" w:rsidP="00735EA5">
      <w:pPr>
        <w:spacing w:after="0" w:line="240" w:lineRule="auto"/>
        <w:rPr>
          <w:b/>
          <w:sz w:val="24"/>
          <w:szCs w:val="24"/>
        </w:rPr>
      </w:pPr>
    </w:p>
    <w:p w14:paraId="4B3BBE5D" w14:textId="77777777" w:rsidR="0031577A" w:rsidRPr="000043B3" w:rsidRDefault="0031577A" w:rsidP="00735EA5">
      <w:pPr>
        <w:spacing w:after="0" w:line="240" w:lineRule="auto"/>
        <w:rPr>
          <w:b/>
          <w:sz w:val="24"/>
          <w:szCs w:val="24"/>
          <w:highlight w:val="yellow"/>
        </w:rPr>
      </w:pPr>
    </w:p>
    <w:p w14:paraId="2273C557" w14:textId="21BD64A3" w:rsidR="001F3288" w:rsidRPr="000043B3" w:rsidRDefault="00A54D61" w:rsidP="00A54D61">
      <w:pPr>
        <w:spacing w:after="0" w:line="240" w:lineRule="auto"/>
        <w:rPr>
          <w:b/>
          <w:sz w:val="24"/>
          <w:szCs w:val="24"/>
        </w:rPr>
      </w:pPr>
      <w:r w:rsidRPr="000043B3">
        <w:rPr>
          <w:b/>
          <w:sz w:val="24"/>
          <w:szCs w:val="24"/>
        </w:rPr>
        <w:t>Meet</w:t>
      </w:r>
      <w:r w:rsidR="00157531" w:rsidRPr="000043B3">
        <w:rPr>
          <w:b/>
          <w:sz w:val="24"/>
          <w:szCs w:val="24"/>
        </w:rPr>
        <w:t>ing adjo</w:t>
      </w:r>
      <w:r w:rsidR="00DF19F3" w:rsidRPr="000043B3">
        <w:rPr>
          <w:b/>
          <w:sz w:val="24"/>
          <w:szCs w:val="24"/>
        </w:rPr>
        <w:t xml:space="preserve">urned </w:t>
      </w:r>
      <w:r w:rsidR="004D0183" w:rsidRPr="000043B3">
        <w:rPr>
          <w:b/>
          <w:sz w:val="24"/>
          <w:szCs w:val="24"/>
        </w:rPr>
        <w:t>–</w:t>
      </w:r>
      <w:r w:rsidR="00700E77" w:rsidRPr="000043B3">
        <w:rPr>
          <w:b/>
          <w:sz w:val="24"/>
          <w:szCs w:val="24"/>
        </w:rPr>
        <w:t xml:space="preserve"> </w:t>
      </w:r>
      <w:r w:rsidR="004D0183" w:rsidRPr="000043B3">
        <w:rPr>
          <w:b/>
          <w:sz w:val="24"/>
          <w:szCs w:val="24"/>
        </w:rPr>
        <w:t xml:space="preserve"> </w:t>
      </w:r>
      <w:r w:rsidR="0028587C" w:rsidRPr="000043B3">
        <w:rPr>
          <w:b/>
          <w:sz w:val="24"/>
          <w:szCs w:val="24"/>
        </w:rPr>
        <w:t>1</w:t>
      </w:r>
      <w:r w:rsidR="004A17E2" w:rsidRPr="000043B3">
        <w:rPr>
          <w:b/>
          <w:sz w:val="24"/>
          <w:szCs w:val="24"/>
        </w:rPr>
        <w:t>:03</w:t>
      </w:r>
      <w:r w:rsidR="000D39C5" w:rsidRPr="000043B3">
        <w:rPr>
          <w:b/>
          <w:sz w:val="24"/>
          <w:szCs w:val="24"/>
        </w:rPr>
        <w:t xml:space="preserve"> </w:t>
      </w:r>
      <w:r w:rsidRPr="000043B3">
        <w:rPr>
          <w:b/>
          <w:sz w:val="24"/>
          <w:szCs w:val="24"/>
        </w:rPr>
        <w:t>pm</w:t>
      </w:r>
    </w:p>
    <w:p w14:paraId="4E665B58" w14:textId="77777777" w:rsidR="006D73CF" w:rsidRPr="00E961D9" w:rsidRDefault="006D73CF" w:rsidP="00DF4D3D">
      <w:pPr>
        <w:spacing w:after="0" w:line="240" w:lineRule="auto"/>
        <w:rPr>
          <w:sz w:val="24"/>
          <w:szCs w:val="24"/>
        </w:rPr>
      </w:pPr>
    </w:p>
    <w:sectPr w:rsidR="006D73CF" w:rsidRPr="00E961D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6146F" w14:textId="77777777" w:rsidR="00BA720F" w:rsidRDefault="00BA720F" w:rsidP="00304CD6">
      <w:pPr>
        <w:spacing w:after="0" w:line="240" w:lineRule="auto"/>
      </w:pPr>
      <w:r>
        <w:separator/>
      </w:r>
    </w:p>
  </w:endnote>
  <w:endnote w:type="continuationSeparator" w:id="0">
    <w:p w14:paraId="17CC68C7" w14:textId="77777777" w:rsidR="00BA720F" w:rsidRDefault="00BA720F"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40A2" w14:textId="77777777" w:rsidR="006621E2" w:rsidRDefault="006621E2"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6621E2" w:rsidRDefault="006621E2" w:rsidP="00CC5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E018" w14:textId="7DAE5945" w:rsidR="006621E2" w:rsidRDefault="006621E2"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010">
      <w:rPr>
        <w:rStyle w:val="PageNumber"/>
        <w:noProof/>
      </w:rPr>
      <w:t>2</w:t>
    </w:r>
    <w:r>
      <w:rPr>
        <w:rStyle w:val="PageNumber"/>
      </w:rPr>
      <w:fldChar w:fldCharType="end"/>
    </w:r>
    <w:r w:rsidR="00B00879">
      <w:rPr>
        <w:rStyle w:val="PageNumber"/>
      </w:rPr>
      <w:t>/3</w:t>
    </w:r>
  </w:p>
  <w:p w14:paraId="113C2569" w14:textId="77777777" w:rsidR="006621E2" w:rsidRDefault="006621E2" w:rsidP="00CC5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C9E7" w14:textId="77777777" w:rsidR="00BA720F" w:rsidRDefault="00BA720F" w:rsidP="00304CD6">
      <w:pPr>
        <w:spacing w:after="0" w:line="240" w:lineRule="auto"/>
      </w:pPr>
      <w:r>
        <w:separator/>
      </w:r>
    </w:p>
  </w:footnote>
  <w:footnote w:type="continuationSeparator" w:id="0">
    <w:p w14:paraId="6339399B" w14:textId="77777777" w:rsidR="00BA720F" w:rsidRDefault="00BA720F" w:rsidP="0030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4D15" w14:textId="77777777" w:rsidR="006621E2" w:rsidRDefault="006621E2"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1AAFCA8A" w14:textId="77777777" w:rsidR="006621E2" w:rsidRDefault="006621E2" w:rsidP="00304CD6">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Pr="009C2A32">
      <w:rPr>
        <w:rFonts w:cs="Times New Roman"/>
        <w:i/>
        <w:sz w:val="28"/>
        <w:szCs w:val="28"/>
      </w:rPr>
      <w:t>University of Connecticut</w:t>
    </w:r>
  </w:p>
  <w:p w14:paraId="64F9D48A" w14:textId="77777777" w:rsidR="006621E2" w:rsidRDefault="006621E2" w:rsidP="00304CD6">
    <w:pPr>
      <w:spacing w:after="0" w:line="240" w:lineRule="auto"/>
      <w:ind w:left="720" w:firstLine="720"/>
      <w:rPr>
        <w:rFonts w:cs="Times New Roman"/>
        <w:b/>
        <w:szCs w:val="28"/>
      </w:rPr>
    </w:pPr>
  </w:p>
  <w:p w14:paraId="778C823D" w14:textId="525F8C64" w:rsidR="006621E2" w:rsidRDefault="006621E2" w:rsidP="003E683D">
    <w:pPr>
      <w:spacing w:after="0" w:line="240" w:lineRule="auto"/>
      <w:ind w:left="720" w:firstLine="720"/>
      <w:jc w:val="center"/>
      <w:rPr>
        <w:rFonts w:cs="Times New Roman"/>
        <w:b/>
        <w:szCs w:val="28"/>
      </w:rPr>
    </w:pPr>
    <w:r>
      <w:rPr>
        <w:rFonts w:cs="Times New Roman"/>
        <w:b/>
        <w:szCs w:val="28"/>
      </w:rPr>
      <w:t xml:space="preserve">Executive Board Minutes </w:t>
    </w:r>
  </w:p>
  <w:p w14:paraId="51D0E5CF" w14:textId="7BB1C947" w:rsidR="00DF58A0" w:rsidRDefault="00CE3FA2" w:rsidP="00DF58A0">
    <w:pPr>
      <w:spacing w:after="0" w:line="240" w:lineRule="auto"/>
      <w:ind w:left="720" w:firstLine="720"/>
      <w:jc w:val="center"/>
      <w:rPr>
        <w:rFonts w:cs="Times New Roman"/>
        <w:b/>
        <w:szCs w:val="28"/>
      </w:rPr>
    </w:pPr>
    <w:r>
      <w:rPr>
        <w:rFonts w:cs="Times New Roman"/>
        <w:b/>
        <w:szCs w:val="28"/>
      </w:rPr>
      <w:t xml:space="preserve">November </w:t>
    </w:r>
    <w:r w:rsidR="00131748">
      <w:rPr>
        <w:rFonts w:cs="Times New Roman"/>
        <w:b/>
        <w:szCs w:val="28"/>
      </w:rPr>
      <w:t>8</w:t>
    </w:r>
    <w:r w:rsidR="00DF58A0" w:rsidRPr="00DF58A0">
      <w:rPr>
        <w:rFonts w:cs="Times New Roman"/>
        <w:b/>
        <w:szCs w:val="28"/>
        <w:vertAlign w:val="superscript"/>
      </w:rPr>
      <w:t>th</w:t>
    </w:r>
    <w:r w:rsidR="00DF58A0">
      <w:rPr>
        <w:rFonts w:cs="Times New Roman"/>
        <w:b/>
        <w:szCs w:val="28"/>
      </w:rPr>
      <w:t>, 2017</w:t>
    </w:r>
  </w:p>
  <w:p w14:paraId="1F077350" w14:textId="77777777" w:rsidR="0085370E" w:rsidRDefault="0085370E" w:rsidP="003E683D">
    <w:pPr>
      <w:spacing w:after="0" w:line="240" w:lineRule="auto"/>
      <w:ind w:left="720" w:firstLine="720"/>
      <w:jc w:val="center"/>
      <w:rPr>
        <w:rFonts w:cs="Times New Roman"/>
        <w:b/>
        <w:szCs w:val="28"/>
      </w:rPr>
    </w:pPr>
  </w:p>
  <w:p w14:paraId="62D2BB78" w14:textId="77777777" w:rsidR="006621E2" w:rsidRDefault="0066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AF6"/>
    <w:multiLevelType w:val="hybridMultilevel"/>
    <w:tmpl w:val="520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482D"/>
    <w:multiLevelType w:val="hybridMultilevel"/>
    <w:tmpl w:val="7466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24A5"/>
    <w:multiLevelType w:val="hybridMultilevel"/>
    <w:tmpl w:val="043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25DC1"/>
    <w:multiLevelType w:val="hybridMultilevel"/>
    <w:tmpl w:val="0CCE9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F3F2A"/>
    <w:multiLevelType w:val="hybridMultilevel"/>
    <w:tmpl w:val="3892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C6F70"/>
    <w:multiLevelType w:val="hybridMultilevel"/>
    <w:tmpl w:val="87A4426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07D99"/>
    <w:multiLevelType w:val="hybridMultilevel"/>
    <w:tmpl w:val="8A3E1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1482B"/>
    <w:multiLevelType w:val="hybridMultilevel"/>
    <w:tmpl w:val="B7E8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5276A"/>
    <w:multiLevelType w:val="hybridMultilevel"/>
    <w:tmpl w:val="8866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310B6"/>
    <w:multiLevelType w:val="hybridMultilevel"/>
    <w:tmpl w:val="9ABA4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CB546B"/>
    <w:multiLevelType w:val="hybridMultilevel"/>
    <w:tmpl w:val="601C9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D66AD"/>
    <w:multiLevelType w:val="hybridMultilevel"/>
    <w:tmpl w:val="FDF65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1423F"/>
    <w:multiLevelType w:val="hybridMultilevel"/>
    <w:tmpl w:val="E79C0A90"/>
    <w:lvl w:ilvl="0" w:tplc="874607C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F19B0"/>
    <w:multiLevelType w:val="hybridMultilevel"/>
    <w:tmpl w:val="9FA60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A7456"/>
    <w:multiLevelType w:val="hybridMultilevel"/>
    <w:tmpl w:val="A4F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E10E5"/>
    <w:multiLevelType w:val="hybridMultilevel"/>
    <w:tmpl w:val="A6523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E2061"/>
    <w:multiLevelType w:val="hybridMultilevel"/>
    <w:tmpl w:val="AA10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334DC"/>
    <w:multiLevelType w:val="hybridMultilevel"/>
    <w:tmpl w:val="3E96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C5868"/>
    <w:multiLevelType w:val="hybridMultilevel"/>
    <w:tmpl w:val="99F4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E5135"/>
    <w:multiLevelType w:val="hybridMultilevel"/>
    <w:tmpl w:val="2F10F6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7990C78"/>
    <w:multiLevelType w:val="hybridMultilevel"/>
    <w:tmpl w:val="133E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36993"/>
    <w:multiLevelType w:val="hybridMultilevel"/>
    <w:tmpl w:val="FB92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619CD"/>
    <w:multiLevelType w:val="hybridMultilevel"/>
    <w:tmpl w:val="707A921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9010C"/>
    <w:multiLevelType w:val="hybridMultilevel"/>
    <w:tmpl w:val="9F02A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1264E"/>
    <w:multiLevelType w:val="hybridMultilevel"/>
    <w:tmpl w:val="61BA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33DDB"/>
    <w:multiLevelType w:val="hybridMultilevel"/>
    <w:tmpl w:val="12B86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E23A3"/>
    <w:multiLevelType w:val="hybridMultilevel"/>
    <w:tmpl w:val="A0C89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2C1811"/>
    <w:multiLevelType w:val="hybridMultilevel"/>
    <w:tmpl w:val="3E7C930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A3065"/>
    <w:multiLevelType w:val="hybridMultilevel"/>
    <w:tmpl w:val="B2C6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D52A0"/>
    <w:multiLevelType w:val="hybridMultilevel"/>
    <w:tmpl w:val="8116A39A"/>
    <w:lvl w:ilvl="0" w:tplc="3C3C196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35494"/>
    <w:multiLevelType w:val="hybridMultilevel"/>
    <w:tmpl w:val="2A84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B0CA2"/>
    <w:multiLevelType w:val="hybridMultilevel"/>
    <w:tmpl w:val="E474D6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811B5"/>
    <w:multiLevelType w:val="hybridMultilevel"/>
    <w:tmpl w:val="E7E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55D88"/>
    <w:multiLevelType w:val="hybridMultilevel"/>
    <w:tmpl w:val="F44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952C7"/>
    <w:multiLevelType w:val="hybridMultilevel"/>
    <w:tmpl w:val="9D48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3393D"/>
    <w:multiLevelType w:val="hybridMultilevel"/>
    <w:tmpl w:val="9872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2227C"/>
    <w:multiLevelType w:val="hybridMultilevel"/>
    <w:tmpl w:val="449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F4F1B"/>
    <w:multiLevelType w:val="hybridMultilevel"/>
    <w:tmpl w:val="41EAF88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C0B23"/>
    <w:multiLevelType w:val="hybridMultilevel"/>
    <w:tmpl w:val="7ED2C8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9015C"/>
    <w:multiLevelType w:val="hybridMultilevel"/>
    <w:tmpl w:val="B1E2A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11D3C"/>
    <w:multiLevelType w:val="hybridMultilevel"/>
    <w:tmpl w:val="E6224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0551B"/>
    <w:multiLevelType w:val="hybridMultilevel"/>
    <w:tmpl w:val="43C4263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07FEB"/>
    <w:multiLevelType w:val="hybridMultilevel"/>
    <w:tmpl w:val="4A18C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22884"/>
    <w:multiLevelType w:val="hybridMultilevel"/>
    <w:tmpl w:val="FD8EF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30"/>
  </w:num>
  <w:num w:numId="4">
    <w:abstractNumId w:val="16"/>
  </w:num>
  <w:num w:numId="5">
    <w:abstractNumId w:val="24"/>
  </w:num>
  <w:num w:numId="6">
    <w:abstractNumId w:val="2"/>
  </w:num>
  <w:num w:numId="7">
    <w:abstractNumId w:val="17"/>
  </w:num>
  <w:num w:numId="8">
    <w:abstractNumId w:val="28"/>
  </w:num>
  <w:num w:numId="9">
    <w:abstractNumId w:val="19"/>
  </w:num>
  <w:num w:numId="10">
    <w:abstractNumId w:val="0"/>
  </w:num>
  <w:num w:numId="11">
    <w:abstractNumId w:val="36"/>
  </w:num>
  <w:num w:numId="12">
    <w:abstractNumId w:val="1"/>
  </w:num>
  <w:num w:numId="13">
    <w:abstractNumId w:val="14"/>
  </w:num>
  <w:num w:numId="14">
    <w:abstractNumId w:val="32"/>
  </w:num>
  <w:num w:numId="15">
    <w:abstractNumId w:val="35"/>
  </w:num>
  <w:num w:numId="16">
    <w:abstractNumId w:val="11"/>
  </w:num>
  <w:num w:numId="17">
    <w:abstractNumId w:val="25"/>
  </w:num>
  <w:num w:numId="18">
    <w:abstractNumId w:val="42"/>
  </w:num>
  <w:num w:numId="19">
    <w:abstractNumId w:val="39"/>
  </w:num>
  <w:num w:numId="20">
    <w:abstractNumId w:val="15"/>
  </w:num>
  <w:num w:numId="21">
    <w:abstractNumId w:val="34"/>
  </w:num>
  <w:num w:numId="22">
    <w:abstractNumId w:val="4"/>
  </w:num>
  <w:num w:numId="23">
    <w:abstractNumId w:val="21"/>
  </w:num>
  <w:num w:numId="24">
    <w:abstractNumId w:val="33"/>
  </w:num>
  <w:num w:numId="25">
    <w:abstractNumId w:val="18"/>
  </w:num>
  <w:num w:numId="26">
    <w:abstractNumId w:val="13"/>
  </w:num>
  <w:num w:numId="27">
    <w:abstractNumId w:val="7"/>
  </w:num>
  <w:num w:numId="28">
    <w:abstractNumId w:val="9"/>
  </w:num>
  <w:num w:numId="29">
    <w:abstractNumId w:val="6"/>
  </w:num>
  <w:num w:numId="30">
    <w:abstractNumId w:val="27"/>
  </w:num>
  <w:num w:numId="31">
    <w:abstractNumId w:val="12"/>
  </w:num>
  <w:num w:numId="32">
    <w:abstractNumId w:val="38"/>
  </w:num>
  <w:num w:numId="33">
    <w:abstractNumId w:val="3"/>
  </w:num>
  <w:num w:numId="34">
    <w:abstractNumId w:val="10"/>
  </w:num>
  <w:num w:numId="35">
    <w:abstractNumId w:val="5"/>
  </w:num>
  <w:num w:numId="36">
    <w:abstractNumId w:val="43"/>
  </w:num>
  <w:num w:numId="37">
    <w:abstractNumId w:val="40"/>
  </w:num>
  <w:num w:numId="38">
    <w:abstractNumId w:val="37"/>
  </w:num>
  <w:num w:numId="39">
    <w:abstractNumId w:val="29"/>
  </w:num>
  <w:num w:numId="40">
    <w:abstractNumId w:val="22"/>
  </w:num>
  <w:num w:numId="41">
    <w:abstractNumId w:val="23"/>
  </w:num>
  <w:num w:numId="42">
    <w:abstractNumId w:val="31"/>
  </w:num>
  <w:num w:numId="43">
    <w:abstractNumId w:val="2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CF"/>
    <w:rsid w:val="00000BBE"/>
    <w:rsid w:val="000043B3"/>
    <w:rsid w:val="00005749"/>
    <w:rsid w:val="00015BE2"/>
    <w:rsid w:val="000200CC"/>
    <w:rsid w:val="00027AB0"/>
    <w:rsid w:val="00027CA3"/>
    <w:rsid w:val="0003015B"/>
    <w:rsid w:val="00031A74"/>
    <w:rsid w:val="00032745"/>
    <w:rsid w:val="0003480D"/>
    <w:rsid w:val="00035C56"/>
    <w:rsid w:val="00037B0B"/>
    <w:rsid w:val="00040536"/>
    <w:rsid w:val="000521D6"/>
    <w:rsid w:val="000522BB"/>
    <w:rsid w:val="000530BB"/>
    <w:rsid w:val="00055299"/>
    <w:rsid w:val="000555AC"/>
    <w:rsid w:val="00056D9E"/>
    <w:rsid w:val="00063C38"/>
    <w:rsid w:val="000652AD"/>
    <w:rsid w:val="00072EC8"/>
    <w:rsid w:val="000757DB"/>
    <w:rsid w:val="00077B31"/>
    <w:rsid w:val="00083534"/>
    <w:rsid w:val="00091803"/>
    <w:rsid w:val="00091BFF"/>
    <w:rsid w:val="00092A7A"/>
    <w:rsid w:val="00093BCC"/>
    <w:rsid w:val="00096B31"/>
    <w:rsid w:val="000A62FD"/>
    <w:rsid w:val="000A6CBB"/>
    <w:rsid w:val="000A7220"/>
    <w:rsid w:val="000A7287"/>
    <w:rsid w:val="000B00B3"/>
    <w:rsid w:val="000B639F"/>
    <w:rsid w:val="000C3521"/>
    <w:rsid w:val="000C3550"/>
    <w:rsid w:val="000C392B"/>
    <w:rsid w:val="000C47FD"/>
    <w:rsid w:val="000C5850"/>
    <w:rsid w:val="000C5EF1"/>
    <w:rsid w:val="000C6A1C"/>
    <w:rsid w:val="000C6A29"/>
    <w:rsid w:val="000D28E0"/>
    <w:rsid w:val="000D342B"/>
    <w:rsid w:val="000D39C5"/>
    <w:rsid w:val="000D422F"/>
    <w:rsid w:val="000D6964"/>
    <w:rsid w:val="000D733F"/>
    <w:rsid w:val="000E0F7F"/>
    <w:rsid w:val="000E4106"/>
    <w:rsid w:val="000E6BF6"/>
    <w:rsid w:val="000E7AD7"/>
    <w:rsid w:val="000F0A9E"/>
    <w:rsid w:val="000F1948"/>
    <w:rsid w:val="000F2016"/>
    <w:rsid w:val="000F46D6"/>
    <w:rsid w:val="00101E57"/>
    <w:rsid w:val="0010206B"/>
    <w:rsid w:val="00102208"/>
    <w:rsid w:val="00105480"/>
    <w:rsid w:val="00105C9D"/>
    <w:rsid w:val="001060D0"/>
    <w:rsid w:val="001060D6"/>
    <w:rsid w:val="00111793"/>
    <w:rsid w:val="00112D89"/>
    <w:rsid w:val="001130F6"/>
    <w:rsid w:val="0011616E"/>
    <w:rsid w:val="00121062"/>
    <w:rsid w:val="00130394"/>
    <w:rsid w:val="00130AA3"/>
    <w:rsid w:val="00131748"/>
    <w:rsid w:val="001331FE"/>
    <w:rsid w:val="001339A3"/>
    <w:rsid w:val="00136A8C"/>
    <w:rsid w:val="00142B05"/>
    <w:rsid w:val="0014415D"/>
    <w:rsid w:val="00147201"/>
    <w:rsid w:val="00151E53"/>
    <w:rsid w:val="001558FC"/>
    <w:rsid w:val="0015622F"/>
    <w:rsid w:val="00157531"/>
    <w:rsid w:val="00157C9E"/>
    <w:rsid w:val="00160D97"/>
    <w:rsid w:val="0016728C"/>
    <w:rsid w:val="00170525"/>
    <w:rsid w:val="001705C7"/>
    <w:rsid w:val="00172986"/>
    <w:rsid w:val="00174548"/>
    <w:rsid w:val="00177165"/>
    <w:rsid w:val="00180386"/>
    <w:rsid w:val="001807BF"/>
    <w:rsid w:val="00180F28"/>
    <w:rsid w:val="00183AFF"/>
    <w:rsid w:val="00192184"/>
    <w:rsid w:val="00194627"/>
    <w:rsid w:val="00195909"/>
    <w:rsid w:val="001A2912"/>
    <w:rsid w:val="001A2FBD"/>
    <w:rsid w:val="001A4321"/>
    <w:rsid w:val="001A5028"/>
    <w:rsid w:val="001A7ACE"/>
    <w:rsid w:val="001B016C"/>
    <w:rsid w:val="001B1347"/>
    <w:rsid w:val="001B16D6"/>
    <w:rsid w:val="001B2499"/>
    <w:rsid w:val="001B2755"/>
    <w:rsid w:val="001B3C5C"/>
    <w:rsid w:val="001C35A1"/>
    <w:rsid w:val="001C5335"/>
    <w:rsid w:val="001C548A"/>
    <w:rsid w:val="001C6E09"/>
    <w:rsid w:val="001D0BCC"/>
    <w:rsid w:val="001D2DB3"/>
    <w:rsid w:val="001D727F"/>
    <w:rsid w:val="001D73D0"/>
    <w:rsid w:val="001D7AF8"/>
    <w:rsid w:val="001E00A6"/>
    <w:rsid w:val="001E25CC"/>
    <w:rsid w:val="001E3E21"/>
    <w:rsid w:val="001F305B"/>
    <w:rsid w:val="001F3288"/>
    <w:rsid w:val="001F494A"/>
    <w:rsid w:val="00203E9B"/>
    <w:rsid w:val="00204115"/>
    <w:rsid w:val="00207EED"/>
    <w:rsid w:val="00210117"/>
    <w:rsid w:val="0021049E"/>
    <w:rsid w:val="00211016"/>
    <w:rsid w:val="00223B62"/>
    <w:rsid w:val="00224669"/>
    <w:rsid w:val="0022740E"/>
    <w:rsid w:val="00230CB3"/>
    <w:rsid w:val="00231ABA"/>
    <w:rsid w:val="00233EFE"/>
    <w:rsid w:val="00241874"/>
    <w:rsid w:val="00250018"/>
    <w:rsid w:val="00251366"/>
    <w:rsid w:val="0025695B"/>
    <w:rsid w:val="00260ACB"/>
    <w:rsid w:val="0026129A"/>
    <w:rsid w:val="00262481"/>
    <w:rsid w:val="00271810"/>
    <w:rsid w:val="00276055"/>
    <w:rsid w:val="002814AD"/>
    <w:rsid w:val="002827E4"/>
    <w:rsid w:val="00284031"/>
    <w:rsid w:val="0028490F"/>
    <w:rsid w:val="00284D14"/>
    <w:rsid w:val="0028587C"/>
    <w:rsid w:val="002863A0"/>
    <w:rsid w:val="002901C0"/>
    <w:rsid w:val="00291A02"/>
    <w:rsid w:val="00295722"/>
    <w:rsid w:val="002A0246"/>
    <w:rsid w:val="002A0A63"/>
    <w:rsid w:val="002A0B79"/>
    <w:rsid w:val="002A3B5A"/>
    <w:rsid w:val="002B17B0"/>
    <w:rsid w:val="002B28BF"/>
    <w:rsid w:val="002B4CC4"/>
    <w:rsid w:val="002B662C"/>
    <w:rsid w:val="002C001B"/>
    <w:rsid w:val="002C394D"/>
    <w:rsid w:val="002C7ADE"/>
    <w:rsid w:val="002D2042"/>
    <w:rsid w:val="002D562E"/>
    <w:rsid w:val="002D5A6D"/>
    <w:rsid w:val="002E02ED"/>
    <w:rsid w:val="002E3625"/>
    <w:rsid w:val="002E6FF3"/>
    <w:rsid w:val="002F2CA1"/>
    <w:rsid w:val="002F4A8F"/>
    <w:rsid w:val="002F5673"/>
    <w:rsid w:val="00300E3F"/>
    <w:rsid w:val="00304CD6"/>
    <w:rsid w:val="00314E54"/>
    <w:rsid w:val="0031577A"/>
    <w:rsid w:val="0032169B"/>
    <w:rsid w:val="0032185E"/>
    <w:rsid w:val="003220F7"/>
    <w:rsid w:val="00322D4E"/>
    <w:rsid w:val="003244DB"/>
    <w:rsid w:val="003256FB"/>
    <w:rsid w:val="00327AF8"/>
    <w:rsid w:val="00331CA5"/>
    <w:rsid w:val="003320E8"/>
    <w:rsid w:val="003329B8"/>
    <w:rsid w:val="003335AB"/>
    <w:rsid w:val="00335F47"/>
    <w:rsid w:val="003401C8"/>
    <w:rsid w:val="003401F7"/>
    <w:rsid w:val="00340F2E"/>
    <w:rsid w:val="00341EE8"/>
    <w:rsid w:val="003432F5"/>
    <w:rsid w:val="00344232"/>
    <w:rsid w:val="00346742"/>
    <w:rsid w:val="00352A4A"/>
    <w:rsid w:val="00352E04"/>
    <w:rsid w:val="0035664D"/>
    <w:rsid w:val="00357332"/>
    <w:rsid w:val="003573D8"/>
    <w:rsid w:val="00357A04"/>
    <w:rsid w:val="0036073E"/>
    <w:rsid w:val="00365D7C"/>
    <w:rsid w:val="00367498"/>
    <w:rsid w:val="00373C0C"/>
    <w:rsid w:val="003771DE"/>
    <w:rsid w:val="003850BD"/>
    <w:rsid w:val="003863FF"/>
    <w:rsid w:val="0038647D"/>
    <w:rsid w:val="00386EA5"/>
    <w:rsid w:val="00390146"/>
    <w:rsid w:val="00392ED7"/>
    <w:rsid w:val="00393C89"/>
    <w:rsid w:val="00394158"/>
    <w:rsid w:val="003A3DB7"/>
    <w:rsid w:val="003A7DAC"/>
    <w:rsid w:val="003A7E82"/>
    <w:rsid w:val="003B024A"/>
    <w:rsid w:val="003B2468"/>
    <w:rsid w:val="003B25A3"/>
    <w:rsid w:val="003B48D0"/>
    <w:rsid w:val="003C1331"/>
    <w:rsid w:val="003C32F3"/>
    <w:rsid w:val="003C4C7D"/>
    <w:rsid w:val="003C5E7F"/>
    <w:rsid w:val="003C6A54"/>
    <w:rsid w:val="003C6C6F"/>
    <w:rsid w:val="003D38BE"/>
    <w:rsid w:val="003D3E00"/>
    <w:rsid w:val="003D4426"/>
    <w:rsid w:val="003D6145"/>
    <w:rsid w:val="003D7FFA"/>
    <w:rsid w:val="003E14B4"/>
    <w:rsid w:val="003E15AB"/>
    <w:rsid w:val="003E4063"/>
    <w:rsid w:val="003E683D"/>
    <w:rsid w:val="003F1A5B"/>
    <w:rsid w:val="0040208E"/>
    <w:rsid w:val="0040437F"/>
    <w:rsid w:val="00410A96"/>
    <w:rsid w:val="00411898"/>
    <w:rsid w:val="00412037"/>
    <w:rsid w:val="00421E39"/>
    <w:rsid w:val="0042314B"/>
    <w:rsid w:val="00423AE3"/>
    <w:rsid w:val="00424E7B"/>
    <w:rsid w:val="0042513E"/>
    <w:rsid w:val="0043286F"/>
    <w:rsid w:val="00435BD6"/>
    <w:rsid w:val="0044044A"/>
    <w:rsid w:val="00441FA8"/>
    <w:rsid w:val="00442EAD"/>
    <w:rsid w:val="00446982"/>
    <w:rsid w:val="00447C30"/>
    <w:rsid w:val="0045150F"/>
    <w:rsid w:val="00451568"/>
    <w:rsid w:val="004530CD"/>
    <w:rsid w:val="004558C2"/>
    <w:rsid w:val="00455A27"/>
    <w:rsid w:val="004605CA"/>
    <w:rsid w:val="00460C5A"/>
    <w:rsid w:val="004633A2"/>
    <w:rsid w:val="00464474"/>
    <w:rsid w:val="0046504D"/>
    <w:rsid w:val="004661F6"/>
    <w:rsid w:val="0047108A"/>
    <w:rsid w:val="00472F77"/>
    <w:rsid w:val="0047612E"/>
    <w:rsid w:val="00477EC5"/>
    <w:rsid w:val="0048128F"/>
    <w:rsid w:val="00484CF0"/>
    <w:rsid w:val="00484CF8"/>
    <w:rsid w:val="00490554"/>
    <w:rsid w:val="00491411"/>
    <w:rsid w:val="00492C3E"/>
    <w:rsid w:val="00492D87"/>
    <w:rsid w:val="00492F3F"/>
    <w:rsid w:val="00495990"/>
    <w:rsid w:val="00495A59"/>
    <w:rsid w:val="00496A1A"/>
    <w:rsid w:val="00497A1E"/>
    <w:rsid w:val="004A17E2"/>
    <w:rsid w:val="004A17E8"/>
    <w:rsid w:val="004A487F"/>
    <w:rsid w:val="004A497F"/>
    <w:rsid w:val="004A5B6A"/>
    <w:rsid w:val="004A5E3B"/>
    <w:rsid w:val="004A6808"/>
    <w:rsid w:val="004B0C8B"/>
    <w:rsid w:val="004B1C55"/>
    <w:rsid w:val="004C3CE9"/>
    <w:rsid w:val="004C581E"/>
    <w:rsid w:val="004C6DEF"/>
    <w:rsid w:val="004D0183"/>
    <w:rsid w:val="004D1F49"/>
    <w:rsid w:val="004D2F8C"/>
    <w:rsid w:val="004D362E"/>
    <w:rsid w:val="004D4DCE"/>
    <w:rsid w:val="004E2B7F"/>
    <w:rsid w:val="004E3C4B"/>
    <w:rsid w:val="004E5D36"/>
    <w:rsid w:val="004E6D34"/>
    <w:rsid w:val="004F0172"/>
    <w:rsid w:val="004F12BB"/>
    <w:rsid w:val="004F145F"/>
    <w:rsid w:val="004F5810"/>
    <w:rsid w:val="00501C6E"/>
    <w:rsid w:val="00502812"/>
    <w:rsid w:val="00502C74"/>
    <w:rsid w:val="00513141"/>
    <w:rsid w:val="00517571"/>
    <w:rsid w:val="00520B08"/>
    <w:rsid w:val="005210B0"/>
    <w:rsid w:val="00523065"/>
    <w:rsid w:val="00524668"/>
    <w:rsid w:val="00532195"/>
    <w:rsid w:val="00532375"/>
    <w:rsid w:val="00532FD7"/>
    <w:rsid w:val="00533F7F"/>
    <w:rsid w:val="00545E9A"/>
    <w:rsid w:val="005463B2"/>
    <w:rsid w:val="00546FC5"/>
    <w:rsid w:val="005474C6"/>
    <w:rsid w:val="00550D41"/>
    <w:rsid w:val="00553BEE"/>
    <w:rsid w:val="00553D4E"/>
    <w:rsid w:val="00555152"/>
    <w:rsid w:val="00556EF5"/>
    <w:rsid w:val="0056238A"/>
    <w:rsid w:val="005675E4"/>
    <w:rsid w:val="00570629"/>
    <w:rsid w:val="0057176B"/>
    <w:rsid w:val="00574A42"/>
    <w:rsid w:val="0057578E"/>
    <w:rsid w:val="0057622E"/>
    <w:rsid w:val="00581010"/>
    <w:rsid w:val="005866E0"/>
    <w:rsid w:val="005918F3"/>
    <w:rsid w:val="00597FF1"/>
    <w:rsid w:val="005A0528"/>
    <w:rsid w:val="005A20B2"/>
    <w:rsid w:val="005A3BD4"/>
    <w:rsid w:val="005B322A"/>
    <w:rsid w:val="005B422A"/>
    <w:rsid w:val="005B5A97"/>
    <w:rsid w:val="005B6406"/>
    <w:rsid w:val="005B74AA"/>
    <w:rsid w:val="005C3772"/>
    <w:rsid w:val="005D0DF6"/>
    <w:rsid w:val="005D2A27"/>
    <w:rsid w:val="005D3616"/>
    <w:rsid w:val="005D4249"/>
    <w:rsid w:val="005F0E64"/>
    <w:rsid w:val="005F5EE9"/>
    <w:rsid w:val="005F6C92"/>
    <w:rsid w:val="005F7C95"/>
    <w:rsid w:val="006011F0"/>
    <w:rsid w:val="0060265F"/>
    <w:rsid w:val="0060537C"/>
    <w:rsid w:val="0060563C"/>
    <w:rsid w:val="00606D8E"/>
    <w:rsid w:val="00611D0A"/>
    <w:rsid w:val="0061719C"/>
    <w:rsid w:val="006176BE"/>
    <w:rsid w:val="006203A6"/>
    <w:rsid w:val="00622793"/>
    <w:rsid w:val="00625A3A"/>
    <w:rsid w:val="00626443"/>
    <w:rsid w:val="00634C07"/>
    <w:rsid w:val="0063554D"/>
    <w:rsid w:val="0064108D"/>
    <w:rsid w:val="006449A6"/>
    <w:rsid w:val="0064515A"/>
    <w:rsid w:val="00650321"/>
    <w:rsid w:val="00651340"/>
    <w:rsid w:val="006516FE"/>
    <w:rsid w:val="00651AFF"/>
    <w:rsid w:val="0065207D"/>
    <w:rsid w:val="00652AB5"/>
    <w:rsid w:val="00654D07"/>
    <w:rsid w:val="00657A4A"/>
    <w:rsid w:val="00657FA0"/>
    <w:rsid w:val="006621E2"/>
    <w:rsid w:val="006626AB"/>
    <w:rsid w:val="00671CFA"/>
    <w:rsid w:val="00673F20"/>
    <w:rsid w:val="006766A5"/>
    <w:rsid w:val="0068022B"/>
    <w:rsid w:val="00680E2D"/>
    <w:rsid w:val="00681595"/>
    <w:rsid w:val="00682529"/>
    <w:rsid w:val="006826E9"/>
    <w:rsid w:val="006827E7"/>
    <w:rsid w:val="00683628"/>
    <w:rsid w:val="00684981"/>
    <w:rsid w:val="00685A03"/>
    <w:rsid w:val="00691CEA"/>
    <w:rsid w:val="0069262F"/>
    <w:rsid w:val="0069479A"/>
    <w:rsid w:val="00695E8B"/>
    <w:rsid w:val="006966D5"/>
    <w:rsid w:val="006978A6"/>
    <w:rsid w:val="006A0DA2"/>
    <w:rsid w:val="006A5147"/>
    <w:rsid w:val="006A67A3"/>
    <w:rsid w:val="006B1748"/>
    <w:rsid w:val="006B6D9A"/>
    <w:rsid w:val="006B6EA1"/>
    <w:rsid w:val="006B72D3"/>
    <w:rsid w:val="006C3DEC"/>
    <w:rsid w:val="006D1874"/>
    <w:rsid w:val="006D1ABE"/>
    <w:rsid w:val="006D47C7"/>
    <w:rsid w:val="006D4A1C"/>
    <w:rsid w:val="006D4E9F"/>
    <w:rsid w:val="006D5BF5"/>
    <w:rsid w:val="006D73CF"/>
    <w:rsid w:val="006D7556"/>
    <w:rsid w:val="006D7652"/>
    <w:rsid w:val="006E26D4"/>
    <w:rsid w:val="006E4E91"/>
    <w:rsid w:val="006E5776"/>
    <w:rsid w:val="006E7985"/>
    <w:rsid w:val="006F0034"/>
    <w:rsid w:val="006F2AFE"/>
    <w:rsid w:val="006F5F03"/>
    <w:rsid w:val="006F66F6"/>
    <w:rsid w:val="00700714"/>
    <w:rsid w:val="00700AA0"/>
    <w:rsid w:val="00700E77"/>
    <w:rsid w:val="00702D92"/>
    <w:rsid w:val="0070520B"/>
    <w:rsid w:val="00710DD9"/>
    <w:rsid w:val="007118AE"/>
    <w:rsid w:val="0071268A"/>
    <w:rsid w:val="00721F59"/>
    <w:rsid w:val="0072268B"/>
    <w:rsid w:val="007279BB"/>
    <w:rsid w:val="00731362"/>
    <w:rsid w:val="00734D5B"/>
    <w:rsid w:val="00735376"/>
    <w:rsid w:val="00735EA5"/>
    <w:rsid w:val="007364DF"/>
    <w:rsid w:val="007369BD"/>
    <w:rsid w:val="0074305A"/>
    <w:rsid w:val="0074599B"/>
    <w:rsid w:val="00746249"/>
    <w:rsid w:val="007466B9"/>
    <w:rsid w:val="0074749E"/>
    <w:rsid w:val="00750D40"/>
    <w:rsid w:val="00752034"/>
    <w:rsid w:val="00756AFD"/>
    <w:rsid w:val="00757D89"/>
    <w:rsid w:val="00762594"/>
    <w:rsid w:val="00762965"/>
    <w:rsid w:val="00762AAD"/>
    <w:rsid w:val="0076336A"/>
    <w:rsid w:val="00774197"/>
    <w:rsid w:val="0077575B"/>
    <w:rsid w:val="00775BD4"/>
    <w:rsid w:val="00776841"/>
    <w:rsid w:val="00781875"/>
    <w:rsid w:val="007839F5"/>
    <w:rsid w:val="00784C36"/>
    <w:rsid w:val="0078770A"/>
    <w:rsid w:val="00790332"/>
    <w:rsid w:val="007936EE"/>
    <w:rsid w:val="00793CD6"/>
    <w:rsid w:val="0079418B"/>
    <w:rsid w:val="007970D4"/>
    <w:rsid w:val="007A0B3A"/>
    <w:rsid w:val="007A1393"/>
    <w:rsid w:val="007A2128"/>
    <w:rsid w:val="007A2D44"/>
    <w:rsid w:val="007A3784"/>
    <w:rsid w:val="007A7156"/>
    <w:rsid w:val="007A7893"/>
    <w:rsid w:val="007B2143"/>
    <w:rsid w:val="007B415D"/>
    <w:rsid w:val="007B5B4A"/>
    <w:rsid w:val="007C2830"/>
    <w:rsid w:val="007D02B6"/>
    <w:rsid w:val="007D0B2C"/>
    <w:rsid w:val="007D149D"/>
    <w:rsid w:val="007D276C"/>
    <w:rsid w:val="007D3654"/>
    <w:rsid w:val="007D38E8"/>
    <w:rsid w:val="007E301D"/>
    <w:rsid w:val="007E392D"/>
    <w:rsid w:val="007E39ED"/>
    <w:rsid w:val="007E41DB"/>
    <w:rsid w:val="007E4B32"/>
    <w:rsid w:val="007E5B57"/>
    <w:rsid w:val="007F0742"/>
    <w:rsid w:val="007F0B40"/>
    <w:rsid w:val="007F211A"/>
    <w:rsid w:val="007F77DD"/>
    <w:rsid w:val="00800890"/>
    <w:rsid w:val="008035A1"/>
    <w:rsid w:val="00804879"/>
    <w:rsid w:val="00807A25"/>
    <w:rsid w:val="00812161"/>
    <w:rsid w:val="00812EB4"/>
    <w:rsid w:val="00815EF3"/>
    <w:rsid w:val="008206A9"/>
    <w:rsid w:val="00821B8F"/>
    <w:rsid w:val="00822858"/>
    <w:rsid w:val="00824310"/>
    <w:rsid w:val="00825A62"/>
    <w:rsid w:val="00831181"/>
    <w:rsid w:val="00831E65"/>
    <w:rsid w:val="008321E6"/>
    <w:rsid w:val="00835565"/>
    <w:rsid w:val="008360C9"/>
    <w:rsid w:val="00836D73"/>
    <w:rsid w:val="0084778E"/>
    <w:rsid w:val="008512C8"/>
    <w:rsid w:val="00851673"/>
    <w:rsid w:val="0085370E"/>
    <w:rsid w:val="00853ECA"/>
    <w:rsid w:val="008551FC"/>
    <w:rsid w:val="00855FF7"/>
    <w:rsid w:val="00856EA5"/>
    <w:rsid w:val="00866CA4"/>
    <w:rsid w:val="00870ECB"/>
    <w:rsid w:val="0087154E"/>
    <w:rsid w:val="00871826"/>
    <w:rsid w:val="00871ADD"/>
    <w:rsid w:val="008765C7"/>
    <w:rsid w:val="008821FB"/>
    <w:rsid w:val="008907A0"/>
    <w:rsid w:val="00891B37"/>
    <w:rsid w:val="008943A0"/>
    <w:rsid w:val="008943D2"/>
    <w:rsid w:val="0089765F"/>
    <w:rsid w:val="008A0419"/>
    <w:rsid w:val="008A049C"/>
    <w:rsid w:val="008A2D79"/>
    <w:rsid w:val="008A43A9"/>
    <w:rsid w:val="008A5649"/>
    <w:rsid w:val="008B23D7"/>
    <w:rsid w:val="008B3748"/>
    <w:rsid w:val="008B3752"/>
    <w:rsid w:val="008B5DF8"/>
    <w:rsid w:val="008C0469"/>
    <w:rsid w:val="008C08F3"/>
    <w:rsid w:val="008C1CFC"/>
    <w:rsid w:val="008C3583"/>
    <w:rsid w:val="008C4FF0"/>
    <w:rsid w:val="008C6542"/>
    <w:rsid w:val="008C6F39"/>
    <w:rsid w:val="008C7686"/>
    <w:rsid w:val="008D4F48"/>
    <w:rsid w:val="008D6BB9"/>
    <w:rsid w:val="008E07C1"/>
    <w:rsid w:val="008E1D17"/>
    <w:rsid w:val="008E4314"/>
    <w:rsid w:val="008E5D4E"/>
    <w:rsid w:val="008F04BB"/>
    <w:rsid w:val="008F0832"/>
    <w:rsid w:val="008F528A"/>
    <w:rsid w:val="00910A84"/>
    <w:rsid w:val="00910AEA"/>
    <w:rsid w:val="00913C7A"/>
    <w:rsid w:val="009142AC"/>
    <w:rsid w:val="00914FA6"/>
    <w:rsid w:val="0091655F"/>
    <w:rsid w:val="00916E1C"/>
    <w:rsid w:val="009216CC"/>
    <w:rsid w:val="00921C23"/>
    <w:rsid w:val="00927821"/>
    <w:rsid w:val="00935870"/>
    <w:rsid w:val="009438C2"/>
    <w:rsid w:val="00944612"/>
    <w:rsid w:val="00944B3F"/>
    <w:rsid w:val="00952416"/>
    <w:rsid w:val="00953AC0"/>
    <w:rsid w:val="00955281"/>
    <w:rsid w:val="00957725"/>
    <w:rsid w:val="00957FDB"/>
    <w:rsid w:val="009623A1"/>
    <w:rsid w:val="00962E95"/>
    <w:rsid w:val="00963BC7"/>
    <w:rsid w:val="00963FFB"/>
    <w:rsid w:val="00966414"/>
    <w:rsid w:val="00966ED4"/>
    <w:rsid w:val="009718F3"/>
    <w:rsid w:val="009742B9"/>
    <w:rsid w:val="00975479"/>
    <w:rsid w:val="009804F9"/>
    <w:rsid w:val="00982552"/>
    <w:rsid w:val="009843B2"/>
    <w:rsid w:val="009941D7"/>
    <w:rsid w:val="00995051"/>
    <w:rsid w:val="0099647C"/>
    <w:rsid w:val="009A1FFC"/>
    <w:rsid w:val="009A2003"/>
    <w:rsid w:val="009B0E08"/>
    <w:rsid w:val="009B3F02"/>
    <w:rsid w:val="009C11CD"/>
    <w:rsid w:val="009C2ECE"/>
    <w:rsid w:val="009C3E78"/>
    <w:rsid w:val="009C6229"/>
    <w:rsid w:val="009C643B"/>
    <w:rsid w:val="009C6DCE"/>
    <w:rsid w:val="009D035A"/>
    <w:rsid w:val="009D2B72"/>
    <w:rsid w:val="009D2D8E"/>
    <w:rsid w:val="009D642C"/>
    <w:rsid w:val="009D67E6"/>
    <w:rsid w:val="009D6F0A"/>
    <w:rsid w:val="009E134F"/>
    <w:rsid w:val="009E2256"/>
    <w:rsid w:val="009F0F8F"/>
    <w:rsid w:val="009F485E"/>
    <w:rsid w:val="009F65C0"/>
    <w:rsid w:val="009F7CCE"/>
    <w:rsid w:val="00A02C24"/>
    <w:rsid w:val="00A07924"/>
    <w:rsid w:val="00A1301F"/>
    <w:rsid w:val="00A13387"/>
    <w:rsid w:val="00A15379"/>
    <w:rsid w:val="00A167F7"/>
    <w:rsid w:val="00A16C0F"/>
    <w:rsid w:val="00A23FBD"/>
    <w:rsid w:val="00A33947"/>
    <w:rsid w:val="00A341B1"/>
    <w:rsid w:val="00A375A5"/>
    <w:rsid w:val="00A44CB7"/>
    <w:rsid w:val="00A47446"/>
    <w:rsid w:val="00A512DA"/>
    <w:rsid w:val="00A51DA4"/>
    <w:rsid w:val="00A54D61"/>
    <w:rsid w:val="00A60B79"/>
    <w:rsid w:val="00A6412D"/>
    <w:rsid w:val="00A66999"/>
    <w:rsid w:val="00A7066E"/>
    <w:rsid w:val="00A71759"/>
    <w:rsid w:val="00A76BB2"/>
    <w:rsid w:val="00A81FA8"/>
    <w:rsid w:val="00A8601B"/>
    <w:rsid w:val="00A8632E"/>
    <w:rsid w:val="00A90F4A"/>
    <w:rsid w:val="00A95C75"/>
    <w:rsid w:val="00A96CC2"/>
    <w:rsid w:val="00A97E2F"/>
    <w:rsid w:val="00AB0D9E"/>
    <w:rsid w:val="00AB10E2"/>
    <w:rsid w:val="00AB24FB"/>
    <w:rsid w:val="00AB3E56"/>
    <w:rsid w:val="00AC0972"/>
    <w:rsid w:val="00AC1402"/>
    <w:rsid w:val="00AC5359"/>
    <w:rsid w:val="00AC55A1"/>
    <w:rsid w:val="00AC5B58"/>
    <w:rsid w:val="00AC5EE2"/>
    <w:rsid w:val="00AD2349"/>
    <w:rsid w:val="00AD3713"/>
    <w:rsid w:val="00AD553B"/>
    <w:rsid w:val="00AD7EF5"/>
    <w:rsid w:val="00AE00CD"/>
    <w:rsid w:val="00AE00EB"/>
    <w:rsid w:val="00AE64AF"/>
    <w:rsid w:val="00AE7346"/>
    <w:rsid w:val="00AF3360"/>
    <w:rsid w:val="00AF35B1"/>
    <w:rsid w:val="00AF6339"/>
    <w:rsid w:val="00AF6840"/>
    <w:rsid w:val="00B00879"/>
    <w:rsid w:val="00B02EF7"/>
    <w:rsid w:val="00B0504A"/>
    <w:rsid w:val="00B0523B"/>
    <w:rsid w:val="00B0663A"/>
    <w:rsid w:val="00B07AF0"/>
    <w:rsid w:val="00B1123B"/>
    <w:rsid w:val="00B2406D"/>
    <w:rsid w:val="00B242C2"/>
    <w:rsid w:val="00B24515"/>
    <w:rsid w:val="00B24C21"/>
    <w:rsid w:val="00B25E41"/>
    <w:rsid w:val="00B30D49"/>
    <w:rsid w:val="00B34997"/>
    <w:rsid w:val="00B41DD0"/>
    <w:rsid w:val="00B43A88"/>
    <w:rsid w:val="00B4478B"/>
    <w:rsid w:val="00B530DD"/>
    <w:rsid w:val="00B53B9C"/>
    <w:rsid w:val="00B54D77"/>
    <w:rsid w:val="00B57DF0"/>
    <w:rsid w:val="00B66914"/>
    <w:rsid w:val="00B66D96"/>
    <w:rsid w:val="00B67AC1"/>
    <w:rsid w:val="00B70160"/>
    <w:rsid w:val="00B70C33"/>
    <w:rsid w:val="00B73C16"/>
    <w:rsid w:val="00B749AF"/>
    <w:rsid w:val="00B74E9A"/>
    <w:rsid w:val="00B81B9C"/>
    <w:rsid w:val="00B87427"/>
    <w:rsid w:val="00B92B1D"/>
    <w:rsid w:val="00B937E5"/>
    <w:rsid w:val="00B93DBA"/>
    <w:rsid w:val="00B971CD"/>
    <w:rsid w:val="00BA1B7A"/>
    <w:rsid w:val="00BA32DB"/>
    <w:rsid w:val="00BA720F"/>
    <w:rsid w:val="00BB0D52"/>
    <w:rsid w:val="00BB2DC6"/>
    <w:rsid w:val="00BB351B"/>
    <w:rsid w:val="00BB385D"/>
    <w:rsid w:val="00BB3873"/>
    <w:rsid w:val="00BB3916"/>
    <w:rsid w:val="00BB599B"/>
    <w:rsid w:val="00BB7405"/>
    <w:rsid w:val="00BC4C60"/>
    <w:rsid w:val="00BC5DC5"/>
    <w:rsid w:val="00BC763C"/>
    <w:rsid w:val="00BC7F66"/>
    <w:rsid w:val="00BD07C4"/>
    <w:rsid w:val="00BD11E0"/>
    <w:rsid w:val="00BD3E27"/>
    <w:rsid w:val="00BD4C1E"/>
    <w:rsid w:val="00BD52F1"/>
    <w:rsid w:val="00BD5D9C"/>
    <w:rsid w:val="00BE0689"/>
    <w:rsid w:val="00BE44BF"/>
    <w:rsid w:val="00BE483A"/>
    <w:rsid w:val="00BE5016"/>
    <w:rsid w:val="00BE524A"/>
    <w:rsid w:val="00BF5257"/>
    <w:rsid w:val="00BF6886"/>
    <w:rsid w:val="00BF7F26"/>
    <w:rsid w:val="00C0068A"/>
    <w:rsid w:val="00C01328"/>
    <w:rsid w:val="00C06563"/>
    <w:rsid w:val="00C07942"/>
    <w:rsid w:val="00C108C1"/>
    <w:rsid w:val="00C150E0"/>
    <w:rsid w:val="00C1583C"/>
    <w:rsid w:val="00C3232A"/>
    <w:rsid w:val="00C34131"/>
    <w:rsid w:val="00C4021D"/>
    <w:rsid w:val="00C40F59"/>
    <w:rsid w:val="00C43609"/>
    <w:rsid w:val="00C4365E"/>
    <w:rsid w:val="00C44515"/>
    <w:rsid w:val="00C46533"/>
    <w:rsid w:val="00C5140A"/>
    <w:rsid w:val="00C52126"/>
    <w:rsid w:val="00C54071"/>
    <w:rsid w:val="00C54281"/>
    <w:rsid w:val="00C57C10"/>
    <w:rsid w:val="00C63C52"/>
    <w:rsid w:val="00C668B7"/>
    <w:rsid w:val="00C679C8"/>
    <w:rsid w:val="00C67F1A"/>
    <w:rsid w:val="00C70E56"/>
    <w:rsid w:val="00C70EAB"/>
    <w:rsid w:val="00C733F3"/>
    <w:rsid w:val="00C742CC"/>
    <w:rsid w:val="00C83950"/>
    <w:rsid w:val="00C83F3C"/>
    <w:rsid w:val="00C850AB"/>
    <w:rsid w:val="00C87651"/>
    <w:rsid w:val="00C93429"/>
    <w:rsid w:val="00C93705"/>
    <w:rsid w:val="00C97607"/>
    <w:rsid w:val="00C97D21"/>
    <w:rsid w:val="00CA5216"/>
    <w:rsid w:val="00CA69C6"/>
    <w:rsid w:val="00CB02AD"/>
    <w:rsid w:val="00CB68C9"/>
    <w:rsid w:val="00CC5D4B"/>
    <w:rsid w:val="00CD1607"/>
    <w:rsid w:val="00CD340A"/>
    <w:rsid w:val="00CD3A5B"/>
    <w:rsid w:val="00CD602B"/>
    <w:rsid w:val="00CE042B"/>
    <w:rsid w:val="00CE0A8E"/>
    <w:rsid w:val="00CE3FA2"/>
    <w:rsid w:val="00CE6493"/>
    <w:rsid w:val="00CF0B99"/>
    <w:rsid w:val="00CF5B12"/>
    <w:rsid w:val="00D07F1F"/>
    <w:rsid w:val="00D10423"/>
    <w:rsid w:val="00D10565"/>
    <w:rsid w:val="00D13393"/>
    <w:rsid w:val="00D1415B"/>
    <w:rsid w:val="00D150B9"/>
    <w:rsid w:val="00D21F64"/>
    <w:rsid w:val="00D23CB3"/>
    <w:rsid w:val="00D24FDC"/>
    <w:rsid w:val="00D25854"/>
    <w:rsid w:val="00D267C6"/>
    <w:rsid w:val="00D30E3F"/>
    <w:rsid w:val="00D33872"/>
    <w:rsid w:val="00D34C61"/>
    <w:rsid w:val="00D36887"/>
    <w:rsid w:val="00D47FE9"/>
    <w:rsid w:val="00D50202"/>
    <w:rsid w:val="00D53636"/>
    <w:rsid w:val="00D54DC3"/>
    <w:rsid w:val="00D56BA8"/>
    <w:rsid w:val="00D607F7"/>
    <w:rsid w:val="00D6117F"/>
    <w:rsid w:val="00D61EF8"/>
    <w:rsid w:val="00D62A62"/>
    <w:rsid w:val="00D63565"/>
    <w:rsid w:val="00D67DA1"/>
    <w:rsid w:val="00D7087E"/>
    <w:rsid w:val="00D73040"/>
    <w:rsid w:val="00D73E02"/>
    <w:rsid w:val="00D92833"/>
    <w:rsid w:val="00D92F32"/>
    <w:rsid w:val="00D95480"/>
    <w:rsid w:val="00D96579"/>
    <w:rsid w:val="00DA311D"/>
    <w:rsid w:val="00DA6303"/>
    <w:rsid w:val="00DA72F0"/>
    <w:rsid w:val="00DB2138"/>
    <w:rsid w:val="00DB67B0"/>
    <w:rsid w:val="00DC26F9"/>
    <w:rsid w:val="00DC2A75"/>
    <w:rsid w:val="00DC4367"/>
    <w:rsid w:val="00DC4F84"/>
    <w:rsid w:val="00DD2DBA"/>
    <w:rsid w:val="00DD3767"/>
    <w:rsid w:val="00DD3B8D"/>
    <w:rsid w:val="00DD44D8"/>
    <w:rsid w:val="00DD6BA3"/>
    <w:rsid w:val="00DE0DAB"/>
    <w:rsid w:val="00DE4683"/>
    <w:rsid w:val="00DE54A1"/>
    <w:rsid w:val="00DE666F"/>
    <w:rsid w:val="00DE6805"/>
    <w:rsid w:val="00DF19F3"/>
    <w:rsid w:val="00DF2E1C"/>
    <w:rsid w:val="00DF3450"/>
    <w:rsid w:val="00DF4B9C"/>
    <w:rsid w:val="00DF4D3D"/>
    <w:rsid w:val="00DF58A0"/>
    <w:rsid w:val="00DF648F"/>
    <w:rsid w:val="00DF6C06"/>
    <w:rsid w:val="00DF7247"/>
    <w:rsid w:val="00DF7C37"/>
    <w:rsid w:val="00E03A60"/>
    <w:rsid w:val="00E04907"/>
    <w:rsid w:val="00E100A5"/>
    <w:rsid w:val="00E11D38"/>
    <w:rsid w:val="00E124A4"/>
    <w:rsid w:val="00E20F6C"/>
    <w:rsid w:val="00E2281C"/>
    <w:rsid w:val="00E24042"/>
    <w:rsid w:val="00E240A0"/>
    <w:rsid w:val="00E27647"/>
    <w:rsid w:val="00E32D16"/>
    <w:rsid w:val="00E40B26"/>
    <w:rsid w:val="00E41A52"/>
    <w:rsid w:val="00E436D7"/>
    <w:rsid w:val="00E44294"/>
    <w:rsid w:val="00E4447D"/>
    <w:rsid w:val="00E54AAA"/>
    <w:rsid w:val="00E6061C"/>
    <w:rsid w:val="00E619FA"/>
    <w:rsid w:val="00E655F6"/>
    <w:rsid w:val="00E71897"/>
    <w:rsid w:val="00E7366B"/>
    <w:rsid w:val="00E7588D"/>
    <w:rsid w:val="00E75CA2"/>
    <w:rsid w:val="00E77784"/>
    <w:rsid w:val="00E778C7"/>
    <w:rsid w:val="00E82745"/>
    <w:rsid w:val="00E82F35"/>
    <w:rsid w:val="00E87749"/>
    <w:rsid w:val="00E95ACA"/>
    <w:rsid w:val="00E961D9"/>
    <w:rsid w:val="00EA002E"/>
    <w:rsid w:val="00EA3A37"/>
    <w:rsid w:val="00EA61E0"/>
    <w:rsid w:val="00EA7E56"/>
    <w:rsid w:val="00EB602B"/>
    <w:rsid w:val="00EC0968"/>
    <w:rsid w:val="00EC14FE"/>
    <w:rsid w:val="00EC36E8"/>
    <w:rsid w:val="00EC60AB"/>
    <w:rsid w:val="00EC6F98"/>
    <w:rsid w:val="00ED4CB1"/>
    <w:rsid w:val="00ED68E1"/>
    <w:rsid w:val="00ED78FB"/>
    <w:rsid w:val="00EE08A4"/>
    <w:rsid w:val="00EE309B"/>
    <w:rsid w:val="00EE3794"/>
    <w:rsid w:val="00EE5D12"/>
    <w:rsid w:val="00EE66BB"/>
    <w:rsid w:val="00EE723C"/>
    <w:rsid w:val="00EE7CFD"/>
    <w:rsid w:val="00EF1E33"/>
    <w:rsid w:val="00EF6664"/>
    <w:rsid w:val="00F00221"/>
    <w:rsid w:val="00F06CC9"/>
    <w:rsid w:val="00F11F88"/>
    <w:rsid w:val="00F1434C"/>
    <w:rsid w:val="00F158AF"/>
    <w:rsid w:val="00F15E71"/>
    <w:rsid w:val="00F20A5F"/>
    <w:rsid w:val="00F22263"/>
    <w:rsid w:val="00F23300"/>
    <w:rsid w:val="00F23E5E"/>
    <w:rsid w:val="00F25E89"/>
    <w:rsid w:val="00F30C94"/>
    <w:rsid w:val="00F30D13"/>
    <w:rsid w:val="00F31A09"/>
    <w:rsid w:val="00F375E5"/>
    <w:rsid w:val="00F41066"/>
    <w:rsid w:val="00F43BC8"/>
    <w:rsid w:val="00F51BD9"/>
    <w:rsid w:val="00F528FD"/>
    <w:rsid w:val="00F61457"/>
    <w:rsid w:val="00F61768"/>
    <w:rsid w:val="00F62D48"/>
    <w:rsid w:val="00F65E71"/>
    <w:rsid w:val="00F73542"/>
    <w:rsid w:val="00F73E76"/>
    <w:rsid w:val="00F7666E"/>
    <w:rsid w:val="00F7710C"/>
    <w:rsid w:val="00F811FD"/>
    <w:rsid w:val="00F83E74"/>
    <w:rsid w:val="00F8687F"/>
    <w:rsid w:val="00F87850"/>
    <w:rsid w:val="00F9312E"/>
    <w:rsid w:val="00F9404E"/>
    <w:rsid w:val="00FA1E4A"/>
    <w:rsid w:val="00FA3C06"/>
    <w:rsid w:val="00FB06C0"/>
    <w:rsid w:val="00FB2400"/>
    <w:rsid w:val="00FB351A"/>
    <w:rsid w:val="00FB63B8"/>
    <w:rsid w:val="00FB6407"/>
    <w:rsid w:val="00FB64C2"/>
    <w:rsid w:val="00FB6964"/>
    <w:rsid w:val="00FB7DC0"/>
    <w:rsid w:val="00FC4A3C"/>
    <w:rsid w:val="00FC5C87"/>
    <w:rsid w:val="00FD028C"/>
    <w:rsid w:val="00FD407C"/>
    <w:rsid w:val="00FD7249"/>
    <w:rsid w:val="00FE05A2"/>
    <w:rsid w:val="00FE3064"/>
    <w:rsid w:val="00FE5635"/>
    <w:rsid w:val="00FE682A"/>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D6838F1-DB1A-4B07-B603-3CBC6BE2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GSS</cp:lastModifiedBy>
  <cp:revision>2</cp:revision>
  <dcterms:created xsi:type="dcterms:W3CDTF">2017-11-16T15:06:00Z</dcterms:created>
  <dcterms:modified xsi:type="dcterms:W3CDTF">2017-11-16T15:06:00Z</dcterms:modified>
</cp:coreProperties>
</file>