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D97E" w14:textId="77777777" w:rsidR="00A66233" w:rsidRPr="00555F9D" w:rsidRDefault="00A66233" w:rsidP="00A66233">
      <w:pPr>
        <w:spacing w:after="0" w:line="240" w:lineRule="auto"/>
        <w:rPr>
          <w:rFonts w:eastAsia="Times New Roman" w:cs="Times New Roman"/>
          <w:sz w:val="24"/>
          <w:szCs w:val="24"/>
        </w:rPr>
      </w:pPr>
      <w:bookmarkStart w:id="0" w:name="_GoBack"/>
      <w:bookmarkEnd w:id="0"/>
      <w:r w:rsidRPr="00555F9D">
        <w:rPr>
          <w:rFonts w:eastAsia="Times New Roman" w:cs="Times New Roman"/>
          <w:b/>
          <w:bCs/>
          <w:color w:val="000000"/>
          <w:sz w:val="28"/>
          <w:szCs w:val="28"/>
        </w:rPr>
        <w:t>                                                           </w:t>
      </w:r>
      <w:r w:rsidRPr="00555F9D">
        <w:rPr>
          <w:rFonts w:eastAsia="Times New Roman" w:cs="Times New Roman"/>
          <w:b/>
          <w:bCs/>
          <w:color w:val="000000"/>
        </w:rPr>
        <w:t>   </w:t>
      </w:r>
      <w:r w:rsidRPr="00555F9D">
        <w:rPr>
          <w:rFonts w:eastAsia="Times New Roman" w:cs="Times New Roman"/>
          <w:b/>
          <w:bCs/>
          <w:color w:val="000000"/>
          <w:sz w:val="28"/>
          <w:szCs w:val="28"/>
        </w:rPr>
        <w:t> </w:t>
      </w:r>
    </w:p>
    <w:p w14:paraId="161878DB" w14:textId="14B48920" w:rsidR="00CC66A3" w:rsidRDefault="00CC66A3" w:rsidP="00CC66A3">
      <w:pPr>
        <w:spacing w:after="0" w:line="240" w:lineRule="auto"/>
        <w:rPr>
          <w:b/>
          <w:sz w:val="24"/>
          <w:szCs w:val="24"/>
        </w:rPr>
      </w:pPr>
      <w:r>
        <w:rPr>
          <w:b/>
          <w:sz w:val="24"/>
          <w:szCs w:val="24"/>
        </w:rPr>
        <w:t>Wednesday, September 13</w:t>
      </w:r>
      <w:r w:rsidRPr="003E683D">
        <w:rPr>
          <w:b/>
          <w:sz w:val="24"/>
          <w:szCs w:val="24"/>
          <w:vertAlign w:val="superscript"/>
        </w:rPr>
        <w:t>th</w:t>
      </w:r>
      <w:r>
        <w:rPr>
          <w:b/>
          <w:sz w:val="24"/>
          <w:szCs w:val="24"/>
        </w:rPr>
        <w:t>, 2017</w:t>
      </w:r>
    </w:p>
    <w:p w14:paraId="43E12AD2" w14:textId="77777777" w:rsidR="00CC66A3" w:rsidRDefault="00CC66A3" w:rsidP="00CC66A3">
      <w:pPr>
        <w:spacing w:after="0" w:line="240" w:lineRule="auto"/>
        <w:rPr>
          <w:b/>
          <w:sz w:val="24"/>
          <w:szCs w:val="24"/>
        </w:rPr>
      </w:pPr>
    </w:p>
    <w:p w14:paraId="0E0545F9" w14:textId="5514B90F" w:rsidR="00EE6C4F" w:rsidRPr="00EE6C4F" w:rsidRDefault="00EE6C4F" w:rsidP="00CC66A3">
      <w:pPr>
        <w:spacing w:after="0" w:line="240" w:lineRule="auto"/>
        <w:rPr>
          <w:b/>
          <w:sz w:val="24"/>
          <w:szCs w:val="24"/>
          <w:u w:val="single"/>
        </w:rPr>
      </w:pPr>
      <w:r w:rsidRPr="00EE6C4F">
        <w:rPr>
          <w:b/>
          <w:sz w:val="24"/>
          <w:szCs w:val="24"/>
          <w:u w:val="single"/>
        </w:rPr>
        <w:t>Attendance</w:t>
      </w:r>
    </w:p>
    <w:p w14:paraId="30349C26" w14:textId="27A76776" w:rsidR="00CC66A3" w:rsidRDefault="00EE6C4F" w:rsidP="00CC66A3">
      <w:pPr>
        <w:spacing w:after="0" w:line="240" w:lineRule="auto"/>
        <w:rPr>
          <w:sz w:val="24"/>
          <w:szCs w:val="24"/>
        </w:rPr>
      </w:pPr>
      <w:r>
        <w:rPr>
          <w:sz w:val="24"/>
          <w:szCs w:val="24"/>
        </w:rPr>
        <w:t>E-Board Members:</w:t>
      </w:r>
      <w:r w:rsidR="00CC66A3" w:rsidRPr="003E683D">
        <w:rPr>
          <w:b/>
          <w:sz w:val="24"/>
          <w:szCs w:val="24"/>
        </w:rPr>
        <w:t xml:space="preserve"> </w:t>
      </w:r>
      <w:r w:rsidR="00CC66A3" w:rsidRPr="003E683D">
        <w:rPr>
          <w:sz w:val="24"/>
          <w:szCs w:val="24"/>
        </w:rPr>
        <w:t xml:space="preserve">Deepthi Varghese, Vignesh Vasu, </w:t>
      </w:r>
      <w:r w:rsidR="00CC66A3">
        <w:rPr>
          <w:sz w:val="24"/>
          <w:szCs w:val="24"/>
        </w:rPr>
        <w:t>Alexis Ernst</w:t>
      </w:r>
      <w:r w:rsidR="00CC66A3" w:rsidRPr="003E683D">
        <w:rPr>
          <w:sz w:val="24"/>
          <w:szCs w:val="24"/>
        </w:rPr>
        <w:t>, Ngoc Chau Vy, Graham O’Toole</w:t>
      </w:r>
    </w:p>
    <w:p w14:paraId="170C5855" w14:textId="185C1454" w:rsidR="00EE6C4F" w:rsidRPr="0025695B" w:rsidRDefault="00EE6C4F" w:rsidP="00CC66A3">
      <w:pPr>
        <w:spacing w:after="0" w:line="240" w:lineRule="auto"/>
        <w:rPr>
          <w:sz w:val="24"/>
          <w:szCs w:val="24"/>
        </w:rPr>
      </w:pPr>
      <w:r>
        <w:rPr>
          <w:sz w:val="24"/>
          <w:szCs w:val="24"/>
        </w:rPr>
        <w:t>Senators and other members by card swipe.</w:t>
      </w:r>
    </w:p>
    <w:p w14:paraId="6D5719D2" w14:textId="77777777" w:rsidR="00CC66A3" w:rsidRDefault="00CC66A3" w:rsidP="00CC66A3">
      <w:pPr>
        <w:spacing w:after="0" w:line="240" w:lineRule="auto"/>
        <w:rPr>
          <w:b/>
          <w:sz w:val="24"/>
          <w:szCs w:val="24"/>
        </w:rPr>
      </w:pPr>
    </w:p>
    <w:p w14:paraId="52550F39" w14:textId="577EE54D" w:rsidR="00CC66A3" w:rsidRPr="00A60956" w:rsidRDefault="00CC66A3" w:rsidP="00B227C0">
      <w:pPr>
        <w:spacing w:after="0" w:line="240" w:lineRule="auto"/>
        <w:rPr>
          <w:b/>
          <w:sz w:val="24"/>
          <w:szCs w:val="24"/>
        </w:rPr>
      </w:pPr>
      <w:r w:rsidRPr="0025695B">
        <w:rPr>
          <w:b/>
          <w:sz w:val="24"/>
          <w:szCs w:val="24"/>
        </w:rPr>
        <w:t xml:space="preserve">Meeting began </w:t>
      </w:r>
      <w:r>
        <w:rPr>
          <w:b/>
          <w:sz w:val="24"/>
          <w:szCs w:val="24"/>
        </w:rPr>
        <w:t>7:06</w:t>
      </w:r>
      <w:r w:rsidRPr="0025695B">
        <w:rPr>
          <w:b/>
          <w:sz w:val="24"/>
          <w:szCs w:val="24"/>
        </w:rPr>
        <w:t xml:space="preserve"> pm</w:t>
      </w:r>
      <w:r w:rsidR="00E13AF8">
        <w:rPr>
          <w:b/>
          <w:sz w:val="24"/>
          <w:szCs w:val="24"/>
        </w:rPr>
        <w:t xml:space="preserve"> CHEM A203</w:t>
      </w:r>
    </w:p>
    <w:p w14:paraId="2435CDBC" w14:textId="77777777" w:rsidR="00CC66A3" w:rsidRDefault="00CC66A3" w:rsidP="00B227C0">
      <w:pPr>
        <w:spacing w:after="0" w:line="240" w:lineRule="auto"/>
        <w:rPr>
          <w:rFonts w:eastAsia="Times New Roman" w:cs="Times New Roman"/>
          <w:b/>
          <w:bCs/>
          <w:color w:val="000000"/>
        </w:rPr>
      </w:pPr>
    </w:p>
    <w:p w14:paraId="758F5CB5" w14:textId="5FE6EBC6" w:rsidR="00B227C0" w:rsidRPr="00A60956" w:rsidRDefault="00B227C0" w:rsidP="00B227C0">
      <w:pPr>
        <w:spacing w:after="0" w:line="240" w:lineRule="auto"/>
        <w:rPr>
          <w:rFonts w:eastAsia="Times New Roman" w:cs="Times New Roman"/>
          <w:b/>
          <w:bCs/>
          <w:color w:val="000000"/>
          <w:sz w:val="24"/>
          <w:szCs w:val="24"/>
        </w:rPr>
      </w:pPr>
      <w:r w:rsidRPr="00A60956">
        <w:rPr>
          <w:rFonts w:eastAsia="Times New Roman" w:cs="Times New Roman"/>
          <w:b/>
          <w:bCs/>
          <w:color w:val="000000"/>
          <w:sz w:val="24"/>
          <w:szCs w:val="24"/>
        </w:rPr>
        <w:t>I. Call to Order</w:t>
      </w:r>
    </w:p>
    <w:p w14:paraId="27E6F9C7" w14:textId="27E130EF" w:rsidR="00B227C0" w:rsidRPr="00A60956" w:rsidRDefault="00B227C0" w:rsidP="00B227C0">
      <w:pPr>
        <w:spacing w:after="0" w:line="240" w:lineRule="auto"/>
        <w:rPr>
          <w:rFonts w:eastAsia="Times New Roman" w:cs="Times New Roman"/>
          <w:b/>
          <w:bCs/>
          <w:color w:val="000000"/>
          <w:sz w:val="24"/>
          <w:szCs w:val="24"/>
        </w:rPr>
      </w:pPr>
      <w:r w:rsidRPr="00A60956">
        <w:rPr>
          <w:rFonts w:eastAsia="Times New Roman" w:cs="Times New Roman"/>
          <w:b/>
          <w:bCs/>
          <w:color w:val="000000"/>
          <w:sz w:val="24"/>
          <w:szCs w:val="24"/>
        </w:rPr>
        <w:t>II. Recognition of Senators</w:t>
      </w:r>
    </w:p>
    <w:p w14:paraId="6308FDC4" w14:textId="051F0BE8" w:rsidR="00B227C0" w:rsidRDefault="00B227C0" w:rsidP="00B227C0">
      <w:pPr>
        <w:spacing w:after="0" w:line="240" w:lineRule="auto"/>
        <w:rPr>
          <w:rFonts w:eastAsia="Times New Roman" w:cs="Times New Roman"/>
          <w:b/>
          <w:bCs/>
          <w:color w:val="000000"/>
          <w:sz w:val="24"/>
          <w:szCs w:val="24"/>
        </w:rPr>
      </w:pPr>
      <w:r w:rsidRPr="00A60956">
        <w:rPr>
          <w:rFonts w:eastAsia="Times New Roman" w:cs="Times New Roman"/>
          <w:b/>
          <w:bCs/>
          <w:color w:val="000000"/>
          <w:sz w:val="24"/>
          <w:szCs w:val="24"/>
        </w:rPr>
        <w:t>III. Guest Speaker – Dean Kent Holsinger</w:t>
      </w:r>
    </w:p>
    <w:p w14:paraId="1A4F1338" w14:textId="159AA42D" w:rsidR="008F2BC7" w:rsidRDefault="008F2BC7" w:rsidP="0077003F">
      <w:pPr>
        <w:pStyle w:val="ListParagraph"/>
        <w:numPr>
          <w:ilvl w:val="0"/>
          <w:numId w:val="10"/>
        </w:numPr>
        <w:spacing w:after="0" w:line="240" w:lineRule="auto"/>
        <w:rPr>
          <w:rFonts w:eastAsia="Times New Roman" w:cs="Times New Roman"/>
          <w:bCs/>
          <w:color w:val="000000"/>
          <w:sz w:val="24"/>
          <w:szCs w:val="24"/>
        </w:rPr>
      </w:pPr>
      <w:r>
        <w:rPr>
          <w:rFonts w:eastAsia="Times New Roman" w:cs="Times New Roman"/>
          <w:bCs/>
          <w:color w:val="000000"/>
          <w:sz w:val="24"/>
          <w:szCs w:val="24"/>
        </w:rPr>
        <w:t xml:space="preserve">There are a number of changes that have occurred over the summer in the responsibilities and duties of the Graduate School and some of the past roles have shifted to the Registrar’s office.  </w:t>
      </w:r>
    </w:p>
    <w:p w14:paraId="40BC6A91" w14:textId="5991E1F6" w:rsidR="008F2BC7" w:rsidRPr="008F2BC7" w:rsidRDefault="008F2BC7" w:rsidP="0077003F">
      <w:pPr>
        <w:pStyle w:val="ListParagraph"/>
        <w:numPr>
          <w:ilvl w:val="0"/>
          <w:numId w:val="10"/>
        </w:numPr>
        <w:spacing w:after="0" w:line="240" w:lineRule="auto"/>
        <w:rPr>
          <w:rFonts w:eastAsia="Times New Roman" w:cs="Times New Roman"/>
          <w:bCs/>
          <w:color w:val="000000"/>
          <w:sz w:val="24"/>
          <w:szCs w:val="24"/>
        </w:rPr>
      </w:pPr>
      <w:r w:rsidRPr="008F2BC7">
        <w:rPr>
          <w:rFonts w:eastAsia="Times New Roman" w:cs="Times New Roman"/>
          <w:bCs/>
          <w:color w:val="000000"/>
          <w:sz w:val="24"/>
          <w:szCs w:val="24"/>
        </w:rPr>
        <w:t>The Graduate School will focus more on graduate and post-g</w:t>
      </w:r>
      <w:r w:rsidR="00434E40">
        <w:rPr>
          <w:rFonts w:eastAsia="Times New Roman" w:cs="Times New Roman"/>
          <w:bCs/>
          <w:color w:val="000000"/>
          <w:sz w:val="24"/>
          <w:szCs w:val="24"/>
        </w:rPr>
        <w:t>rad programming and affairs.</w:t>
      </w:r>
    </w:p>
    <w:p w14:paraId="3CE7D814" w14:textId="21FE640E" w:rsidR="008F2BC7" w:rsidRDefault="008F2BC7" w:rsidP="0077003F">
      <w:pPr>
        <w:pStyle w:val="ListParagraph"/>
        <w:numPr>
          <w:ilvl w:val="0"/>
          <w:numId w:val="10"/>
        </w:numPr>
        <w:spacing w:after="0" w:line="240" w:lineRule="auto"/>
        <w:rPr>
          <w:rFonts w:eastAsia="Times New Roman" w:cs="Times New Roman"/>
          <w:bCs/>
          <w:color w:val="000000"/>
          <w:sz w:val="24"/>
          <w:szCs w:val="24"/>
        </w:rPr>
      </w:pPr>
      <w:r>
        <w:rPr>
          <w:rFonts w:eastAsia="Times New Roman" w:cs="Times New Roman"/>
          <w:bCs/>
          <w:color w:val="000000"/>
          <w:sz w:val="24"/>
          <w:szCs w:val="24"/>
        </w:rPr>
        <w:t xml:space="preserve">The Graduate School will continue to serve as the body that screens graduate applicants for meeting requirements. </w:t>
      </w:r>
    </w:p>
    <w:p w14:paraId="76331D77" w14:textId="60AFF30C" w:rsidR="008F2BC7" w:rsidRDefault="008F2BC7" w:rsidP="0077003F">
      <w:pPr>
        <w:pStyle w:val="ListParagraph"/>
        <w:numPr>
          <w:ilvl w:val="0"/>
          <w:numId w:val="10"/>
        </w:numPr>
        <w:spacing w:after="0" w:line="240" w:lineRule="auto"/>
        <w:rPr>
          <w:rFonts w:eastAsia="Times New Roman" w:cs="Times New Roman"/>
          <w:bCs/>
          <w:color w:val="000000"/>
          <w:sz w:val="24"/>
          <w:szCs w:val="24"/>
        </w:rPr>
      </w:pPr>
      <w:r>
        <w:rPr>
          <w:rFonts w:eastAsia="Times New Roman" w:cs="Times New Roman"/>
          <w:bCs/>
          <w:color w:val="000000"/>
          <w:sz w:val="24"/>
          <w:szCs w:val="24"/>
        </w:rPr>
        <w:t>The Regis</w:t>
      </w:r>
      <w:r w:rsidR="003D7BE9">
        <w:rPr>
          <w:rFonts w:eastAsia="Times New Roman" w:cs="Times New Roman"/>
          <w:bCs/>
          <w:color w:val="000000"/>
          <w:sz w:val="24"/>
          <w:szCs w:val="24"/>
        </w:rPr>
        <w:t xml:space="preserve">trar will now handle </w:t>
      </w:r>
      <w:r w:rsidR="00F76900">
        <w:rPr>
          <w:rFonts w:eastAsia="Times New Roman" w:cs="Times New Roman"/>
          <w:bCs/>
          <w:color w:val="000000"/>
          <w:sz w:val="24"/>
          <w:szCs w:val="24"/>
        </w:rPr>
        <w:t xml:space="preserve">the administrative </w:t>
      </w:r>
      <w:r w:rsidR="002726CF">
        <w:rPr>
          <w:rFonts w:eastAsia="Times New Roman" w:cs="Times New Roman"/>
          <w:bCs/>
          <w:color w:val="000000"/>
          <w:sz w:val="24"/>
          <w:szCs w:val="24"/>
        </w:rPr>
        <w:t xml:space="preserve">portion </w:t>
      </w:r>
      <w:r w:rsidR="00F76900">
        <w:rPr>
          <w:rFonts w:eastAsia="Times New Roman" w:cs="Times New Roman"/>
          <w:bCs/>
          <w:color w:val="000000"/>
          <w:sz w:val="24"/>
          <w:szCs w:val="24"/>
        </w:rPr>
        <w:t xml:space="preserve">of the degree audit, plan of study, </w:t>
      </w:r>
      <w:r w:rsidR="00341E27">
        <w:rPr>
          <w:rFonts w:eastAsia="Times New Roman" w:cs="Times New Roman"/>
          <w:bCs/>
          <w:color w:val="000000"/>
          <w:sz w:val="24"/>
          <w:szCs w:val="24"/>
        </w:rPr>
        <w:t>report on general examination</w:t>
      </w:r>
      <w:r w:rsidR="00F76900">
        <w:rPr>
          <w:rFonts w:eastAsia="Times New Roman" w:cs="Times New Roman"/>
          <w:bCs/>
          <w:color w:val="000000"/>
          <w:sz w:val="24"/>
          <w:szCs w:val="24"/>
        </w:rPr>
        <w:t xml:space="preserve">, etc. </w:t>
      </w:r>
      <w:r w:rsidR="001F197C">
        <w:rPr>
          <w:rFonts w:eastAsia="Times New Roman" w:cs="Times New Roman"/>
          <w:bCs/>
          <w:color w:val="000000"/>
          <w:sz w:val="24"/>
          <w:szCs w:val="24"/>
        </w:rPr>
        <w:t xml:space="preserve">One of the reasons for this is because if an official audit of these logistics were to be performed, it would be the Registrar’s Office that would be held responsible. </w:t>
      </w:r>
    </w:p>
    <w:p w14:paraId="5D71B3D3" w14:textId="21346116" w:rsidR="00777149" w:rsidRDefault="00777149" w:rsidP="0077003F">
      <w:pPr>
        <w:pStyle w:val="ListParagraph"/>
        <w:numPr>
          <w:ilvl w:val="0"/>
          <w:numId w:val="10"/>
        </w:numPr>
        <w:spacing w:after="0" w:line="240" w:lineRule="auto"/>
        <w:rPr>
          <w:rFonts w:eastAsia="Times New Roman" w:cs="Times New Roman"/>
          <w:bCs/>
          <w:color w:val="000000"/>
          <w:sz w:val="24"/>
          <w:szCs w:val="24"/>
        </w:rPr>
      </w:pPr>
      <w:r>
        <w:rPr>
          <w:rFonts w:eastAsia="Times New Roman" w:cs="Times New Roman"/>
          <w:bCs/>
          <w:color w:val="000000"/>
          <w:sz w:val="24"/>
          <w:szCs w:val="24"/>
        </w:rPr>
        <w:t xml:space="preserve">There are a couple of active searches for staff and faculty under way. </w:t>
      </w:r>
      <w:r w:rsidR="00552CAE">
        <w:rPr>
          <w:rFonts w:eastAsia="Times New Roman" w:cs="Times New Roman"/>
          <w:bCs/>
          <w:color w:val="000000"/>
          <w:sz w:val="24"/>
          <w:szCs w:val="24"/>
        </w:rPr>
        <w:t xml:space="preserve">Currently, they are </w:t>
      </w:r>
      <w:r>
        <w:rPr>
          <w:rFonts w:eastAsia="Times New Roman" w:cs="Times New Roman"/>
          <w:bCs/>
          <w:color w:val="000000"/>
          <w:sz w:val="24"/>
          <w:szCs w:val="24"/>
        </w:rPr>
        <w:t xml:space="preserve">Conduct Specialist (Jennifer Caffyn is on search committee) and Assistant Dean of Student Life (Chau Vy is on search committee). </w:t>
      </w:r>
      <w:r w:rsidR="00552CAE">
        <w:rPr>
          <w:rFonts w:eastAsia="Times New Roman" w:cs="Times New Roman"/>
          <w:bCs/>
          <w:color w:val="000000"/>
          <w:sz w:val="24"/>
          <w:szCs w:val="24"/>
        </w:rPr>
        <w:t xml:space="preserve">Two new positions that will be opening up will be i) an administrative role in Student Services and ii) a fellowships officer. Details and requirements are still being ironed out and will be announced in the near future. </w:t>
      </w:r>
    </w:p>
    <w:p w14:paraId="23655DDA" w14:textId="3ACBF809" w:rsidR="00195B5F" w:rsidRDefault="00195B5F" w:rsidP="0077003F">
      <w:pPr>
        <w:pStyle w:val="ListParagraph"/>
        <w:numPr>
          <w:ilvl w:val="0"/>
          <w:numId w:val="10"/>
        </w:numPr>
        <w:spacing w:after="0" w:line="240" w:lineRule="auto"/>
        <w:rPr>
          <w:rFonts w:eastAsia="Times New Roman" w:cs="Times New Roman"/>
          <w:bCs/>
          <w:color w:val="000000"/>
          <w:sz w:val="24"/>
          <w:szCs w:val="24"/>
        </w:rPr>
      </w:pPr>
      <w:r>
        <w:rPr>
          <w:rFonts w:eastAsia="Times New Roman" w:cs="Times New Roman"/>
          <w:bCs/>
          <w:color w:val="000000"/>
          <w:sz w:val="24"/>
          <w:szCs w:val="24"/>
        </w:rPr>
        <w:t>Questions</w:t>
      </w:r>
    </w:p>
    <w:p w14:paraId="02CE2E1E" w14:textId="3B50BA8F" w:rsidR="00195B5F" w:rsidRDefault="00EE6C4F" w:rsidP="0077003F">
      <w:pPr>
        <w:pStyle w:val="ListParagraph"/>
        <w:numPr>
          <w:ilvl w:val="0"/>
          <w:numId w:val="11"/>
        </w:numPr>
        <w:spacing w:after="0" w:line="240" w:lineRule="auto"/>
        <w:ind w:left="1440"/>
        <w:rPr>
          <w:rFonts w:eastAsia="Times New Roman" w:cs="Times New Roman"/>
          <w:bCs/>
          <w:color w:val="000000"/>
          <w:sz w:val="24"/>
          <w:szCs w:val="24"/>
        </w:rPr>
      </w:pPr>
      <w:r>
        <w:rPr>
          <w:rFonts w:eastAsia="Times New Roman" w:cs="Times New Roman"/>
          <w:bCs/>
          <w:color w:val="000000"/>
          <w:sz w:val="24"/>
          <w:szCs w:val="24"/>
        </w:rPr>
        <w:t xml:space="preserve">Amy Fehr: </w:t>
      </w:r>
      <w:r w:rsidR="00571893">
        <w:rPr>
          <w:rFonts w:eastAsia="Times New Roman" w:cs="Times New Roman"/>
          <w:bCs/>
          <w:color w:val="000000"/>
          <w:sz w:val="24"/>
          <w:szCs w:val="24"/>
        </w:rPr>
        <w:t>“</w:t>
      </w:r>
      <w:r w:rsidR="002E17EA">
        <w:rPr>
          <w:rFonts w:eastAsia="Times New Roman" w:cs="Times New Roman"/>
          <w:bCs/>
          <w:color w:val="000000"/>
          <w:sz w:val="24"/>
          <w:szCs w:val="24"/>
        </w:rPr>
        <w:t>How did the funding for the new positions come about?</w:t>
      </w:r>
      <w:r w:rsidR="00571893">
        <w:rPr>
          <w:rFonts w:eastAsia="Times New Roman" w:cs="Times New Roman"/>
          <w:bCs/>
          <w:color w:val="000000"/>
          <w:sz w:val="24"/>
          <w:szCs w:val="24"/>
        </w:rPr>
        <w:t>”</w:t>
      </w:r>
      <w:r w:rsidR="002E17EA">
        <w:rPr>
          <w:rFonts w:eastAsia="Times New Roman" w:cs="Times New Roman"/>
          <w:bCs/>
          <w:color w:val="000000"/>
          <w:sz w:val="24"/>
          <w:szCs w:val="24"/>
        </w:rPr>
        <w:t xml:space="preserve"> The Provost’s Office committed to investing additional/new resources to make these possible.</w:t>
      </w:r>
    </w:p>
    <w:p w14:paraId="23C424A6" w14:textId="1F848E38" w:rsidR="000D3133" w:rsidRDefault="00EE6C4F" w:rsidP="000D3133">
      <w:pPr>
        <w:pStyle w:val="ListParagraph"/>
        <w:numPr>
          <w:ilvl w:val="0"/>
          <w:numId w:val="11"/>
        </w:numPr>
        <w:spacing w:after="0" w:line="240" w:lineRule="auto"/>
        <w:ind w:left="1440"/>
        <w:rPr>
          <w:rFonts w:eastAsia="Times New Roman" w:cs="Times New Roman"/>
          <w:bCs/>
          <w:color w:val="000000"/>
          <w:sz w:val="24"/>
          <w:szCs w:val="24"/>
        </w:rPr>
      </w:pPr>
      <w:r>
        <w:rPr>
          <w:rFonts w:eastAsia="Times New Roman" w:cs="Times New Roman"/>
          <w:bCs/>
          <w:color w:val="000000"/>
          <w:sz w:val="24"/>
          <w:szCs w:val="24"/>
        </w:rPr>
        <w:t xml:space="preserve">Gayatri Phadke: </w:t>
      </w:r>
      <w:r w:rsidR="00571893">
        <w:rPr>
          <w:rFonts w:eastAsia="Times New Roman" w:cs="Times New Roman"/>
          <w:bCs/>
          <w:color w:val="000000"/>
          <w:sz w:val="24"/>
          <w:szCs w:val="24"/>
        </w:rPr>
        <w:t>“</w:t>
      </w:r>
      <w:r w:rsidR="00810266">
        <w:rPr>
          <w:rFonts w:eastAsia="Times New Roman" w:cs="Times New Roman"/>
          <w:bCs/>
          <w:color w:val="000000"/>
          <w:sz w:val="24"/>
          <w:szCs w:val="24"/>
        </w:rPr>
        <w:t>In the past, there has been rumors that funding for graduate students is limited to only five years. Can you please comment on that?</w:t>
      </w:r>
      <w:r w:rsidR="00571893">
        <w:rPr>
          <w:rFonts w:eastAsia="Times New Roman" w:cs="Times New Roman"/>
          <w:bCs/>
          <w:color w:val="000000"/>
          <w:sz w:val="24"/>
          <w:szCs w:val="24"/>
        </w:rPr>
        <w:t>”</w:t>
      </w:r>
      <w:r w:rsidR="00810266">
        <w:rPr>
          <w:rFonts w:eastAsia="Times New Roman" w:cs="Times New Roman"/>
          <w:bCs/>
          <w:color w:val="000000"/>
          <w:sz w:val="24"/>
          <w:szCs w:val="24"/>
        </w:rPr>
        <w:t xml:space="preserve"> The funding decisions vary and are based on the policies of individual departments. There is no University-wide policy so the decision is really department-specific. </w:t>
      </w:r>
    </w:p>
    <w:p w14:paraId="545F11E1" w14:textId="0443DF05" w:rsidR="00341E27" w:rsidRDefault="00341E27" w:rsidP="000D3133">
      <w:pPr>
        <w:pStyle w:val="ListParagraph"/>
        <w:numPr>
          <w:ilvl w:val="0"/>
          <w:numId w:val="11"/>
        </w:numPr>
        <w:spacing w:after="0" w:line="240" w:lineRule="auto"/>
        <w:ind w:left="1440"/>
        <w:rPr>
          <w:rFonts w:eastAsia="Times New Roman" w:cs="Times New Roman"/>
          <w:bCs/>
          <w:color w:val="000000"/>
          <w:sz w:val="24"/>
          <w:szCs w:val="24"/>
        </w:rPr>
      </w:pPr>
      <w:r>
        <w:rPr>
          <w:rFonts w:eastAsia="Times New Roman" w:cs="Times New Roman"/>
          <w:bCs/>
          <w:color w:val="000000"/>
          <w:sz w:val="24"/>
          <w:szCs w:val="24"/>
        </w:rPr>
        <w:t xml:space="preserve">Gyuho Song: </w:t>
      </w:r>
      <w:r w:rsidR="008C28EF">
        <w:rPr>
          <w:rFonts w:eastAsia="Times New Roman" w:cs="Times New Roman"/>
          <w:bCs/>
          <w:color w:val="000000"/>
          <w:sz w:val="24"/>
          <w:szCs w:val="24"/>
        </w:rPr>
        <w:t xml:space="preserve">“I think the split of the responsibilities is a very good thing. Is there any statistics on the drop-out rate of graduate students?” The data exists but we have not reviewed it to a deep enough extent to make conclusions based on the data. </w:t>
      </w:r>
      <w:r w:rsidR="003E0BA6">
        <w:rPr>
          <w:rFonts w:eastAsia="Times New Roman" w:cs="Times New Roman"/>
          <w:bCs/>
          <w:color w:val="000000"/>
          <w:sz w:val="24"/>
          <w:szCs w:val="24"/>
        </w:rPr>
        <w:t>This is mostly</w:t>
      </w:r>
      <w:r w:rsidR="00A12AC5">
        <w:rPr>
          <w:rFonts w:eastAsia="Times New Roman" w:cs="Times New Roman"/>
          <w:bCs/>
          <w:color w:val="000000"/>
          <w:sz w:val="24"/>
          <w:szCs w:val="24"/>
        </w:rPr>
        <w:t xml:space="preserve"> due to limit</w:t>
      </w:r>
      <w:r w:rsidR="00612DE4">
        <w:rPr>
          <w:rFonts w:eastAsia="Times New Roman" w:cs="Times New Roman"/>
          <w:bCs/>
          <w:color w:val="000000"/>
          <w:sz w:val="24"/>
          <w:szCs w:val="24"/>
        </w:rPr>
        <w:t>ed resources</w:t>
      </w:r>
      <w:r w:rsidR="003E0BA6">
        <w:rPr>
          <w:rFonts w:eastAsia="Times New Roman" w:cs="Times New Roman"/>
          <w:bCs/>
          <w:color w:val="000000"/>
          <w:sz w:val="24"/>
          <w:szCs w:val="24"/>
        </w:rPr>
        <w:t xml:space="preserve">. </w:t>
      </w:r>
    </w:p>
    <w:p w14:paraId="45EB9BF0" w14:textId="0876B20C" w:rsidR="009112A7" w:rsidRDefault="009112A7" w:rsidP="000D3133">
      <w:pPr>
        <w:pStyle w:val="ListParagraph"/>
        <w:numPr>
          <w:ilvl w:val="0"/>
          <w:numId w:val="11"/>
        </w:numPr>
        <w:spacing w:after="0" w:line="240" w:lineRule="auto"/>
        <w:ind w:left="1440"/>
        <w:rPr>
          <w:rFonts w:eastAsia="Times New Roman" w:cs="Times New Roman"/>
          <w:bCs/>
          <w:color w:val="000000"/>
          <w:sz w:val="24"/>
          <w:szCs w:val="24"/>
        </w:rPr>
      </w:pPr>
      <w:r>
        <w:rPr>
          <w:rFonts w:eastAsia="Times New Roman" w:cs="Times New Roman"/>
          <w:bCs/>
          <w:color w:val="000000"/>
          <w:sz w:val="24"/>
          <w:szCs w:val="24"/>
        </w:rPr>
        <w:t xml:space="preserve">Sam Surowitz: </w:t>
      </w:r>
      <w:r w:rsidR="005F383C">
        <w:rPr>
          <w:rFonts w:eastAsia="Times New Roman" w:cs="Times New Roman"/>
          <w:bCs/>
          <w:color w:val="000000"/>
          <w:sz w:val="24"/>
          <w:szCs w:val="24"/>
        </w:rPr>
        <w:t xml:space="preserve">“There has been a change in some departments to increase the number of required credits from 24 to 30. It doesn’t seem fair to those who were </w:t>
      </w:r>
      <w:r w:rsidR="005F383C">
        <w:rPr>
          <w:rFonts w:eastAsia="Times New Roman" w:cs="Times New Roman"/>
          <w:bCs/>
          <w:color w:val="000000"/>
          <w:sz w:val="24"/>
          <w:szCs w:val="24"/>
        </w:rPr>
        <w:lastRenderedPageBreak/>
        <w:t xml:space="preserve">accepted on the original 24 credit requirement. Can you please comment on this?” This is a balance between accreditation requirement </w:t>
      </w:r>
      <w:r w:rsidR="003973C4">
        <w:rPr>
          <w:rFonts w:eastAsia="Times New Roman" w:cs="Times New Roman"/>
          <w:bCs/>
          <w:color w:val="000000"/>
          <w:sz w:val="24"/>
          <w:szCs w:val="24"/>
        </w:rPr>
        <w:t>but we will try to work with individuals admitted before this on a case by case basis.</w:t>
      </w:r>
    </w:p>
    <w:p w14:paraId="7D55F8C3" w14:textId="3DE2CE94" w:rsidR="005F383C" w:rsidRPr="005F383C" w:rsidRDefault="008C4C3E" w:rsidP="005F383C">
      <w:pPr>
        <w:pStyle w:val="ListParagraph"/>
        <w:numPr>
          <w:ilvl w:val="0"/>
          <w:numId w:val="11"/>
        </w:numPr>
        <w:spacing w:after="0" w:line="240" w:lineRule="auto"/>
        <w:ind w:left="1440"/>
        <w:rPr>
          <w:rFonts w:eastAsia="Times New Roman" w:cs="Times New Roman"/>
          <w:bCs/>
          <w:color w:val="000000"/>
          <w:sz w:val="24"/>
          <w:szCs w:val="24"/>
        </w:rPr>
      </w:pPr>
      <w:r>
        <w:rPr>
          <w:rFonts w:eastAsia="Times New Roman" w:cs="Times New Roman"/>
          <w:bCs/>
          <w:color w:val="000000"/>
          <w:sz w:val="24"/>
          <w:szCs w:val="24"/>
        </w:rPr>
        <w:t>Gayatri</w:t>
      </w:r>
      <w:r w:rsidR="005F383C">
        <w:rPr>
          <w:rFonts w:eastAsia="Times New Roman" w:cs="Times New Roman"/>
          <w:bCs/>
          <w:color w:val="000000"/>
          <w:sz w:val="24"/>
          <w:szCs w:val="24"/>
        </w:rPr>
        <w:t xml:space="preserve">: “Not all departments require 24 or even 30 credits. Is it possible to return to the 24 credit?” No, the 24 credit requirement is simply an accreditation requirement and cannot be changed. </w:t>
      </w:r>
    </w:p>
    <w:p w14:paraId="2656EBDE" w14:textId="131876E9" w:rsidR="00B227C0" w:rsidRPr="00A60956" w:rsidRDefault="00B227C0" w:rsidP="00B227C0">
      <w:pPr>
        <w:spacing w:after="0" w:line="240" w:lineRule="auto"/>
        <w:rPr>
          <w:rFonts w:eastAsia="Times New Roman" w:cs="Times New Roman"/>
          <w:b/>
          <w:bCs/>
          <w:color w:val="000000"/>
          <w:sz w:val="24"/>
          <w:szCs w:val="24"/>
        </w:rPr>
      </w:pPr>
      <w:r w:rsidRPr="00A60956">
        <w:rPr>
          <w:rFonts w:eastAsia="Times New Roman" w:cs="Times New Roman"/>
          <w:b/>
          <w:bCs/>
          <w:color w:val="000000"/>
          <w:sz w:val="24"/>
          <w:szCs w:val="24"/>
        </w:rPr>
        <w:t>IV. Approval of Minutes:</w:t>
      </w:r>
    </w:p>
    <w:p w14:paraId="0947396A" w14:textId="3D2B4F95" w:rsidR="00B227C0" w:rsidRPr="00A60956" w:rsidRDefault="00B227C0" w:rsidP="0077003F">
      <w:pPr>
        <w:pStyle w:val="ListParagraph"/>
        <w:numPr>
          <w:ilvl w:val="0"/>
          <w:numId w:val="1"/>
        </w:numPr>
        <w:spacing w:after="0" w:line="240" w:lineRule="auto"/>
        <w:rPr>
          <w:rFonts w:eastAsia="Times New Roman" w:cs="Times New Roman"/>
          <w:sz w:val="24"/>
          <w:szCs w:val="24"/>
        </w:rPr>
      </w:pPr>
      <w:r w:rsidRPr="00A60956">
        <w:rPr>
          <w:rFonts w:eastAsia="Times New Roman" w:cs="Times New Roman"/>
          <w:color w:val="000000"/>
          <w:sz w:val="24"/>
          <w:szCs w:val="24"/>
        </w:rPr>
        <w:t xml:space="preserve">GSS meeting minutes, 26, April, 2017 </w:t>
      </w:r>
    </w:p>
    <w:p w14:paraId="0C72551A" w14:textId="02D52B8C" w:rsidR="00B227C0" w:rsidRPr="00A60956" w:rsidRDefault="00B227C0" w:rsidP="0077003F">
      <w:pPr>
        <w:pStyle w:val="ListParagraph"/>
        <w:numPr>
          <w:ilvl w:val="0"/>
          <w:numId w:val="1"/>
        </w:numPr>
        <w:spacing w:after="0" w:line="240" w:lineRule="auto"/>
        <w:rPr>
          <w:rFonts w:eastAsia="Times New Roman" w:cs="Times New Roman"/>
          <w:sz w:val="24"/>
          <w:szCs w:val="24"/>
        </w:rPr>
      </w:pPr>
      <w:r w:rsidRPr="00A60956">
        <w:rPr>
          <w:rFonts w:eastAsia="Times New Roman" w:cs="Times New Roman"/>
          <w:color w:val="000000"/>
          <w:sz w:val="24"/>
          <w:szCs w:val="24"/>
        </w:rPr>
        <w:t xml:space="preserve">GSS meeting minutes, 3 May 2017 </w:t>
      </w:r>
    </w:p>
    <w:p w14:paraId="193785C3" w14:textId="792333F0" w:rsidR="00B227C0" w:rsidRPr="00A60956" w:rsidRDefault="00B227C0" w:rsidP="0077003F">
      <w:pPr>
        <w:pStyle w:val="ListParagraph"/>
        <w:numPr>
          <w:ilvl w:val="0"/>
          <w:numId w:val="1"/>
        </w:numPr>
        <w:spacing w:after="0" w:line="240" w:lineRule="auto"/>
        <w:rPr>
          <w:rFonts w:eastAsia="Times New Roman" w:cs="Times New Roman"/>
          <w:sz w:val="24"/>
          <w:szCs w:val="24"/>
        </w:rPr>
      </w:pPr>
      <w:r w:rsidRPr="00A60956">
        <w:rPr>
          <w:rFonts w:eastAsia="Times New Roman" w:cs="Times New Roman"/>
          <w:color w:val="000000"/>
          <w:sz w:val="24"/>
          <w:szCs w:val="24"/>
        </w:rPr>
        <w:t xml:space="preserve">GSS exec meeting minutes, 25 May 2017 </w:t>
      </w:r>
    </w:p>
    <w:p w14:paraId="02134FFA" w14:textId="568C6763" w:rsidR="00B227C0" w:rsidRPr="00A60956" w:rsidRDefault="00B227C0" w:rsidP="0077003F">
      <w:pPr>
        <w:pStyle w:val="ListParagraph"/>
        <w:numPr>
          <w:ilvl w:val="0"/>
          <w:numId w:val="1"/>
        </w:numPr>
        <w:spacing w:after="0" w:line="240" w:lineRule="auto"/>
        <w:rPr>
          <w:rFonts w:eastAsia="Times New Roman" w:cs="Times New Roman"/>
          <w:sz w:val="24"/>
          <w:szCs w:val="24"/>
        </w:rPr>
      </w:pPr>
      <w:r w:rsidRPr="00A60956">
        <w:rPr>
          <w:rFonts w:eastAsia="Times New Roman" w:cs="Times New Roman"/>
          <w:color w:val="000000"/>
          <w:sz w:val="24"/>
          <w:szCs w:val="24"/>
        </w:rPr>
        <w:t xml:space="preserve">GSS exec meeting minutes, 09 August 2017 </w:t>
      </w:r>
    </w:p>
    <w:p w14:paraId="233D6DC9" w14:textId="63671BB3" w:rsidR="00A66233" w:rsidRPr="003973C4" w:rsidRDefault="00B227C0" w:rsidP="0077003F">
      <w:pPr>
        <w:pStyle w:val="ListParagraph"/>
        <w:numPr>
          <w:ilvl w:val="0"/>
          <w:numId w:val="1"/>
        </w:numPr>
        <w:spacing w:after="0" w:line="240" w:lineRule="auto"/>
        <w:rPr>
          <w:rFonts w:eastAsia="Times New Roman" w:cs="Times New Roman"/>
          <w:sz w:val="24"/>
          <w:szCs w:val="24"/>
        </w:rPr>
      </w:pPr>
      <w:r w:rsidRPr="00A60956">
        <w:rPr>
          <w:rFonts w:eastAsia="Times New Roman" w:cs="Times New Roman"/>
          <w:color w:val="000000"/>
          <w:sz w:val="24"/>
          <w:szCs w:val="24"/>
        </w:rPr>
        <w:t xml:space="preserve">GSS exec meeting minutes, 06 Sep 2017 </w:t>
      </w:r>
    </w:p>
    <w:p w14:paraId="3F91A312" w14:textId="77777777" w:rsidR="00696162" w:rsidRDefault="00696162" w:rsidP="003973C4">
      <w:pPr>
        <w:spacing w:after="0" w:line="240" w:lineRule="auto"/>
        <w:rPr>
          <w:rFonts w:eastAsia="Times New Roman" w:cs="Times New Roman"/>
          <w:sz w:val="24"/>
          <w:szCs w:val="24"/>
        </w:rPr>
      </w:pPr>
    </w:p>
    <w:p w14:paraId="4C9931DA" w14:textId="12060241" w:rsidR="003973C4" w:rsidRDefault="003973C4" w:rsidP="003973C4">
      <w:pPr>
        <w:spacing w:after="0" w:line="240" w:lineRule="auto"/>
        <w:rPr>
          <w:rFonts w:eastAsia="Times New Roman" w:cs="Times New Roman"/>
          <w:sz w:val="24"/>
          <w:szCs w:val="24"/>
        </w:rPr>
      </w:pPr>
      <w:r>
        <w:rPr>
          <w:rFonts w:eastAsia="Times New Roman" w:cs="Times New Roman"/>
          <w:sz w:val="24"/>
          <w:szCs w:val="24"/>
        </w:rPr>
        <w:t xml:space="preserve">Motion to </w:t>
      </w:r>
      <w:r w:rsidR="00B6672D">
        <w:rPr>
          <w:rFonts w:eastAsia="Times New Roman" w:cs="Times New Roman"/>
          <w:sz w:val="24"/>
          <w:szCs w:val="24"/>
        </w:rPr>
        <w:t>approve</w:t>
      </w:r>
      <w:r>
        <w:rPr>
          <w:rFonts w:eastAsia="Times New Roman" w:cs="Times New Roman"/>
          <w:sz w:val="24"/>
          <w:szCs w:val="24"/>
        </w:rPr>
        <w:t xml:space="preserve"> all minutes started by Jennifer Caffyn; Seconded by Am</w:t>
      </w:r>
      <w:r w:rsidR="00696162">
        <w:rPr>
          <w:rFonts w:eastAsia="Times New Roman" w:cs="Times New Roman"/>
          <w:sz w:val="24"/>
          <w:szCs w:val="24"/>
        </w:rPr>
        <w:t>y</w:t>
      </w:r>
      <w:r w:rsidR="008C4C3E">
        <w:rPr>
          <w:rFonts w:eastAsia="Times New Roman" w:cs="Times New Roman"/>
          <w:sz w:val="24"/>
          <w:szCs w:val="24"/>
        </w:rPr>
        <w:t xml:space="preserve"> Fehr</w:t>
      </w:r>
      <w:r w:rsidR="00696162" w:rsidRPr="008C4C3E">
        <w:rPr>
          <w:rFonts w:eastAsia="Times New Roman" w:cs="Times New Roman"/>
          <w:sz w:val="24"/>
          <w:szCs w:val="24"/>
        </w:rPr>
        <w:t>.</w:t>
      </w:r>
      <w:r w:rsidR="00696162">
        <w:rPr>
          <w:rFonts w:eastAsia="Times New Roman" w:cs="Times New Roman"/>
          <w:sz w:val="24"/>
          <w:szCs w:val="24"/>
        </w:rPr>
        <w:t xml:space="preserve"> </w:t>
      </w:r>
      <w:r w:rsidR="00A34D48">
        <w:rPr>
          <w:rFonts w:eastAsia="Times New Roman" w:cs="Times New Roman"/>
          <w:sz w:val="24"/>
          <w:szCs w:val="24"/>
        </w:rPr>
        <w:t>All aforementioned m</w:t>
      </w:r>
      <w:r w:rsidR="00696162">
        <w:rPr>
          <w:rFonts w:eastAsia="Times New Roman" w:cs="Times New Roman"/>
          <w:sz w:val="24"/>
          <w:szCs w:val="24"/>
        </w:rPr>
        <w:t xml:space="preserve">inutes approved unanimously by the Senate. </w:t>
      </w:r>
    </w:p>
    <w:p w14:paraId="4EA04EAC" w14:textId="77777777" w:rsidR="003973C4" w:rsidRPr="003973C4" w:rsidRDefault="003973C4" w:rsidP="003973C4">
      <w:pPr>
        <w:spacing w:after="0" w:line="240" w:lineRule="auto"/>
        <w:rPr>
          <w:rFonts w:eastAsia="Times New Roman" w:cs="Times New Roman"/>
          <w:sz w:val="24"/>
          <w:szCs w:val="24"/>
        </w:rPr>
      </w:pPr>
    </w:p>
    <w:p w14:paraId="79E4B060" w14:textId="55CA522B" w:rsidR="003973C4" w:rsidRPr="00DC021B" w:rsidRDefault="00A66233" w:rsidP="00A66233">
      <w:pPr>
        <w:spacing w:after="0" w:line="240" w:lineRule="auto"/>
        <w:rPr>
          <w:rFonts w:eastAsia="Times New Roman" w:cs="Times New Roman"/>
          <w:bCs/>
          <w:color w:val="000000"/>
          <w:sz w:val="24"/>
          <w:szCs w:val="24"/>
        </w:rPr>
      </w:pPr>
      <w:r w:rsidRPr="00A60956">
        <w:rPr>
          <w:rFonts w:eastAsia="Times New Roman" w:cs="Times New Roman"/>
          <w:b/>
          <w:bCs/>
          <w:color w:val="000000"/>
          <w:sz w:val="24"/>
          <w:szCs w:val="24"/>
        </w:rPr>
        <w:t>V.</w:t>
      </w:r>
      <w:r w:rsidR="00B227C0" w:rsidRPr="00A60956">
        <w:rPr>
          <w:rFonts w:eastAsia="Times New Roman" w:cs="Times New Roman"/>
          <w:color w:val="000000"/>
          <w:sz w:val="24"/>
          <w:szCs w:val="24"/>
        </w:rPr>
        <w:t xml:space="preserve"> </w:t>
      </w:r>
      <w:r w:rsidRPr="00A60956">
        <w:rPr>
          <w:rFonts w:eastAsia="Times New Roman" w:cs="Times New Roman"/>
          <w:b/>
          <w:bCs/>
          <w:color w:val="000000"/>
          <w:sz w:val="24"/>
          <w:szCs w:val="24"/>
        </w:rPr>
        <w:t>Unfinished Business</w:t>
      </w:r>
      <w:r w:rsidR="003973C4">
        <w:rPr>
          <w:rFonts w:eastAsia="Times New Roman" w:cs="Times New Roman"/>
          <w:b/>
          <w:bCs/>
          <w:color w:val="000000"/>
          <w:sz w:val="24"/>
          <w:szCs w:val="24"/>
        </w:rPr>
        <w:t xml:space="preserve"> – </w:t>
      </w:r>
      <w:r w:rsidR="003973C4" w:rsidRPr="00DC021B">
        <w:rPr>
          <w:rFonts w:eastAsia="Times New Roman" w:cs="Times New Roman"/>
          <w:bCs/>
          <w:color w:val="000000"/>
          <w:sz w:val="24"/>
          <w:szCs w:val="24"/>
        </w:rPr>
        <w:t xml:space="preserve">No </w:t>
      </w:r>
      <w:r w:rsidR="00DC021B" w:rsidRPr="00DC021B">
        <w:rPr>
          <w:rFonts w:eastAsia="Times New Roman" w:cs="Times New Roman"/>
          <w:bCs/>
          <w:color w:val="000000"/>
          <w:sz w:val="24"/>
          <w:szCs w:val="24"/>
        </w:rPr>
        <w:t>unfinished business as this is the first meeting.</w:t>
      </w:r>
    </w:p>
    <w:p w14:paraId="2E6243BB" w14:textId="21EB20C4" w:rsidR="00A66233" w:rsidRPr="00A60956" w:rsidRDefault="00A66233" w:rsidP="00A66233">
      <w:pPr>
        <w:spacing w:after="0" w:line="240" w:lineRule="auto"/>
        <w:rPr>
          <w:rFonts w:eastAsia="Times New Roman" w:cs="Times New Roman"/>
          <w:sz w:val="24"/>
          <w:szCs w:val="24"/>
        </w:rPr>
      </w:pPr>
      <w:r w:rsidRPr="00A60956">
        <w:rPr>
          <w:rFonts w:eastAsia="Times New Roman" w:cs="Times New Roman"/>
          <w:b/>
          <w:bCs/>
          <w:color w:val="000000"/>
          <w:sz w:val="24"/>
          <w:szCs w:val="24"/>
        </w:rPr>
        <w:t>VI.</w:t>
      </w:r>
      <w:r w:rsidR="00B227C0" w:rsidRPr="00A60956">
        <w:rPr>
          <w:rFonts w:eastAsia="Times New Roman" w:cs="Times New Roman"/>
          <w:color w:val="000000"/>
          <w:sz w:val="24"/>
          <w:szCs w:val="24"/>
        </w:rPr>
        <w:t xml:space="preserve"> </w:t>
      </w:r>
      <w:r w:rsidRPr="00A60956">
        <w:rPr>
          <w:rFonts w:eastAsia="Times New Roman" w:cs="Times New Roman"/>
          <w:b/>
          <w:bCs/>
          <w:color w:val="000000"/>
          <w:sz w:val="24"/>
          <w:szCs w:val="24"/>
        </w:rPr>
        <w:t>Executive Committee Reports</w:t>
      </w:r>
    </w:p>
    <w:p w14:paraId="0ACD22C5" w14:textId="34DB21CB" w:rsidR="00A66233" w:rsidRPr="00A60956" w:rsidRDefault="00A66233" w:rsidP="0077003F">
      <w:pPr>
        <w:pStyle w:val="ListParagraph"/>
        <w:numPr>
          <w:ilvl w:val="0"/>
          <w:numId w:val="2"/>
        </w:numPr>
        <w:spacing w:after="0" w:line="240" w:lineRule="auto"/>
        <w:rPr>
          <w:rFonts w:eastAsia="Times New Roman" w:cs="Times New Roman"/>
          <w:sz w:val="24"/>
          <w:szCs w:val="24"/>
        </w:rPr>
      </w:pPr>
      <w:r w:rsidRPr="00A60956">
        <w:rPr>
          <w:rFonts w:eastAsia="Times New Roman" w:cs="Times New Roman"/>
          <w:color w:val="000000"/>
          <w:sz w:val="24"/>
          <w:szCs w:val="24"/>
        </w:rPr>
        <w:t>President – Deepthi Varghese</w:t>
      </w:r>
    </w:p>
    <w:p w14:paraId="755769F7" w14:textId="224D5DCA" w:rsidR="00637540" w:rsidRPr="00A34D48" w:rsidRDefault="00A66233" w:rsidP="00A34D48">
      <w:pPr>
        <w:pStyle w:val="ListParagraph"/>
        <w:numPr>
          <w:ilvl w:val="1"/>
          <w:numId w:val="3"/>
        </w:numPr>
        <w:spacing w:after="0" w:line="240" w:lineRule="auto"/>
        <w:rPr>
          <w:rFonts w:eastAsia="Times New Roman" w:cs="Times New Roman"/>
          <w:sz w:val="24"/>
          <w:szCs w:val="24"/>
        </w:rPr>
      </w:pPr>
      <w:r w:rsidRPr="00A60956">
        <w:rPr>
          <w:rFonts w:eastAsia="Times New Roman" w:cs="Times New Roman"/>
          <w:color w:val="000000"/>
          <w:sz w:val="24"/>
          <w:szCs w:val="24"/>
        </w:rPr>
        <w:t>Emerging Scholars Travel Initiative (ESTI)</w:t>
      </w:r>
      <w:r w:rsidR="00A34D48">
        <w:rPr>
          <w:rFonts w:eastAsia="Times New Roman" w:cs="Times New Roman"/>
          <w:color w:val="000000"/>
          <w:sz w:val="24"/>
          <w:szCs w:val="24"/>
        </w:rPr>
        <w:t xml:space="preserve"> – </w:t>
      </w:r>
      <w:r w:rsidR="00A34D48" w:rsidRPr="00A34D48">
        <w:rPr>
          <w:rFonts w:eastAsia="Times New Roman" w:cs="Times New Roman"/>
          <w:color w:val="000000"/>
          <w:sz w:val="24"/>
          <w:szCs w:val="24"/>
        </w:rPr>
        <w:t xml:space="preserve">The purpose of this proposal is to provide funds for </w:t>
      </w:r>
      <w:r w:rsidR="00114232">
        <w:rPr>
          <w:rFonts w:eastAsia="Times New Roman" w:cs="Times New Roman"/>
          <w:color w:val="000000"/>
          <w:sz w:val="24"/>
          <w:szCs w:val="24"/>
        </w:rPr>
        <w:t>graduates in their first two years to obtain funding for travel. Receipt of this grant will not prohibit a student from getting the Graduate School’s travel award.</w:t>
      </w:r>
    </w:p>
    <w:p w14:paraId="37E751BE" w14:textId="46DD15A7" w:rsidR="00A34D48" w:rsidRPr="00A34D48" w:rsidRDefault="00A66233" w:rsidP="00A34D48">
      <w:pPr>
        <w:pStyle w:val="ListParagraph"/>
        <w:numPr>
          <w:ilvl w:val="1"/>
          <w:numId w:val="3"/>
        </w:numPr>
        <w:spacing w:after="0" w:line="240" w:lineRule="auto"/>
        <w:rPr>
          <w:rFonts w:eastAsia="Times New Roman" w:cs="Times New Roman"/>
          <w:sz w:val="24"/>
          <w:szCs w:val="24"/>
        </w:rPr>
      </w:pPr>
      <w:r w:rsidRPr="00A60956">
        <w:rPr>
          <w:rFonts w:eastAsia="Times New Roman" w:cs="Times New Roman"/>
          <w:color w:val="000000"/>
          <w:sz w:val="24"/>
          <w:szCs w:val="24"/>
        </w:rPr>
        <w:t>Campus-wide graduate student symposium</w:t>
      </w:r>
      <w:r w:rsidR="00A34D48">
        <w:rPr>
          <w:rFonts w:eastAsia="Times New Roman" w:cs="Times New Roman"/>
          <w:color w:val="000000"/>
          <w:sz w:val="24"/>
          <w:szCs w:val="24"/>
        </w:rPr>
        <w:t xml:space="preserve"> – </w:t>
      </w:r>
      <w:r w:rsidR="00A34D48" w:rsidRPr="00A34D48">
        <w:rPr>
          <w:rFonts w:eastAsia="Times New Roman" w:cs="Times New Roman"/>
          <w:color w:val="000000"/>
          <w:sz w:val="24"/>
          <w:szCs w:val="24"/>
        </w:rPr>
        <w:t>The date for this is</w:t>
      </w:r>
      <w:r w:rsidR="008779C1">
        <w:rPr>
          <w:rFonts w:eastAsia="Times New Roman" w:cs="Times New Roman"/>
          <w:color w:val="000000"/>
          <w:sz w:val="24"/>
          <w:szCs w:val="24"/>
        </w:rPr>
        <w:t xml:space="preserve"> March 8</w:t>
      </w:r>
      <w:r w:rsidR="008779C1" w:rsidRPr="008779C1">
        <w:rPr>
          <w:rFonts w:eastAsia="Times New Roman" w:cs="Times New Roman"/>
          <w:color w:val="000000"/>
          <w:sz w:val="24"/>
          <w:szCs w:val="24"/>
          <w:vertAlign w:val="superscript"/>
        </w:rPr>
        <w:t>th</w:t>
      </w:r>
      <w:r w:rsidR="008779C1">
        <w:rPr>
          <w:rFonts w:eastAsia="Times New Roman" w:cs="Times New Roman"/>
          <w:color w:val="000000"/>
          <w:sz w:val="24"/>
          <w:szCs w:val="24"/>
        </w:rPr>
        <w:t xml:space="preserve">, 2018 in the Student Union Ballroom. </w:t>
      </w:r>
      <w:r w:rsidR="00CA6272">
        <w:rPr>
          <w:rFonts w:eastAsia="Times New Roman" w:cs="Times New Roman"/>
          <w:color w:val="000000"/>
          <w:sz w:val="24"/>
          <w:szCs w:val="24"/>
        </w:rPr>
        <w:t>Organization for this symposium is under way.</w:t>
      </w:r>
    </w:p>
    <w:p w14:paraId="7ED375AF" w14:textId="5B6A1300" w:rsidR="00B227C0" w:rsidRPr="00A60956" w:rsidRDefault="00A66233" w:rsidP="0077003F">
      <w:pPr>
        <w:pStyle w:val="ListParagraph"/>
        <w:numPr>
          <w:ilvl w:val="1"/>
          <w:numId w:val="3"/>
        </w:numPr>
        <w:spacing w:after="0" w:line="240" w:lineRule="auto"/>
        <w:rPr>
          <w:rFonts w:eastAsia="Times New Roman" w:cs="Times New Roman"/>
          <w:sz w:val="24"/>
          <w:szCs w:val="24"/>
        </w:rPr>
      </w:pPr>
      <w:r w:rsidRPr="00A60956">
        <w:rPr>
          <w:rFonts w:eastAsia="Times New Roman" w:cs="Times New Roman"/>
          <w:color w:val="000000"/>
          <w:sz w:val="24"/>
          <w:szCs w:val="24"/>
        </w:rPr>
        <w:t>S</w:t>
      </w:r>
      <w:r w:rsidR="00A34D48">
        <w:rPr>
          <w:rFonts w:eastAsia="Times New Roman" w:cs="Times New Roman"/>
          <w:color w:val="000000"/>
          <w:sz w:val="24"/>
          <w:szCs w:val="24"/>
        </w:rPr>
        <w:t xml:space="preserve">enate </w:t>
      </w:r>
      <w:r w:rsidRPr="00A60956">
        <w:rPr>
          <w:rFonts w:eastAsia="Times New Roman" w:cs="Times New Roman"/>
          <w:color w:val="000000"/>
          <w:sz w:val="24"/>
          <w:szCs w:val="24"/>
        </w:rPr>
        <w:t>E</w:t>
      </w:r>
      <w:r w:rsidR="00A34D48">
        <w:rPr>
          <w:rFonts w:eastAsia="Times New Roman" w:cs="Times New Roman"/>
          <w:color w:val="000000"/>
          <w:sz w:val="24"/>
          <w:szCs w:val="24"/>
        </w:rPr>
        <w:t>xecutive Committee</w:t>
      </w:r>
      <w:r w:rsidRPr="00A60956">
        <w:rPr>
          <w:rFonts w:eastAsia="Times New Roman" w:cs="Times New Roman"/>
          <w:color w:val="000000"/>
          <w:sz w:val="24"/>
          <w:szCs w:val="24"/>
        </w:rPr>
        <w:t xml:space="preserve"> Report</w:t>
      </w:r>
      <w:r w:rsidR="00A34D48">
        <w:rPr>
          <w:rFonts w:eastAsia="Times New Roman" w:cs="Times New Roman"/>
          <w:color w:val="000000"/>
          <w:sz w:val="24"/>
          <w:szCs w:val="24"/>
        </w:rPr>
        <w:t xml:space="preserve"> – All points discussed were confidential so no details can be disclosed at this time.</w:t>
      </w:r>
    </w:p>
    <w:p w14:paraId="64ECD090" w14:textId="7ECE676B" w:rsidR="00A66233" w:rsidRPr="00A60956" w:rsidRDefault="00A66233" w:rsidP="0077003F">
      <w:pPr>
        <w:pStyle w:val="ListParagraph"/>
        <w:numPr>
          <w:ilvl w:val="1"/>
          <w:numId w:val="3"/>
        </w:numPr>
        <w:spacing w:after="0" w:line="240" w:lineRule="auto"/>
        <w:rPr>
          <w:rFonts w:eastAsia="Times New Roman" w:cs="Times New Roman"/>
          <w:sz w:val="24"/>
          <w:szCs w:val="24"/>
        </w:rPr>
      </w:pPr>
      <w:r w:rsidRPr="00A60956">
        <w:rPr>
          <w:rFonts w:eastAsia="Times New Roman" w:cs="Times New Roman"/>
          <w:color w:val="000000"/>
          <w:sz w:val="24"/>
          <w:szCs w:val="24"/>
        </w:rPr>
        <w:t xml:space="preserve">Dean of Libraries search committee </w:t>
      </w:r>
      <w:r w:rsidR="00A34D48">
        <w:rPr>
          <w:rFonts w:eastAsia="Times New Roman" w:cs="Times New Roman"/>
          <w:color w:val="000000"/>
          <w:sz w:val="24"/>
          <w:szCs w:val="24"/>
        </w:rPr>
        <w:t xml:space="preserve">– This search is ongoing. If </w:t>
      </w:r>
      <w:r w:rsidR="00922265">
        <w:rPr>
          <w:rFonts w:eastAsia="Times New Roman" w:cs="Times New Roman"/>
          <w:color w:val="000000"/>
          <w:sz w:val="24"/>
          <w:szCs w:val="24"/>
        </w:rPr>
        <w:t>anyone has</w:t>
      </w:r>
      <w:r w:rsidR="00A34D48">
        <w:rPr>
          <w:rFonts w:eastAsia="Times New Roman" w:cs="Times New Roman"/>
          <w:color w:val="000000"/>
          <w:sz w:val="24"/>
          <w:szCs w:val="24"/>
        </w:rPr>
        <w:t xml:space="preserve"> any </w:t>
      </w:r>
      <w:r w:rsidR="00082971">
        <w:rPr>
          <w:rFonts w:eastAsia="Times New Roman" w:cs="Times New Roman"/>
          <w:color w:val="000000"/>
          <w:sz w:val="24"/>
          <w:szCs w:val="24"/>
        </w:rPr>
        <w:t xml:space="preserve">comments or feedback on what they would like to see in a Dean of Library or what they are looking for in their vision, let Deepthi know. </w:t>
      </w:r>
    </w:p>
    <w:p w14:paraId="6C0A1E12" w14:textId="58FC52A7" w:rsidR="00A66233" w:rsidRPr="00A60956" w:rsidRDefault="00A66233" w:rsidP="0077003F">
      <w:pPr>
        <w:pStyle w:val="ListParagraph"/>
        <w:numPr>
          <w:ilvl w:val="0"/>
          <w:numId w:val="2"/>
        </w:numPr>
        <w:spacing w:after="0" w:line="240" w:lineRule="auto"/>
        <w:rPr>
          <w:rFonts w:eastAsia="Times New Roman" w:cs="Times New Roman"/>
          <w:sz w:val="24"/>
          <w:szCs w:val="24"/>
        </w:rPr>
      </w:pPr>
      <w:r w:rsidRPr="00A60956">
        <w:rPr>
          <w:rFonts w:eastAsia="Times New Roman" w:cs="Times New Roman"/>
          <w:color w:val="000000"/>
          <w:sz w:val="24"/>
          <w:szCs w:val="24"/>
        </w:rPr>
        <w:t xml:space="preserve">Vice President – Vignesh Vasu </w:t>
      </w:r>
    </w:p>
    <w:p w14:paraId="5B3078BF" w14:textId="403F0724" w:rsidR="00A66233" w:rsidRPr="00A60956" w:rsidRDefault="00A66233" w:rsidP="0077003F">
      <w:pPr>
        <w:pStyle w:val="ListParagraph"/>
        <w:numPr>
          <w:ilvl w:val="2"/>
          <w:numId w:val="4"/>
        </w:numPr>
        <w:spacing w:after="0" w:line="240" w:lineRule="auto"/>
        <w:rPr>
          <w:rFonts w:eastAsia="Times New Roman" w:cs="Times New Roman"/>
          <w:sz w:val="24"/>
          <w:szCs w:val="24"/>
        </w:rPr>
      </w:pPr>
      <w:r w:rsidRPr="00A60956">
        <w:rPr>
          <w:rFonts w:eastAsia="Times New Roman" w:cs="Times New Roman"/>
          <w:color w:val="000000"/>
          <w:sz w:val="24"/>
          <w:szCs w:val="24"/>
        </w:rPr>
        <w:t>Tier-II trainings</w:t>
      </w:r>
      <w:r w:rsidR="00FA6922">
        <w:rPr>
          <w:rFonts w:eastAsia="Times New Roman" w:cs="Times New Roman"/>
          <w:color w:val="000000"/>
          <w:sz w:val="24"/>
          <w:szCs w:val="24"/>
        </w:rPr>
        <w:t xml:space="preserve"> – Two sets of trainings were held. We had decent turnout but now that this is established hopefully we will have greater attendance in the future.</w:t>
      </w:r>
    </w:p>
    <w:p w14:paraId="6D9519EA" w14:textId="242C80DC" w:rsidR="00A66233" w:rsidRPr="00A60956" w:rsidRDefault="00A66233" w:rsidP="0077003F">
      <w:pPr>
        <w:pStyle w:val="ListParagraph"/>
        <w:numPr>
          <w:ilvl w:val="2"/>
          <w:numId w:val="4"/>
        </w:numPr>
        <w:spacing w:after="0" w:line="240" w:lineRule="auto"/>
        <w:rPr>
          <w:rFonts w:eastAsia="Times New Roman" w:cs="Times New Roman"/>
          <w:sz w:val="24"/>
          <w:szCs w:val="24"/>
        </w:rPr>
      </w:pPr>
      <w:r w:rsidRPr="00A60956">
        <w:rPr>
          <w:rFonts w:eastAsia="Times New Roman" w:cs="Times New Roman"/>
          <w:color w:val="000000"/>
          <w:sz w:val="24"/>
          <w:szCs w:val="24"/>
        </w:rPr>
        <w:t>Internal committees</w:t>
      </w:r>
      <w:r w:rsidR="0063030E">
        <w:rPr>
          <w:rFonts w:eastAsia="Times New Roman" w:cs="Times New Roman"/>
          <w:color w:val="000000"/>
          <w:sz w:val="24"/>
          <w:szCs w:val="24"/>
        </w:rPr>
        <w:t xml:space="preserve"> – If anyone is interested in joining these committees, please let us know via email.</w:t>
      </w:r>
    </w:p>
    <w:p w14:paraId="04544C5F" w14:textId="77777777" w:rsidR="00B227C0" w:rsidRPr="00A60956" w:rsidRDefault="00B227C0" w:rsidP="0077003F">
      <w:pPr>
        <w:pStyle w:val="ListParagraph"/>
        <w:numPr>
          <w:ilvl w:val="3"/>
          <w:numId w:val="5"/>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Activities Committee</w:t>
      </w:r>
      <w:r w:rsidRPr="00A60956">
        <w:rPr>
          <w:rFonts w:eastAsia="Times New Roman" w:cs="Times New Roman"/>
          <w:color w:val="000000"/>
          <w:sz w:val="24"/>
          <w:szCs w:val="24"/>
        </w:rPr>
        <w:tab/>
      </w:r>
    </w:p>
    <w:p w14:paraId="31028ED6" w14:textId="77777777" w:rsidR="00B227C0" w:rsidRPr="00A60956" w:rsidRDefault="00B227C0" w:rsidP="0077003F">
      <w:pPr>
        <w:pStyle w:val="ListParagraph"/>
        <w:numPr>
          <w:ilvl w:val="3"/>
          <w:numId w:val="5"/>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 xml:space="preserve">Finance Committee </w:t>
      </w:r>
    </w:p>
    <w:p w14:paraId="4A2E75AB" w14:textId="77777777" w:rsidR="00B227C0" w:rsidRPr="00A60956" w:rsidRDefault="00B227C0" w:rsidP="0077003F">
      <w:pPr>
        <w:pStyle w:val="ListParagraph"/>
        <w:numPr>
          <w:ilvl w:val="3"/>
          <w:numId w:val="5"/>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 xml:space="preserve">Policies and Procedure Committee </w:t>
      </w:r>
    </w:p>
    <w:p w14:paraId="7364F75C" w14:textId="77777777" w:rsidR="00B227C0" w:rsidRPr="00A60956" w:rsidRDefault="00B227C0" w:rsidP="0077003F">
      <w:pPr>
        <w:pStyle w:val="ListParagraph"/>
        <w:numPr>
          <w:ilvl w:val="3"/>
          <w:numId w:val="5"/>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 xml:space="preserve">Student Life Committee </w:t>
      </w:r>
    </w:p>
    <w:p w14:paraId="0DFB7F6E" w14:textId="265136B7" w:rsidR="00B227C0" w:rsidRPr="00A60956" w:rsidRDefault="00B227C0" w:rsidP="0077003F">
      <w:pPr>
        <w:pStyle w:val="ListParagraph"/>
        <w:numPr>
          <w:ilvl w:val="3"/>
          <w:numId w:val="5"/>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 xml:space="preserve">Public Relations Committee </w:t>
      </w:r>
    </w:p>
    <w:p w14:paraId="6D7F3BAE" w14:textId="33A0CC53" w:rsidR="00B227C0" w:rsidRPr="00800B8C" w:rsidRDefault="00B227C0" w:rsidP="00800B8C">
      <w:pPr>
        <w:pStyle w:val="ListParagraph"/>
        <w:numPr>
          <w:ilvl w:val="2"/>
          <w:numId w:val="4"/>
        </w:numPr>
        <w:spacing w:after="0" w:line="240" w:lineRule="auto"/>
        <w:rPr>
          <w:rFonts w:eastAsia="Times New Roman" w:cs="Times New Roman"/>
          <w:sz w:val="24"/>
          <w:szCs w:val="24"/>
        </w:rPr>
      </w:pPr>
      <w:r w:rsidRPr="00A60956">
        <w:rPr>
          <w:rFonts w:eastAsia="Times New Roman" w:cs="Times New Roman"/>
          <w:color w:val="000000"/>
          <w:sz w:val="24"/>
          <w:szCs w:val="24"/>
        </w:rPr>
        <w:t>External committees</w:t>
      </w:r>
      <w:r w:rsidR="00800B8C">
        <w:rPr>
          <w:rFonts w:eastAsia="Times New Roman" w:cs="Times New Roman"/>
          <w:color w:val="000000"/>
          <w:sz w:val="24"/>
          <w:szCs w:val="24"/>
        </w:rPr>
        <w:t xml:space="preserve"> – If anyone is interested in joining these committees, please let us know via email.</w:t>
      </w:r>
    </w:p>
    <w:p w14:paraId="61381463"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Board of Trustees – Chaired (Kevin B.)</w:t>
      </w:r>
    </w:p>
    <w:p w14:paraId="017AA48F"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lastRenderedPageBreak/>
        <w:t>SUBOG – Chaired (Ross)</w:t>
      </w:r>
    </w:p>
    <w:p w14:paraId="75064F8F"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University Senate – Chaired (Deepthi)</w:t>
      </w:r>
    </w:p>
    <w:p w14:paraId="2A74BA16"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Senate Executive Committee – Chaired (Deepthi; Alexis)</w:t>
      </w:r>
    </w:p>
    <w:p w14:paraId="6213E560"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Graduate Faculty Council – Chaired (Graham)</w:t>
      </w:r>
    </w:p>
    <w:p w14:paraId="1C035DEF"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Senate Budget Committee – Chaired (future Treasurer)</w:t>
      </w:r>
    </w:p>
    <w:p w14:paraId="265E7915"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Student Activity and Fee Advisory Activity – Not chaired (future Treasurer)</w:t>
      </w:r>
    </w:p>
    <w:p w14:paraId="6644E2C9"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Joint Elections Committee – Supposedly chaired by Graham</w:t>
      </w:r>
    </w:p>
    <w:p w14:paraId="0B8ED105"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Student Welfare Committee – Not chaired; Previously chaired by Tom Briggs</w:t>
      </w:r>
    </w:p>
    <w:p w14:paraId="4C76F79F"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Senate Diversity Committee – Not chaired</w:t>
      </w:r>
    </w:p>
    <w:p w14:paraId="2412C050"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Senate Faculty Standards Committee – Chaired by Amy Fehr</w:t>
      </w:r>
    </w:p>
    <w:p w14:paraId="588E914A"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 xml:space="preserve">Scholastic Standards Committee – Not chaired </w:t>
      </w:r>
      <w:r w:rsidR="00B227C0" w:rsidRPr="00A60956">
        <w:rPr>
          <w:rFonts w:eastAsia="Times New Roman" w:cs="Times New Roman"/>
          <w:color w:val="000000"/>
          <w:sz w:val="24"/>
          <w:szCs w:val="24"/>
        </w:rPr>
        <w:t xml:space="preserve">Senate Growth and Development </w:t>
      </w:r>
      <w:r w:rsidRPr="00A60956">
        <w:rPr>
          <w:rFonts w:eastAsia="Times New Roman" w:cs="Times New Roman"/>
          <w:color w:val="000000"/>
          <w:sz w:val="24"/>
          <w:szCs w:val="24"/>
        </w:rPr>
        <w:t>Committee – Not chaire</w:t>
      </w:r>
      <w:r w:rsidR="00B227C0" w:rsidRPr="00A60956">
        <w:rPr>
          <w:rFonts w:eastAsia="Times New Roman" w:cs="Times New Roman"/>
          <w:color w:val="000000"/>
          <w:sz w:val="24"/>
          <w:szCs w:val="24"/>
        </w:rPr>
        <w:t>d</w:t>
      </w:r>
    </w:p>
    <w:p w14:paraId="3DB33F9D"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 xml:space="preserve">Provost Advisory Committee – Nominating Graham </w:t>
      </w:r>
    </w:p>
    <w:p w14:paraId="11716E66"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Parking Advisory Committee – Not chaired</w:t>
      </w:r>
    </w:p>
    <w:p w14:paraId="60D38DD1"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Student Recreation Advisory Committee – Chaired by Vignesh Community Resource Team – Not chaired</w:t>
      </w:r>
    </w:p>
    <w:p w14:paraId="5AB15683"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Environmental Policies – Chaired by Vignesh</w:t>
      </w:r>
    </w:p>
    <w:p w14:paraId="31CDBBE2"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AAUP Marth Mentorship Award Committee – Not chaired</w:t>
      </w:r>
    </w:p>
    <w:p w14:paraId="3067382C" w14:textId="77777777" w:rsidR="00B227C0" w:rsidRPr="00A60956" w:rsidRDefault="00A66233"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Board of Trustees Distinguished Professor Committee – Not chaired</w:t>
      </w:r>
    </w:p>
    <w:p w14:paraId="52625E0E" w14:textId="167F905F" w:rsidR="00A66233" w:rsidRPr="00A60956" w:rsidRDefault="00B227C0" w:rsidP="0077003F">
      <w:pPr>
        <w:pStyle w:val="ListParagraph"/>
        <w:numPr>
          <w:ilvl w:val="3"/>
          <w:numId w:val="4"/>
        </w:numPr>
        <w:spacing w:after="0" w:line="240" w:lineRule="auto"/>
        <w:ind w:left="2250"/>
        <w:rPr>
          <w:rFonts w:eastAsia="Times New Roman" w:cs="Times New Roman"/>
          <w:sz w:val="24"/>
          <w:szCs w:val="24"/>
        </w:rPr>
      </w:pPr>
      <w:r w:rsidRPr="00A60956">
        <w:rPr>
          <w:rFonts w:eastAsia="Times New Roman" w:cs="Times New Roman"/>
          <w:color w:val="000000"/>
          <w:sz w:val="24"/>
          <w:szCs w:val="24"/>
        </w:rPr>
        <w:t>Smoking Policy Committee</w:t>
      </w:r>
    </w:p>
    <w:p w14:paraId="22BF2AE9" w14:textId="4EC74B4D" w:rsidR="00A66233" w:rsidRPr="00A60956" w:rsidRDefault="00A66233" w:rsidP="0077003F">
      <w:pPr>
        <w:pStyle w:val="ListParagraph"/>
        <w:numPr>
          <w:ilvl w:val="0"/>
          <w:numId w:val="2"/>
        </w:numPr>
        <w:spacing w:after="0" w:line="240" w:lineRule="auto"/>
        <w:rPr>
          <w:rFonts w:eastAsia="Times New Roman" w:cs="Times New Roman"/>
          <w:sz w:val="24"/>
          <w:szCs w:val="24"/>
        </w:rPr>
      </w:pPr>
      <w:r w:rsidRPr="00A60956">
        <w:rPr>
          <w:rFonts w:eastAsia="Times New Roman" w:cs="Times New Roman"/>
          <w:color w:val="000000"/>
          <w:sz w:val="24"/>
          <w:szCs w:val="24"/>
        </w:rPr>
        <w:t>Treasurer – Deepthi Varghese  </w:t>
      </w:r>
    </w:p>
    <w:p w14:paraId="7E900087" w14:textId="77777777" w:rsidR="00A60956" w:rsidRPr="00E105B9" w:rsidRDefault="00A66233" w:rsidP="0077003F">
      <w:pPr>
        <w:pStyle w:val="ListParagraph"/>
        <w:numPr>
          <w:ilvl w:val="0"/>
          <w:numId w:val="6"/>
        </w:numPr>
        <w:spacing w:after="0" w:line="240" w:lineRule="auto"/>
        <w:ind w:left="1440"/>
        <w:rPr>
          <w:rFonts w:eastAsia="Times New Roman" w:cs="Times New Roman"/>
          <w:sz w:val="24"/>
          <w:szCs w:val="24"/>
        </w:rPr>
      </w:pPr>
      <w:r w:rsidRPr="00A60956">
        <w:rPr>
          <w:rFonts w:eastAsia="Times New Roman" w:cs="Times New Roman"/>
          <w:color w:val="000000"/>
          <w:sz w:val="24"/>
          <w:szCs w:val="24"/>
        </w:rPr>
        <w:t>Reimbursements and quarterly bill</w:t>
      </w:r>
    </w:p>
    <w:p w14:paraId="3B26F6FE" w14:textId="4822CD7F" w:rsidR="00E105B9" w:rsidRPr="00E105B9" w:rsidRDefault="00E105B9" w:rsidP="00E105B9">
      <w:pPr>
        <w:pStyle w:val="ListParagraph"/>
        <w:numPr>
          <w:ilvl w:val="1"/>
          <w:numId w:val="6"/>
        </w:numPr>
        <w:spacing w:after="0" w:line="240" w:lineRule="auto"/>
        <w:rPr>
          <w:rFonts w:eastAsia="Times New Roman" w:cs="Times New Roman"/>
          <w:sz w:val="24"/>
          <w:szCs w:val="24"/>
        </w:rPr>
      </w:pPr>
      <w:r>
        <w:rPr>
          <w:rFonts w:eastAsia="Times New Roman" w:cs="Times New Roman"/>
          <w:color w:val="000000"/>
          <w:sz w:val="24"/>
          <w:szCs w:val="24"/>
        </w:rPr>
        <w:t>Quarterly bill has been paid and we are all set until the next one is due.</w:t>
      </w:r>
    </w:p>
    <w:p w14:paraId="60DE384D" w14:textId="7A324DB6" w:rsidR="00E105B9" w:rsidRPr="00A60956" w:rsidRDefault="00E105B9" w:rsidP="00E105B9">
      <w:pPr>
        <w:pStyle w:val="ListParagraph"/>
        <w:numPr>
          <w:ilvl w:val="1"/>
          <w:numId w:val="6"/>
        </w:numPr>
        <w:spacing w:after="0" w:line="240" w:lineRule="auto"/>
        <w:rPr>
          <w:rFonts w:eastAsia="Times New Roman" w:cs="Times New Roman"/>
          <w:sz w:val="24"/>
          <w:szCs w:val="24"/>
        </w:rPr>
      </w:pPr>
      <w:r>
        <w:rPr>
          <w:rFonts w:eastAsia="Times New Roman" w:cs="Times New Roman"/>
          <w:color w:val="000000"/>
          <w:sz w:val="24"/>
          <w:szCs w:val="24"/>
        </w:rPr>
        <w:t xml:space="preserve">All reimbursements have been processed or are currently being worked on via an individual basis. </w:t>
      </w:r>
    </w:p>
    <w:p w14:paraId="16024665" w14:textId="433BBFD6" w:rsidR="00A60956" w:rsidRPr="003415C4" w:rsidRDefault="00A66233" w:rsidP="0077003F">
      <w:pPr>
        <w:pStyle w:val="ListParagraph"/>
        <w:numPr>
          <w:ilvl w:val="0"/>
          <w:numId w:val="6"/>
        </w:numPr>
        <w:spacing w:after="0" w:line="240" w:lineRule="auto"/>
        <w:ind w:left="1440"/>
        <w:rPr>
          <w:rFonts w:eastAsia="Times New Roman" w:cs="Times New Roman"/>
          <w:sz w:val="24"/>
          <w:szCs w:val="24"/>
        </w:rPr>
      </w:pPr>
      <w:r w:rsidRPr="00A60956">
        <w:rPr>
          <w:rFonts w:eastAsia="Times New Roman" w:cs="Times New Roman"/>
          <w:color w:val="000000"/>
          <w:sz w:val="24"/>
          <w:szCs w:val="24"/>
        </w:rPr>
        <w:t>ICOU</w:t>
      </w:r>
      <w:r w:rsidR="00E778CB">
        <w:rPr>
          <w:rFonts w:eastAsia="Times New Roman" w:cs="Times New Roman"/>
          <w:color w:val="000000"/>
          <w:sz w:val="24"/>
          <w:szCs w:val="24"/>
        </w:rPr>
        <w:t xml:space="preserve"> and GBA</w:t>
      </w:r>
      <w:r w:rsidRPr="00A60956">
        <w:rPr>
          <w:rFonts w:eastAsia="Times New Roman" w:cs="Times New Roman"/>
          <w:color w:val="000000"/>
          <w:sz w:val="24"/>
          <w:szCs w:val="24"/>
        </w:rPr>
        <w:t xml:space="preserve"> budget issues </w:t>
      </w:r>
    </w:p>
    <w:p w14:paraId="41FD455F" w14:textId="27E6EC76" w:rsidR="000E2251" w:rsidRPr="000E2251" w:rsidRDefault="000E2251" w:rsidP="003415C4">
      <w:pPr>
        <w:pStyle w:val="ListParagraph"/>
        <w:numPr>
          <w:ilvl w:val="1"/>
          <w:numId w:val="6"/>
        </w:numPr>
        <w:spacing w:after="0" w:line="240" w:lineRule="auto"/>
        <w:rPr>
          <w:rFonts w:eastAsia="Times New Roman" w:cs="Times New Roman"/>
          <w:sz w:val="24"/>
          <w:szCs w:val="24"/>
        </w:rPr>
      </w:pPr>
      <w:r>
        <w:rPr>
          <w:rFonts w:eastAsia="Times New Roman" w:cs="Times New Roman"/>
          <w:sz w:val="24"/>
          <w:szCs w:val="24"/>
        </w:rPr>
        <w:t>Deepthi presented the allotted budget allocations for ICOU and GBA. Both organizations’ spe</w:t>
      </w:r>
      <w:r w:rsidR="00C620F0">
        <w:rPr>
          <w:rFonts w:eastAsia="Times New Roman" w:cs="Times New Roman"/>
          <w:sz w:val="24"/>
          <w:szCs w:val="24"/>
        </w:rPr>
        <w:t xml:space="preserve">ndings were within their total </w:t>
      </w:r>
      <w:r>
        <w:rPr>
          <w:rFonts w:eastAsia="Times New Roman" w:cs="Times New Roman"/>
          <w:sz w:val="24"/>
          <w:szCs w:val="24"/>
        </w:rPr>
        <w:t xml:space="preserve">budget but the </w:t>
      </w:r>
      <w:r w:rsidR="00C620F0">
        <w:rPr>
          <w:rFonts w:eastAsia="Times New Roman" w:cs="Times New Roman"/>
          <w:sz w:val="24"/>
          <w:szCs w:val="24"/>
        </w:rPr>
        <w:t>issue</w:t>
      </w:r>
      <w:r>
        <w:rPr>
          <w:rFonts w:eastAsia="Times New Roman" w:cs="Times New Roman"/>
          <w:sz w:val="24"/>
          <w:szCs w:val="24"/>
        </w:rPr>
        <w:t xml:space="preserve"> here is that the spending in individual categories significantly exceeded the 10% switch between categories that is allowed. To change the categorical allocations, the financial committee must vote and approve by majority. However, in lieu of a financial committee, the vote was brought to the Senate floor for consideration.</w:t>
      </w:r>
    </w:p>
    <w:p w14:paraId="3B4145A9" w14:textId="2600841F" w:rsidR="003415C4" w:rsidRPr="00A60956" w:rsidRDefault="003415C4" w:rsidP="003415C4">
      <w:pPr>
        <w:pStyle w:val="ListParagraph"/>
        <w:numPr>
          <w:ilvl w:val="1"/>
          <w:numId w:val="6"/>
        </w:numPr>
        <w:spacing w:after="0" w:line="240" w:lineRule="auto"/>
        <w:rPr>
          <w:rFonts w:eastAsia="Times New Roman" w:cs="Times New Roman"/>
          <w:sz w:val="24"/>
          <w:szCs w:val="24"/>
        </w:rPr>
      </w:pPr>
      <w:r>
        <w:rPr>
          <w:rFonts w:eastAsia="Times New Roman" w:cs="Times New Roman"/>
          <w:color w:val="000000"/>
          <w:sz w:val="24"/>
          <w:szCs w:val="24"/>
        </w:rPr>
        <w:t>Sam Surowitz motioned to adopt the new budget allocation</w:t>
      </w:r>
      <w:r w:rsidR="000D600C">
        <w:rPr>
          <w:rFonts w:eastAsia="Times New Roman" w:cs="Times New Roman"/>
          <w:color w:val="000000"/>
          <w:sz w:val="24"/>
          <w:szCs w:val="24"/>
        </w:rPr>
        <w:t>s for ICOU and GBA as shown</w:t>
      </w:r>
      <w:r>
        <w:rPr>
          <w:rFonts w:eastAsia="Times New Roman" w:cs="Times New Roman"/>
          <w:color w:val="000000"/>
          <w:sz w:val="24"/>
          <w:szCs w:val="24"/>
        </w:rPr>
        <w:t xml:space="preserve">. Seconded by </w:t>
      </w:r>
      <w:r w:rsidR="007C0EB6" w:rsidRPr="000D600C">
        <w:rPr>
          <w:rFonts w:eastAsia="Times New Roman" w:cs="Times New Roman"/>
          <w:color w:val="000000"/>
          <w:sz w:val="24"/>
          <w:szCs w:val="24"/>
        </w:rPr>
        <w:t>Ruth Yusted</w:t>
      </w:r>
      <w:r w:rsidRPr="000D600C">
        <w:rPr>
          <w:rFonts w:eastAsia="Times New Roman" w:cs="Times New Roman"/>
          <w:color w:val="000000"/>
          <w:sz w:val="24"/>
          <w:szCs w:val="24"/>
        </w:rPr>
        <w:t>.</w:t>
      </w:r>
      <w:r>
        <w:rPr>
          <w:rFonts w:eastAsia="Times New Roman" w:cs="Times New Roman"/>
          <w:color w:val="000000"/>
          <w:sz w:val="24"/>
          <w:szCs w:val="24"/>
        </w:rPr>
        <w:t xml:space="preserve"> </w:t>
      </w:r>
      <w:r w:rsidR="000D600C">
        <w:rPr>
          <w:rFonts w:eastAsia="Times New Roman" w:cs="Times New Roman"/>
          <w:color w:val="000000"/>
          <w:sz w:val="24"/>
          <w:szCs w:val="24"/>
        </w:rPr>
        <w:t>The revised budget allocations were passed unanimously by the senate.</w:t>
      </w:r>
    </w:p>
    <w:p w14:paraId="0E4410E5" w14:textId="4E66B2B6" w:rsidR="00A66233" w:rsidRPr="00681AA0" w:rsidRDefault="00A66233" w:rsidP="0077003F">
      <w:pPr>
        <w:pStyle w:val="ListParagraph"/>
        <w:numPr>
          <w:ilvl w:val="0"/>
          <w:numId w:val="6"/>
        </w:numPr>
        <w:spacing w:after="0" w:line="240" w:lineRule="auto"/>
        <w:ind w:left="1440"/>
        <w:rPr>
          <w:rFonts w:eastAsia="Times New Roman" w:cs="Times New Roman"/>
          <w:sz w:val="24"/>
          <w:szCs w:val="24"/>
        </w:rPr>
      </w:pPr>
      <w:r w:rsidRPr="00A60956">
        <w:rPr>
          <w:rFonts w:eastAsia="Times New Roman" w:cs="Times New Roman"/>
          <w:color w:val="000000"/>
          <w:sz w:val="24"/>
          <w:szCs w:val="24"/>
        </w:rPr>
        <w:t>Tier II treasurer training</w:t>
      </w:r>
      <w:r w:rsidR="003415C4">
        <w:rPr>
          <w:rFonts w:eastAsia="Times New Roman" w:cs="Times New Roman"/>
          <w:color w:val="000000"/>
          <w:sz w:val="24"/>
          <w:szCs w:val="24"/>
        </w:rPr>
        <w:t xml:space="preserve"> – Two sessions have taken place to educate treasurers on the funding processes and policies of GSS. </w:t>
      </w:r>
    </w:p>
    <w:p w14:paraId="30A43B32" w14:textId="4B64D919" w:rsidR="00681AA0" w:rsidRPr="00A60956" w:rsidRDefault="00681AA0" w:rsidP="0077003F">
      <w:pPr>
        <w:pStyle w:val="ListParagraph"/>
        <w:numPr>
          <w:ilvl w:val="0"/>
          <w:numId w:val="6"/>
        </w:numPr>
        <w:spacing w:after="0" w:line="240" w:lineRule="auto"/>
        <w:ind w:left="1440"/>
        <w:rPr>
          <w:rFonts w:eastAsia="Times New Roman" w:cs="Times New Roman"/>
          <w:sz w:val="24"/>
          <w:szCs w:val="24"/>
        </w:rPr>
      </w:pPr>
      <w:r>
        <w:rPr>
          <w:rFonts w:eastAsia="Times New Roman" w:cs="Times New Roman"/>
          <w:color w:val="000000"/>
          <w:sz w:val="24"/>
          <w:szCs w:val="24"/>
        </w:rPr>
        <w:t>Deepthi was thanked with a round of applause from the Senate</w:t>
      </w:r>
      <w:r w:rsidR="00FF5B5D">
        <w:rPr>
          <w:rFonts w:eastAsia="Times New Roman" w:cs="Times New Roman"/>
          <w:color w:val="000000"/>
          <w:sz w:val="24"/>
          <w:szCs w:val="24"/>
        </w:rPr>
        <w:t xml:space="preserve"> for her</w:t>
      </w:r>
      <w:r w:rsidR="00181F61">
        <w:rPr>
          <w:rFonts w:eastAsia="Times New Roman" w:cs="Times New Roman"/>
          <w:color w:val="000000"/>
          <w:sz w:val="24"/>
          <w:szCs w:val="24"/>
        </w:rPr>
        <w:t xml:space="preserve"> efficient </w:t>
      </w:r>
      <w:r w:rsidR="00FE01DE">
        <w:rPr>
          <w:rFonts w:eastAsia="Times New Roman" w:cs="Times New Roman"/>
          <w:color w:val="000000"/>
          <w:sz w:val="24"/>
          <w:szCs w:val="24"/>
        </w:rPr>
        <w:t>services</w:t>
      </w:r>
      <w:r w:rsidR="009552CD">
        <w:rPr>
          <w:rFonts w:eastAsia="Times New Roman" w:cs="Times New Roman"/>
          <w:color w:val="000000"/>
          <w:sz w:val="24"/>
          <w:szCs w:val="24"/>
        </w:rPr>
        <w:t xml:space="preserve"> in returning all fiscal issues to a leveled state</w:t>
      </w:r>
      <w:r w:rsidR="00FE01DE">
        <w:rPr>
          <w:rFonts w:eastAsia="Times New Roman" w:cs="Times New Roman"/>
          <w:color w:val="000000"/>
          <w:sz w:val="24"/>
          <w:szCs w:val="24"/>
        </w:rPr>
        <w:t>.</w:t>
      </w:r>
      <w:r w:rsidR="00FF5B5D">
        <w:rPr>
          <w:rFonts w:eastAsia="Times New Roman" w:cs="Times New Roman"/>
          <w:color w:val="000000"/>
          <w:sz w:val="24"/>
          <w:szCs w:val="24"/>
        </w:rPr>
        <w:t xml:space="preserve"> </w:t>
      </w:r>
    </w:p>
    <w:p w14:paraId="6448EBBE" w14:textId="3CCCD85D" w:rsidR="00A66233" w:rsidRPr="00A60956" w:rsidRDefault="00A66233" w:rsidP="0077003F">
      <w:pPr>
        <w:pStyle w:val="ListParagraph"/>
        <w:numPr>
          <w:ilvl w:val="0"/>
          <w:numId w:val="2"/>
        </w:numPr>
        <w:spacing w:after="0" w:line="240" w:lineRule="auto"/>
        <w:rPr>
          <w:rFonts w:eastAsia="Times New Roman" w:cs="Times New Roman"/>
          <w:sz w:val="24"/>
          <w:szCs w:val="24"/>
        </w:rPr>
      </w:pPr>
      <w:r w:rsidRPr="00A60956">
        <w:rPr>
          <w:rFonts w:eastAsia="Times New Roman" w:cs="Times New Roman"/>
          <w:color w:val="000000"/>
          <w:sz w:val="24"/>
          <w:szCs w:val="24"/>
        </w:rPr>
        <w:t>Communications Director – Ngoc Chau Vy</w:t>
      </w:r>
    </w:p>
    <w:p w14:paraId="5A0F674F" w14:textId="5A2DEA74" w:rsidR="00A60956" w:rsidRPr="00A60956" w:rsidRDefault="00A66233" w:rsidP="0077003F">
      <w:pPr>
        <w:pStyle w:val="ListParagraph"/>
        <w:numPr>
          <w:ilvl w:val="0"/>
          <w:numId w:val="7"/>
        </w:numPr>
        <w:spacing w:after="0" w:line="240" w:lineRule="auto"/>
        <w:ind w:left="1440"/>
        <w:rPr>
          <w:rFonts w:eastAsia="Times New Roman" w:cs="Times New Roman"/>
          <w:sz w:val="24"/>
          <w:szCs w:val="24"/>
        </w:rPr>
      </w:pPr>
      <w:r w:rsidRPr="00A60956">
        <w:rPr>
          <w:rFonts w:eastAsia="Times New Roman" w:cs="Times New Roman"/>
          <w:color w:val="000000"/>
          <w:sz w:val="24"/>
          <w:szCs w:val="24"/>
        </w:rPr>
        <w:lastRenderedPageBreak/>
        <w:t>Assistant Dean search committee</w:t>
      </w:r>
      <w:r w:rsidR="005C183A">
        <w:rPr>
          <w:rFonts w:eastAsia="Times New Roman" w:cs="Times New Roman"/>
          <w:color w:val="000000"/>
          <w:sz w:val="24"/>
          <w:szCs w:val="24"/>
        </w:rPr>
        <w:t xml:space="preserve"> – It is ongoing and there will be a meeting to determine interviewable candidates next week. </w:t>
      </w:r>
      <w:r w:rsidRPr="00A60956">
        <w:rPr>
          <w:rFonts w:eastAsia="Times New Roman" w:cs="Times New Roman"/>
          <w:color w:val="000000"/>
          <w:sz w:val="24"/>
          <w:szCs w:val="24"/>
        </w:rPr>
        <w:t xml:space="preserve"> </w:t>
      </w:r>
    </w:p>
    <w:p w14:paraId="05C6B05F" w14:textId="79BB2FA3" w:rsidR="00A60956" w:rsidRDefault="00A66233" w:rsidP="0077003F">
      <w:pPr>
        <w:pStyle w:val="ListParagraph"/>
        <w:numPr>
          <w:ilvl w:val="0"/>
          <w:numId w:val="7"/>
        </w:numPr>
        <w:spacing w:after="0" w:line="240" w:lineRule="auto"/>
        <w:ind w:left="1440"/>
        <w:rPr>
          <w:rFonts w:eastAsia="Times New Roman" w:cs="Times New Roman"/>
          <w:sz w:val="24"/>
          <w:szCs w:val="24"/>
        </w:rPr>
      </w:pPr>
      <w:r w:rsidRPr="00A60956">
        <w:rPr>
          <w:rFonts w:eastAsia="Times New Roman" w:cs="Times New Roman"/>
          <w:color w:val="000000"/>
          <w:sz w:val="24"/>
          <w:szCs w:val="24"/>
        </w:rPr>
        <w:t xml:space="preserve">Website changes </w:t>
      </w:r>
      <w:r w:rsidR="005C183A">
        <w:rPr>
          <w:rFonts w:eastAsia="Times New Roman" w:cs="Times New Roman"/>
          <w:color w:val="000000"/>
          <w:sz w:val="24"/>
          <w:szCs w:val="24"/>
        </w:rPr>
        <w:t xml:space="preserve">– The website is currently as updated as possible based on information that is available to Chau. As more committees form and contact info for senators are collected, further edits will be made to the website. </w:t>
      </w:r>
      <w:r w:rsidRPr="00A60956">
        <w:rPr>
          <w:rFonts w:eastAsia="Times New Roman" w:cs="Times New Roman"/>
          <w:color w:val="000000"/>
          <w:sz w:val="24"/>
          <w:szCs w:val="24"/>
        </w:rPr>
        <w:t>       </w:t>
      </w:r>
      <w:r w:rsidRPr="00A60956">
        <w:rPr>
          <w:rFonts w:eastAsia="Times New Roman" w:cs="Times New Roman"/>
          <w:sz w:val="24"/>
          <w:szCs w:val="24"/>
        </w:rPr>
        <w:tab/>
      </w:r>
    </w:p>
    <w:p w14:paraId="76807964" w14:textId="358A41AE" w:rsidR="00A66233" w:rsidRPr="00A60956" w:rsidRDefault="00A66233" w:rsidP="0077003F">
      <w:pPr>
        <w:pStyle w:val="ListParagraph"/>
        <w:numPr>
          <w:ilvl w:val="0"/>
          <w:numId w:val="7"/>
        </w:numPr>
        <w:spacing w:after="0" w:line="240" w:lineRule="auto"/>
        <w:ind w:left="1440"/>
        <w:rPr>
          <w:rFonts w:eastAsia="Times New Roman" w:cs="Times New Roman"/>
          <w:sz w:val="24"/>
          <w:szCs w:val="24"/>
        </w:rPr>
      </w:pPr>
      <w:r w:rsidRPr="00A60956">
        <w:rPr>
          <w:rFonts w:eastAsia="Times New Roman" w:cs="Times New Roman"/>
          <w:color w:val="000000"/>
          <w:sz w:val="24"/>
          <w:szCs w:val="24"/>
        </w:rPr>
        <w:t>Contact updates for executive of</w:t>
      </w:r>
      <w:r w:rsidR="00A60956">
        <w:rPr>
          <w:rFonts w:eastAsia="Times New Roman" w:cs="Times New Roman"/>
          <w:color w:val="000000"/>
          <w:sz w:val="24"/>
          <w:szCs w:val="24"/>
        </w:rPr>
        <w:t xml:space="preserve">ficers, senators and active GSS </w:t>
      </w:r>
      <w:r w:rsidR="00BD064E">
        <w:rPr>
          <w:rFonts w:eastAsia="Times New Roman" w:cs="Times New Roman"/>
          <w:color w:val="000000"/>
          <w:sz w:val="24"/>
          <w:szCs w:val="24"/>
        </w:rPr>
        <w:t xml:space="preserve">members – While a good number of organizations have responded, Chau still does not have the contact info for the E-Board of all GSS funded Tier II organizations. It is expected that by the end of this meeting, that information will be supplied via the senator declaration forms. </w:t>
      </w:r>
      <w:r w:rsidRPr="00A60956">
        <w:rPr>
          <w:rFonts w:eastAsia="Times New Roman" w:cs="Times New Roman"/>
          <w:color w:val="000000"/>
          <w:sz w:val="24"/>
          <w:szCs w:val="24"/>
        </w:rPr>
        <w:t>                                           </w:t>
      </w:r>
    </w:p>
    <w:p w14:paraId="39BDD8F4" w14:textId="53F6CFE7" w:rsidR="00A66233" w:rsidRPr="00A60956" w:rsidRDefault="00A66233" w:rsidP="0077003F">
      <w:pPr>
        <w:pStyle w:val="ListParagraph"/>
        <w:numPr>
          <w:ilvl w:val="0"/>
          <w:numId w:val="2"/>
        </w:numPr>
        <w:spacing w:after="0" w:line="240" w:lineRule="auto"/>
        <w:rPr>
          <w:rFonts w:eastAsia="Times New Roman" w:cs="Times New Roman"/>
          <w:sz w:val="24"/>
          <w:szCs w:val="24"/>
        </w:rPr>
      </w:pPr>
      <w:r w:rsidRPr="00A60956">
        <w:rPr>
          <w:rFonts w:eastAsia="Times New Roman" w:cs="Times New Roman"/>
          <w:color w:val="000000"/>
          <w:sz w:val="24"/>
          <w:szCs w:val="24"/>
        </w:rPr>
        <w:t>Activities Director – Alexis Ernst</w:t>
      </w:r>
    </w:p>
    <w:p w14:paraId="3559F74D" w14:textId="1AB8DCD3" w:rsidR="00C10F01" w:rsidRPr="00C10F01" w:rsidRDefault="00A66233" w:rsidP="0077003F">
      <w:pPr>
        <w:pStyle w:val="ListParagraph"/>
        <w:numPr>
          <w:ilvl w:val="0"/>
          <w:numId w:val="8"/>
        </w:numPr>
        <w:spacing w:after="0" w:line="240" w:lineRule="auto"/>
        <w:ind w:left="1440"/>
        <w:rPr>
          <w:rFonts w:eastAsia="Times New Roman" w:cs="Times New Roman"/>
          <w:sz w:val="24"/>
          <w:szCs w:val="24"/>
        </w:rPr>
      </w:pPr>
      <w:r w:rsidRPr="00C10F01">
        <w:rPr>
          <w:rFonts w:eastAsia="Times New Roman" w:cs="Times New Roman"/>
          <w:color w:val="000000"/>
          <w:sz w:val="24"/>
          <w:szCs w:val="24"/>
        </w:rPr>
        <w:t>Welcome BBQ</w:t>
      </w:r>
      <w:r w:rsidR="00F93D07">
        <w:rPr>
          <w:rFonts w:eastAsia="Times New Roman" w:cs="Times New Roman"/>
          <w:color w:val="000000"/>
          <w:sz w:val="24"/>
          <w:szCs w:val="24"/>
        </w:rPr>
        <w:t xml:space="preserve"> – Great turnout. We hope to increase the budget to get more variety for food for next year.</w:t>
      </w:r>
    </w:p>
    <w:p w14:paraId="60F68BF0" w14:textId="5DEBFF57" w:rsidR="00C10F01" w:rsidRPr="00C10F01" w:rsidRDefault="00A66233" w:rsidP="0077003F">
      <w:pPr>
        <w:pStyle w:val="ListParagraph"/>
        <w:numPr>
          <w:ilvl w:val="0"/>
          <w:numId w:val="8"/>
        </w:numPr>
        <w:spacing w:after="0" w:line="240" w:lineRule="auto"/>
        <w:ind w:left="1440"/>
        <w:rPr>
          <w:rFonts w:eastAsia="Times New Roman" w:cs="Times New Roman"/>
          <w:sz w:val="24"/>
          <w:szCs w:val="24"/>
        </w:rPr>
      </w:pPr>
      <w:r w:rsidRPr="00C10F01">
        <w:rPr>
          <w:rFonts w:eastAsia="Times New Roman" w:cs="Times New Roman"/>
          <w:color w:val="000000"/>
          <w:sz w:val="24"/>
          <w:szCs w:val="24"/>
        </w:rPr>
        <w:t>Halloween Happy Hour</w:t>
      </w:r>
      <w:r w:rsidR="00F93D07">
        <w:rPr>
          <w:rFonts w:eastAsia="Times New Roman" w:cs="Times New Roman"/>
          <w:color w:val="000000"/>
          <w:sz w:val="24"/>
          <w:szCs w:val="24"/>
        </w:rPr>
        <w:t xml:space="preserve"> – Instead of a full out Halloween </w:t>
      </w:r>
      <w:r w:rsidR="00BD111B">
        <w:rPr>
          <w:rFonts w:eastAsia="Times New Roman" w:cs="Times New Roman"/>
          <w:color w:val="000000"/>
          <w:sz w:val="24"/>
          <w:szCs w:val="24"/>
        </w:rPr>
        <w:t xml:space="preserve">party, we could hold a happy hour on Halloween at Huskies Tavern. </w:t>
      </w:r>
    </w:p>
    <w:p w14:paraId="032CDAA5" w14:textId="55BA88C8" w:rsidR="00A66233" w:rsidRPr="000A3BB6" w:rsidRDefault="00A66233" w:rsidP="0077003F">
      <w:pPr>
        <w:pStyle w:val="ListParagraph"/>
        <w:numPr>
          <w:ilvl w:val="0"/>
          <w:numId w:val="8"/>
        </w:numPr>
        <w:spacing w:after="0" w:line="240" w:lineRule="auto"/>
        <w:ind w:left="1440"/>
        <w:rPr>
          <w:rFonts w:eastAsia="Times New Roman" w:cs="Times New Roman"/>
          <w:sz w:val="24"/>
          <w:szCs w:val="24"/>
        </w:rPr>
      </w:pPr>
      <w:r w:rsidRPr="00C10F01">
        <w:rPr>
          <w:rFonts w:eastAsia="Times New Roman" w:cs="Times New Roman"/>
          <w:color w:val="000000"/>
          <w:sz w:val="24"/>
          <w:szCs w:val="24"/>
        </w:rPr>
        <w:t>Thanksgiving Lunch</w:t>
      </w:r>
      <w:r w:rsidR="00BD111B">
        <w:rPr>
          <w:rFonts w:eastAsia="Times New Roman" w:cs="Times New Roman"/>
          <w:color w:val="000000"/>
          <w:sz w:val="24"/>
          <w:szCs w:val="24"/>
        </w:rPr>
        <w:t xml:space="preserve"> – The date is Wednesday November 15</w:t>
      </w:r>
      <w:r w:rsidR="00BD111B" w:rsidRPr="00BD111B">
        <w:rPr>
          <w:rFonts w:eastAsia="Times New Roman" w:cs="Times New Roman"/>
          <w:color w:val="000000"/>
          <w:sz w:val="24"/>
          <w:szCs w:val="24"/>
          <w:vertAlign w:val="superscript"/>
        </w:rPr>
        <w:t>th</w:t>
      </w:r>
      <w:r w:rsidR="00BD111B">
        <w:rPr>
          <w:rFonts w:eastAsia="Times New Roman" w:cs="Times New Roman"/>
          <w:color w:val="000000"/>
          <w:sz w:val="24"/>
          <w:szCs w:val="24"/>
        </w:rPr>
        <w:t xml:space="preserve">. The room has already been reserved and </w:t>
      </w:r>
      <w:r w:rsidR="00BA36B1">
        <w:rPr>
          <w:rFonts w:eastAsia="Times New Roman" w:cs="Times New Roman"/>
          <w:color w:val="000000"/>
          <w:sz w:val="24"/>
          <w:szCs w:val="24"/>
        </w:rPr>
        <w:t xml:space="preserve">the </w:t>
      </w:r>
      <w:r w:rsidR="00BD111B">
        <w:rPr>
          <w:rFonts w:eastAsia="Times New Roman" w:cs="Times New Roman"/>
          <w:color w:val="000000"/>
          <w:sz w:val="24"/>
          <w:szCs w:val="24"/>
        </w:rPr>
        <w:t>catering</w:t>
      </w:r>
      <w:r w:rsidR="00BA36B1">
        <w:rPr>
          <w:rFonts w:eastAsia="Times New Roman" w:cs="Times New Roman"/>
          <w:color w:val="000000"/>
          <w:sz w:val="24"/>
          <w:szCs w:val="24"/>
        </w:rPr>
        <w:t xml:space="preserve"> order</w:t>
      </w:r>
      <w:r w:rsidR="00BD111B">
        <w:rPr>
          <w:rFonts w:eastAsia="Times New Roman" w:cs="Times New Roman"/>
          <w:color w:val="000000"/>
          <w:sz w:val="24"/>
          <w:szCs w:val="24"/>
        </w:rPr>
        <w:t xml:space="preserve"> will be </w:t>
      </w:r>
      <w:r w:rsidR="00BA36B1">
        <w:rPr>
          <w:rFonts w:eastAsia="Times New Roman" w:cs="Times New Roman"/>
          <w:color w:val="000000"/>
          <w:sz w:val="24"/>
          <w:szCs w:val="24"/>
        </w:rPr>
        <w:t>place</w:t>
      </w:r>
      <w:r w:rsidR="00BD111B">
        <w:rPr>
          <w:rFonts w:eastAsia="Times New Roman" w:cs="Times New Roman"/>
          <w:color w:val="000000"/>
          <w:sz w:val="24"/>
          <w:szCs w:val="24"/>
        </w:rPr>
        <w:t xml:space="preserve">d soon. </w:t>
      </w:r>
    </w:p>
    <w:p w14:paraId="7998B46D" w14:textId="4724636E" w:rsidR="000A3BB6" w:rsidRPr="00C10F01" w:rsidRDefault="000A3BB6" w:rsidP="0077003F">
      <w:pPr>
        <w:pStyle w:val="ListParagraph"/>
        <w:numPr>
          <w:ilvl w:val="0"/>
          <w:numId w:val="8"/>
        </w:numPr>
        <w:spacing w:after="0" w:line="240" w:lineRule="auto"/>
        <w:ind w:left="1440"/>
        <w:rPr>
          <w:rFonts w:eastAsia="Times New Roman" w:cs="Times New Roman"/>
          <w:sz w:val="24"/>
          <w:szCs w:val="24"/>
        </w:rPr>
      </w:pPr>
      <w:r>
        <w:rPr>
          <w:rFonts w:eastAsia="Times New Roman" w:cs="Times New Roman"/>
          <w:color w:val="000000"/>
          <w:sz w:val="24"/>
          <w:szCs w:val="24"/>
        </w:rPr>
        <w:t>It is our understanding based on conversations with the Business Office that guests can atte</w:t>
      </w:r>
      <w:r w:rsidR="00C307AB">
        <w:rPr>
          <w:rFonts w:eastAsia="Times New Roman" w:cs="Times New Roman"/>
          <w:color w:val="000000"/>
          <w:sz w:val="24"/>
          <w:szCs w:val="24"/>
        </w:rPr>
        <w:t>nd so long as they pay for th</w:t>
      </w:r>
      <w:r w:rsidR="004C1356">
        <w:rPr>
          <w:rFonts w:eastAsia="Times New Roman" w:cs="Times New Roman"/>
          <w:color w:val="000000"/>
          <w:sz w:val="24"/>
          <w:szCs w:val="24"/>
        </w:rPr>
        <w:t>e</w:t>
      </w:r>
      <w:r w:rsidR="00C307AB">
        <w:rPr>
          <w:rFonts w:eastAsia="Times New Roman" w:cs="Times New Roman"/>
          <w:color w:val="000000"/>
          <w:sz w:val="24"/>
          <w:szCs w:val="24"/>
        </w:rPr>
        <w:t>ir</w:t>
      </w:r>
      <w:r w:rsidR="004C1356">
        <w:rPr>
          <w:rFonts w:eastAsia="Times New Roman" w:cs="Times New Roman"/>
          <w:color w:val="000000"/>
          <w:sz w:val="24"/>
          <w:szCs w:val="24"/>
        </w:rPr>
        <w:t xml:space="preserve"> own</w:t>
      </w:r>
      <w:r>
        <w:rPr>
          <w:rFonts w:eastAsia="Times New Roman" w:cs="Times New Roman"/>
          <w:color w:val="000000"/>
          <w:sz w:val="24"/>
          <w:szCs w:val="24"/>
        </w:rPr>
        <w:t xml:space="preserve"> refreshments. </w:t>
      </w:r>
    </w:p>
    <w:p w14:paraId="6ACC95F9" w14:textId="66A8FA12" w:rsidR="00A66233" w:rsidRPr="00A60956" w:rsidRDefault="00A66233" w:rsidP="0077003F">
      <w:pPr>
        <w:pStyle w:val="ListParagraph"/>
        <w:numPr>
          <w:ilvl w:val="0"/>
          <w:numId w:val="2"/>
        </w:numPr>
        <w:spacing w:after="0" w:line="240" w:lineRule="auto"/>
        <w:rPr>
          <w:rFonts w:eastAsia="Times New Roman" w:cs="Times New Roman"/>
          <w:sz w:val="24"/>
          <w:szCs w:val="24"/>
        </w:rPr>
      </w:pPr>
      <w:r w:rsidRPr="00A60956">
        <w:rPr>
          <w:rFonts w:eastAsia="Times New Roman" w:cs="Times New Roman"/>
          <w:color w:val="000000"/>
          <w:sz w:val="24"/>
          <w:szCs w:val="24"/>
        </w:rPr>
        <w:t>Parliamentarian - Graham O’Toole</w:t>
      </w:r>
    </w:p>
    <w:p w14:paraId="2E1B89BF" w14:textId="55D4A527" w:rsidR="00C10F01" w:rsidRPr="00C10F01" w:rsidRDefault="00A66233" w:rsidP="0077003F">
      <w:pPr>
        <w:pStyle w:val="ListParagraph"/>
        <w:numPr>
          <w:ilvl w:val="0"/>
          <w:numId w:val="9"/>
        </w:numPr>
        <w:spacing w:after="0" w:line="240" w:lineRule="auto"/>
        <w:ind w:left="1440"/>
        <w:rPr>
          <w:rFonts w:eastAsia="Times New Roman" w:cs="Times New Roman"/>
          <w:sz w:val="24"/>
          <w:szCs w:val="24"/>
        </w:rPr>
      </w:pPr>
      <w:r w:rsidRPr="00C10F01">
        <w:rPr>
          <w:rFonts w:eastAsia="Times New Roman" w:cs="Times New Roman"/>
          <w:color w:val="000000"/>
          <w:sz w:val="24"/>
          <w:szCs w:val="24"/>
        </w:rPr>
        <w:t>Attendance Policy</w:t>
      </w:r>
      <w:r w:rsidR="003E3062">
        <w:rPr>
          <w:rFonts w:eastAsia="Times New Roman" w:cs="Times New Roman"/>
          <w:color w:val="000000"/>
          <w:sz w:val="24"/>
          <w:szCs w:val="24"/>
        </w:rPr>
        <w:t xml:space="preserve"> – Every constituency needs to send senators to every GSS meeting</w:t>
      </w:r>
      <w:r w:rsidR="00D955BD">
        <w:rPr>
          <w:rFonts w:eastAsia="Times New Roman" w:cs="Times New Roman"/>
          <w:color w:val="000000"/>
          <w:sz w:val="24"/>
          <w:szCs w:val="24"/>
        </w:rPr>
        <w:t xml:space="preserve"> and are only allowed to miss two meetings per semester in order to receive funding from GSS. </w:t>
      </w:r>
      <w:r w:rsidR="00931299">
        <w:rPr>
          <w:rFonts w:eastAsia="Times New Roman" w:cs="Times New Roman"/>
          <w:color w:val="000000"/>
          <w:sz w:val="24"/>
          <w:szCs w:val="24"/>
        </w:rPr>
        <w:t xml:space="preserve">Furthermore, the more senators you send, the greater your organization’s voting power and participation in the decision making process. </w:t>
      </w:r>
    </w:p>
    <w:p w14:paraId="21826A03" w14:textId="708FAA8F" w:rsidR="00C10F01" w:rsidRPr="00C10F01" w:rsidRDefault="00A66233" w:rsidP="0077003F">
      <w:pPr>
        <w:pStyle w:val="ListParagraph"/>
        <w:numPr>
          <w:ilvl w:val="0"/>
          <w:numId w:val="9"/>
        </w:numPr>
        <w:spacing w:after="0" w:line="240" w:lineRule="auto"/>
        <w:ind w:left="1440"/>
        <w:rPr>
          <w:rFonts w:eastAsia="Times New Roman" w:cs="Times New Roman"/>
          <w:sz w:val="24"/>
          <w:szCs w:val="24"/>
        </w:rPr>
      </w:pPr>
      <w:r w:rsidRPr="00C10F01">
        <w:rPr>
          <w:rFonts w:eastAsia="Times New Roman" w:cs="Times New Roman"/>
          <w:color w:val="000000"/>
          <w:sz w:val="24"/>
          <w:szCs w:val="24"/>
        </w:rPr>
        <w:t>Apportionment</w:t>
      </w:r>
      <w:r w:rsidR="00C2339E">
        <w:rPr>
          <w:rFonts w:eastAsia="Times New Roman" w:cs="Times New Roman"/>
          <w:color w:val="000000"/>
          <w:sz w:val="24"/>
          <w:szCs w:val="24"/>
        </w:rPr>
        <w:t xml:space="preserve"> –</w:t>
      </w:r>
      <w:r w:rsidR="00D955BD">
        <w:rPr>
          <w:rFonts w:eastAsia="Times New Roman" w:cs="Times New Roman"/>
          <w:color w:val="000000"/>
          <w:sz w:val="24"/>
          <w:szCs w:val="24"/>
        </w:rPr>
        <w:t xml:space="preserve"> The apportionment for this fiscal year</w:t>
      </w:r>
      <w:r w:rsidR="00C2339E">
        <w:rPr>
          <w:rFonts w:eastAsia="Times New Roman" w:cs="Times New Roman"/>
          <w:color w:val="000000"/>
          <w:sz w:val="24"/>
          <w:szCs w:val="24"/>
        </w:rPr>
        <w:t xml:space="preserve"> is complete. </w:t>
      </w:r>
    </w:p>
    <w:p w14:paraId="15CECF50" w14:textId="1C49BABB" w:rsidR="00A66233" w:rsidRPr="00C10F01" w:rsidRDefault="00A66233" w:rsidP="0077003F">
      <w:pPr>
        <w:pStyle w:val="ListParagraph"/>
        <w:numPr>
          <w:ilvl w:val="0"/>
          <w:numId w:val="9"/>
        </w:numPr>
        <w:spacing w:after="0" w:line="240" w:lineRule="auto"/>
        <w:ind w:left="1440"/>
        <w:rPr>
          <w:rFonts w:eastAsia="Times New Roman" w:cs="Times New Roman"/>
          <w:sz w:val="24"/>
          <w:szCs w:val="24"/>
        </w:rPr>
      </w:pPr>
      <w:r w:rsidRPr="00C10F01">
        <w:rPr>
          <w:rFonts w:eastAsia="Times New Roman" w:cs="Times New Roman"/>
          <w:color w:val="000000"/>
          <w:sz w:val="24"/>
          <w:szCs w:val="24"/>
        </w:rPr>
        <w:t>By law and constitution amendments</w:t>
      </w:r>
      <w:r w:rsidR="00C2339E">
        <w:rPr>
          <w:rFonts w:eastAsia="Times New Roman" w:cs="Times New Roman"/>
          <w:color w:val="000000"/>
          <w:sz w:val="24"/>
          <w:szCs w:val="24"/>
        </w:rPr>
        <w:t xml:space="preserve"> – This is a work in progress and we hope to have help from the Policies and Procedures committee. If you are interested, please join.</w:t>
      </w:r>
    </w:p>
    <w:p w14:paraId="39F3E7E3" w14:textId="1076DAFF" w:rsidR="00A66233" w:rsidRPr="00A60956" w:rsidRDefault="00CC66A3" w:rsidP="00CC66A3">
      <w:pPr>
        <w:spacing w:after="0" w:line="240" w:lineRule="auto"/>
        <w:rPr>
          <w:rFonts w:eastAsia="Times New Roman" w:cs="Times New Roman"/>
          <w:sz w:val="24"/>
          <w:szCs w:val="24"/>
        </w:rPr>
      </w:pPr>
      <w:r w:rsidRPr="00A60956">
        <w:rPr>
          <w:rFonts w:eastAsia="Times New Roman" w:cs="Times New Roman"/>
          <w:b/>
          <w:bCs/>
          <w:color w:val="000000"/>
          <w:sz w:val="24"/>
          <w:szCs w:val="24"/>
        </w:rPr>
        <w:t xml:space="preserve">VII. </w:t>
      </w:r>
      <w:r w:rsidR="00A66233" w:rsidRPr="00A60956">
        <w:rPr>
          <w:rFonts w:eastAsia="Times New Roman" w:cs="Times New Roman"/>
          <w:b/>
          <w:bCs/>
          <w:color w:val="000000"/>
          <w:sz w:val="24"/>
          <w:szCs w:val="24"/>
        </w:rPr>
        <w:t>New Business</w:t>
      </w:r>
    </w:p>
    <w:p w14:paraId="1AB9C24E" w14:textId="2CEBE37B" w:rsidR="003E3062" w:rsidRPr="003E3062" w:rsidRDefault="00A66233" w:rsidP="003E3062">
      <w:pPr>
        <w:pStyle w:val="ListParagraph"/>
        <w:numPr>
          <w:ilvl w:val="5"/>
          <w:numId w:val="4"/>
        </w:numPr>
        <w:spacing w:after="0" w:line="240" w:lineRule="auto"/>
        <w:ind w:left="720"/>
        <w:rPr>
          <w:rFonts w:eastAsia="Times New Roman" w:cs="Times New Roman"/>
          <w:sz w:val="24"/>
          <w:szCs w:val="24"/>
        </w:rPr>
      </w:pPr>
      <w:r w:rsidRPr="00C10F01">
        <w:rPr>
          <w:rFonts w:eastAsia="Times New Roman" w:cs="Times New Roman"/>
          <w:color w:val="000000"/>
          <w:sz w:val="24"/>
          <w:szCs w:val="24"/>
        </w:rPr>
        <w:t>Executive Committee travel fund vote</w:t>
      </w:r>
      <w:r w:rsidR="003E3062">
        <w:rPr>
          <w:rFonts w:eastAsia="Times New Roman" w:cs="Times New Roman"/>
          <w:color w:val="000000"/>
          <w:sz w:val="24"/>
          <w:szCs w:val="24"/>
        </w:rPr>
        <w:t xml:space="preserve"> – Motion </w:t>
      </w:r>
      <w:r w:rsidR="000E64E4">
        <w:rPr>
          <w:rFonts w:eastAsia="Times New Roman" w:cs="Times New Roman"/>
          <w:color w:val="000000"/>
          <w:sz w:val="24"/>
          <w:szCs w:val="24"/>
        </w:rPr>
        <w:t xml:space="preserve">to approve Executive Committee travel fund as shown just once per fiscal year was </w:t>
      </w:r>
      <w:r w:rsidR="003E3062">
        <w:rPr>
          <w:rFonts w:eastAsia="Times New Roman" w:cs="Times New Roman"/>
          <w:color w:val="000000"/>
          <w:sz w:val="24"/>
          <w:szCs w:val="24"/>
        </w:rPr>
        <w:t>started by Tithi Basu</w:t>
      </w:r>
      <w:r w:rsidR="00313A71">
        <w:rPr>
          <w:rFonts w:eastAsia="Times New Roman" w:cs="Times New Roman"/>
          <w:color w:val="000000"/>
          <w:sz w:val="24"/>
          <w:szCs w:val="24"/>
        </w:rPr>
        <w:t>; Seconded by Kevin Boyd.</w:t>
      </w:r>
      <w:r w:rsidR="003E3062">
        <w:rPr>
          <w:rFonts w:eastAsia="Times New Roman" w:cs="Times New Roman"/>
          <w:color w:val="000000"/>
          <w:sz w:val="24"/>
          <w:szCs w:val="24"/>
        </w:rPr>
        <w:t xml:space="preserve"> </w:t>
      </w:r>
      <w:r w:rsidR="000E64E4">
        <w:rPr>
          <w:rFonts w:eastAsia="Times New Roman" w:cs="Times New Roman"/>
          <w:color w:val="000000"/>
          <w:sz w:val="24"/>
          <w:szCs w:val="24"/>
        </w:rPr>
        <w:t>Motion passed unanimously</w:t>
      </w:r>
      <w:r w:rsidR="00AA3468">
        <w:rPr>
          <w:rFonts w:eastAsia="Times New Roman" w:cs="Times New Roman"/>
          <w:color w:val="000000"/>
          <w:sz w:val="24"/>
          <w:szCs w:val="24"/>
        </w:rPr>
        <w:t xml:space="preserve"> by the Senate</w:t>
      </w:r>
      <w:r w:rsidR="000E64E4">
        <w:rPr>
          <w:rFonts w:eastAsia="Times New Roman" w:cs="Times New Roman"/>
          <w:color w:val="000000"/>
          <w:sz w:val="24"/>
          <w:szCs w:val="24"/>
        </w:rPr>
        <w:t xml:space="preserve">. </w:t>
      </w:r>
    </w:p>
    <w:p w14:paraId="02FB690A" w14:textId="7082B794" w:rsidR="00C10F01" w:rsidRPr="00C10F01" w:rsidRDefault="00A66233" w:rsidP="0077003F">
      <w:pPr>
        <w:pStyle w:val="ListParagraph"/>
        <w:numPr>
          <w:ilvl w:val="5"/>
          <w:numId w:val="4"/>
        </w:numPr>
        <w:spacing w:after="0" w:line="240" w:lineRule="auto"/>
        <w:ind w:left="720"/>
        <w:rPr>
          <w:rFonts w:eastAsia="Times New Roman" w:cs="Times New Roman"/>
          <w:sz w:val="24"/>
          <w:szCs w:val="24"/>
        </w:rPr>
      </w:pPr>
      <w:r w:rsidRPr="00C10F01">
        <w:rPr>
          <w:rFonts w:eastAsia="Times New Roman" w:cs="Times New Roman"/>
          <w:color w:val="000000"/>
          <w:sz w:val="24"/>
          <w:szCs w:val="24"/>
        </w:rPr>
        <w:t>Special allocation graduate writing</w:t>
      </w:r>
      <w:r w:rsidR="003E3062">
        <w:rPr>
          <w:rFonts w:eastAsia="Times New Roman" w:cs="Times New Roman"/>
          <w:color w:val="000000"/>
          <w:sz w:val="24"/>
          <w:szCs w:val="24"/>
        </w:rPr>
        <w:t xml:space="preserve"> </w:t>
      </w:r>
      <w:r w:rsidR="0027776D">
        <w:rPr>
          <w:rFonts w:eastAsia="Times New Roman" w:cs="Times New Roman"/>
          <w:color w:val="000000"/>
          <w:sz w:val="24"/>
          <w:szCs w:val="24"/>
        </w:rPr>
        <w:t xml:space="preserve">– Motion to approve the special allocation was started by </w:t>
      </w:r>
      <w:r w:rsidR="00CD07BB">
        <w:rPr>
          <w:rFonts w:eastAsia="Times New Roman" w:cs="Times New Roman"/>
          <w:color w:val="000000"/>
          <w:sz w:val="24"/>
          <w:szCs w:val="24"/>
        </w:rPr>
        <w:t xml:space="preserve">Shannon Mooney; </w:t>
      </w:r>
      <w:r w:rsidR="0027776D">
        <w:rPr>
          <w:rFonts w:eastAsia="Times New Roman" w:cs="Times New Roman"/>
          <w:color w:val="000000"/>
          <w:sz w:val="24"/>
          <w:szCs w:val="24"/>
        </w:rPr>
        <w:t xml:space="preserve">seconded by </w:t>
      </w:r>
      <w:r w:rsidR="00CD07BB">
        <w:rPr>
          <w:rFonts w:eastAsia="Times New Roman" w:cs="Times New Roman"/>
          <w:color w:val="000000"/>
          <w:sz w:val="24"/>
          <w:szCs w:val="24"/>
        </w:rPr>
        <w:t>Sam Surowitz</w:t>
      </w:r>
      <w:r w:rsidR="0027776D">
        <w:rPr>
          <w:rFonts w:eastAsia="Times New Roman" w:cs="Times New Roman"/>
          <w:color w:val="000000"/>
          <w:sz w:val="24"/>
          <w:szCs w:val="24"/>
        </w:rPr>
        <w:t>. Motion passed unanimously</w:t>
      </w:r>
      <w:r w:rsidR="00AA3468">
        <w:rPr>
          <w:rFonts w:eastAsia="Times New Roman" w:cs="Times New Roman"/>
          <w:color w:val="000000"/>
          <w:sz w:val="24"/>
          <w:szCs w:val="24"/>
        </w:rPr>
        <w:t xml:space="preserve"> by the Senate</w:t>
      </w:r>
      <w:r w:rsidR="0027776D">
        <w:rPr>
          <w:rFonts w:eastAsia="Times New Roman" w:cs="Times New Roman"/>
          <w:color w:val="000000"/>
          <w:sz w:val="24"/>
          <w:szCs w:val="24"/>
        </w:rPr>
        <w:t xml:space="preserve">. </w:t>
      </w:r>
    </w:p>
    <w:p w14:paraId="4ACF3197" w14:textId="77777777" w:rsidR="00905AC0" w:rsidRPr="00905AC0" w:rsidRDefault="00A66233" w:rsidP="00905AC0">
      <w:pPr>
        <w:pStyle w:val="ListParagraph"/>
        <w:numPr>
          <w:ilvl w:val="5"/>
          <w:numId w:val="4"/>
        </w:numPr>
        <w:spacing w:after="0" w:line="240" w:lineRule="auto"/>
        <w:ind w:left="720"/>
        <w:rPr>
          <w:rFonts w:eastAsia="Times New Roman" w:cs="Times New Roman"/>
          <w:sz w:val="24"/>
          <w:szCs w:val="24"/>
        </w:rPr>
      </w:pPr>
      <w:r w:rsidRPr="00C10F01">
        <w:rPr>
          <w:rFonts w:eastAsia="Times New Roman" w:cs="Times New Roman"/>
          <w:color w:val="000000"/>
          <w:sz w:val="24"/>
          <w:szCs w:val="24"/>
        </w:rPr>
        <w:t>Treasur</w:t>
      </w:r>
      <w:r w:rsidR="00905AC0">
        <w:rPr>
          <w:rFonts w:eastAsia="Times New Roman" w:cs="Times New Roman"/>
          <w:color w:val="000000"/>
          <w:sz w:val="24"/>
          <w:szCs w:val="24"/>
        </w:rPr>
        <w:t>er election</w:t>
      </w:r>
    </w:p>
    <w:p w14:paraId="7CC540D2" w14:textId="77777777" w:rsidR="0000517A" w:rsidRPr="0000517A" w:rsidRDefault="000E64E4" w:rsidP="00905AC0">
      <w:pPr>
        <w:pStyle w:val="ListParagraph"/>
        <w:numPr>
          <w:ilvl w:val="6"/>
          <w:numId w:val="4"/>
        </w:numPr>
        <w:spacing w:after="0" w:line="240" w:lineRule="auto"/>
        <w:ind w:left="1440"/>
        <w:rPr>
          <w:rFonts w:eastAsia="Times New Roman" w:cs="Times New Roman"/>
          <w:sz w:val="24"/>
          <w:szCs w:val="24"/>
        </w:rPr>
      </w:pPr>
      <w:r w:rsidRPr="00905AC0">
        <w:rPr>
          <w:rFonts w:eastAsia="Times New Roman" w:cs="Times New Roman"/>
          <w:color w:val="000000"/>
          <w:sz w:val="24"/>
          <w:szCs w:val="24"/>
        </w:rPr>
        <w:t>Justin Fang was the only nominee.</w:t>
      </w:r>
      <w:r w:rsidR="00905AC0">
        <w:rPr>
          <w:rFonts w:eastAsia="Times New Roman" w:cs="Times New Roman"/>
          <w:color w:val="000000"/>
          <w:sz w:val="24"/>
          <w:szCs w:val="24"/>
        </w:rPr>
        <w:t xml:space="preserve"> </w:t>
      </w:r>
    </w:p>
    <w:p w14:paraId="2ED6968B" w14:textId="3654C35B" w:rsidR="00E614AF" w:rsidRPr="00905AC0" w:rsidRDefault="00905AC0" w:rsidP="00905AC0">
      <w:pPr>
        <w:pStyle w:val="ListParagraph"/>
        <w:numPr>
          <w:ilvl w:val="6"/>
          <w:numId w:val="4"/>
        </w:numPr>
        <w:spacing w:after="0" w:line="240" w:lineRule="auto"/>
        <w:ind w:left="1440"/>
        <w:rPr>
          <w:rFonts w:eastAsia="Times New Roman" w:cs="Times New Roman"/>
          <w:sz w:val="24"/>
          <w:szCs w:val="24"/>
        </w:rPr>
      </w:pPr>
      <w:r>
        <w:rPr>
          <w:rFonts w:eastAsia="Times New Roman" w:cs="Times New Roman"/>
          <w:color w:val="000000"/>
          <w:sz w:val="24"/>
          <w:szCs w:val="24"/>
        </w:rPr>
        <w:t xml:space="preserve">He was voted as Treasurer on a majority basis by the Senate. </w:t>
      </w:r>
    </w:p>
    <w:p w14:paraId="37AE63C4" w14:textId="16ED4E9E" w:rsidR="00A66233" w:rsidRPr="0000517A" w:rsidRDefault="00A66233" w:rsidP="0077003F">
      <w:pPr>
        <w:pStyle w:val="ListParagraph"/>
        <w:numPr>
          <w:ilvl w:val="5"/>
          <w:numId w:val="4"/>
        </w:numPr>
        <w:spacing w:after="0" w:line="240" w:lineRule="auto"/>
        <w:ind w:left="720"/>
        <w:rPr>
          <w:rFonts w:eastAsia="Times New Roman" w:cs="Times New Roman"/>
          <w:sz w:val="24"/>
          <w:szCs w:val="24"/>
        </w:rPr>
      </w:pPr>
      <w:r w:rsidRPr="00C10F01">
        <w:rPr>
          <w:rFonts w:eastAsia="Times New Roman" w:cs="Times New Roman"/>
          <w:color w:val="000000"/>
          <w:sz w:val="24"/>
          <w:szCs w:val="24"/>
        </w:rPr>
        <w:t>GEU bargaining</w:t>
      </w:r>
      <w:r w:rsidR="003413A2">
        <w:rPr>
          <w:rFonts w:eastAsia="Times New Roman" w:cs="Times New Roman"/>
          <w:color w:val="000000"/>
          <w:sz w:val="24"/>
          <w:szCs w:val="24"/>
        </w:rPr>
        <w:t xml:space="preserve"> – Gayatri</w:t>
      </w:r>
      <w:r w:rsidR="00E12398">
        <w:rPr>
          <w:rFonts w:eastAsia="Times New Roman" w:cs="Times New Roman"/>
          <w:color w:val="000000"/>
          <w:sz w:val="24"/>
          <w:szCs w:val="24"/>
        </w:rPr>
        <w:t xml:space="preserve"> </w:t>
      </w:r>
      <w:r w:rsidR="0052262F">
        <w:rPr>
          <w:rFonts w:eastAsia="Times New Roman" w:cs="Times New Roman"/>
          <w:color w:val="000000"/>
          <w:sz w:val="24"/>
          <w:szCs w:val="24"/>
        </w:rPr>
        <w:t xml:space="preserve">Phadke </w:t>
      </w:r>
      <w:r w:rsidR="00E12398">
        <w:rPr>
          <w:rFonts w:eastAsia="Times New Roman" w:cs="Times New Roman"/>
          <w:color w:val="000000"/>
          <w:sz w:val="24"/>
          <w:szCs w:val="24"/>
        </w:rPr>
        <w:t>came up to speak and relayed the following information:</w:t>
      </w:r>
    </w:p>
    <w:p w14:paraId="6CD758B1" w14:textId="4670144D" w:rsidR="0000517A" w:rsidRPr="0000517A" w:rsidRDefault="0000517A" w:rsidP="0000517A">
      <w:pPr>
        <w:pStyle w:val="ListParagraph"/>
        <w:numPr>
          <w:ilvl w:val="6"/>
          <w:numId w:val="4"/>
        </w:numPr>
        <w:spacing w:after="0" w:line="240" w:lineRule="auto"/>
        <w:ind w:left="1440"/>
        <w:rPr>
          <w:rFonts w:eastAsia="Times New Roman" w:cs="Times New Roman"/>
          <w:sz w:val="24"/>
          <w:szCs w:val="24"/>
        </w:rPr>
      </w:pPr>
      <w:r>
        <w:rPr>
          <w:rFonts w:eastAsia="Times New Roman" w:cs="Times New Roman"/>
          <w:color w:val="000000"/>
          <w:sz w:val="24"/>
          <w:szCs w:val="24"/>
        </w:rPr>
        <w:t>The bargaining agreement between the University and GEU is expiring at the end of this year which means they wi</w:t>
      </w:r>
      <w:r w:rsidR="0052262F">
        <w:rPr>
          <w:rFonts w:eastAsia="Times New Roman" w:cs="Times New Roman"/>
          <w:color w:val="000000"/>
          <w:sz w:val="24"/>
          <w:szCs w:val="24"/>
        </w:rPr>
        <w:t>ll once again be in negotiation status for some time</w:t>
      </w:r>
      <w:r>
        <w:rPr>
          <w:rFonts w:eastAsia="Times New Roman" w:cs="Times New Roman"/>
          <w:color w:val="000000"/>
          <w:sz w:val="24"/>
          <w:szCs w:val="24"/>
        </w:rPr>
        <w:t>.</w:t>
      </w:r>
    </w:p>
    <w:p w14:paraId="1C7267F4" w14:textId="454A6685" w:rsidR="0000517A" w:rsidRPr="0000517A" w:rsidRDefault="0000517A" w:rsidP="0000517A">
      <w:pPr>
        <w:pStyle w:val="ListParagraph"/>
        <w:numPr>
          <w:ilvl w:val="6"/>
          <w:numId w:val="4"/>
        </w:numPr>
        <w:spacing w:after="0" w:line="240" w:lineRule="auto"/>
        <w:ind w:left="1440"/>
        <w:rPr>
          <w:rFonts w:eastAsia="Times New Roman" w:cs="Times New Roman"/>
          <w:sz w:val="24"/>
          <w:szCs w:val="24"/>
        </w:rPr>
      </w:pPr>
      <w:r>
        <w:rPr>
          <w:rFonts w:eastAsia="Times New Roman" w:cs="Times New Roman"/>
          <w:color w:val="000000"/>
          <w:sz w:val="24"/>
          <w:szCs w:val="24"/>
        </w:rPr>
        <w:lastRenderedPageBreak/>
        <w:t xml:space="preserve">To this end, they </w:t>
      </w:r>
      <w:r w:rsidR="00663F45">
        <w:rPr>
          <w:rFonts w:eastAsia="Times New Roman" w:cs="Times New Roman"/>
          <w:color w:val="000000"/>
          <w:sz w:val="24"/>
          <w:szCs w:val="24"/>
        </w:rPr>
        <w:t xml:space="preserve">need your feedback and participation. Please complete the survey send out by the GEU. The link is still open. </w:t>
      </w:r>
    </w:p>
    <w:p w14:paraId="17F20A79" w14:textId="7E215B8F" w:rsidR="0000517A" w:rsidRPr="00663F45" w:rsidRDefault="0000517A" w:rsidP="0000517A">
      <w:pPr>
        <w:pStyle w:val="ListParagraph"/>
        <w:numPr>
          <w:ilvl w:val="6"/>
          <w:numId w:val="4"/>
        </w:numPr>
        <w:spacing w:after="0" w:line="240" w:lineRule="auto"/>
        <w:ind w:left="1440"/>
        <w:rPr>
          <w:rFonts w:eastAsia="Times New Roman" w:cs="Times New Roman"/>
          <w:sz w:val="24"/>
          <w:szCs w:val="24"/>
        </w:rPr>
      </w:pPr>
      <w:r>
        <w:rPr>
          <w:rFonts w:eastAsia="Times New Roman" w:cs="Times New Roman"/>
          <w:color w:val="000000"/>
          <w:sz w:val="24"/>
          <w:szCs w:val="24"/>
        </w:rPr>
        <w:t>Their website is</w:t>
      </w:r>
      <w:r w:rsidR="006C1C82">
        <w:rPr>
          <w:rFonts w:eastAsia="Times New Roman" w:cs="Times New Roman"/>
          <w:color w:val="000000"/>
          <w:sz w:val="24"/>
          <w:szCs w:val="24"/>
        </w:rPr>
        <w:t xml:space="preserve"> </w:t>
      </w:r>
      <w:r w:rsidR="006C1C82" w:rsidRPr="006C1C82">
        <w:rPr>
          <w:rFonts w:eastAsia="Times New Roman" w:cs="Times New Roman"/>
          <w:b/>
          <w:color w:val="000000"/>
          <w:sz w:val="24"/>
          <w:szCs w:val="24"/>
        </w:rPr>
        <w:t>uconngradunion.org</w:t>
      </w:r>
      <w:r w:rsidR="006C1C82">
        <w:rPr>
          <w:rFonts w:eastAsia="Times New Roman" w:cs="Times New Roman"/>
          <w:b/>
          <w:color w:val="000000"/>
          <w:sz w:val="24"/>
          <w:szCs w:val="24"/>
        </w:rPr>
        <w:t xml:space="preserve"> </w:t>
      </w:r>
      <w:r w:rsidR="006C1C82">
        <w:rPr>
          <w:rFonts w:eastAsia="Times New Roman" w:cs="Times New Roman"/>
          <w:color w:val="000000"/>
          <w:sz w:val="24"/>
          <w:szCs w:val="24"/>
        </w:rPr>
        <w:t xml:space="preserve">. </w:t>
      </w:r>
      <w:r>
        <w:rPr>
          <w:rFonts w:eastAsia="Times New Roman" w:cs="Times New Roman"/>
          <w:color w:val="000000"/>
          <w:sz w:val="24"/>
          <w:szCs w:val="24"/>
        </w:rPr>
        <w:t xml:space="preserve">To contact them contact them at </w:t>
      </w:r>
      <w:hyperlink r:id="rId8" w:history="1">
        <w:r w:rsidRPr="00142350">
          <w:rPr>
            <w:rStyle w:val="Hyperlink"/>
            <w:rFonts w:eastAsia="Times New Roman" w:cs="Times New Roman"/>
            <w:sz w:val="24"/>
            <w:szCs w:val="24"/>
          </w:rPr>
          <w:t>uconngradunion@gmail.com</w:t>
        </w:r>
      </w:hyperlink>
      <w:r>
        <w:rPr>
          <w:rFonts w:eastAsia="Times New Roman" w:cs="Times New Roman"/>
          <w:color w:val="000000"/>
          <w:sz w:val="24"/>
          <w:szCs w:val="24"/>
        </w:rPr>
        <w:t xml:space="preserve"> . </w:t>
      </w:r>
    </w:p>
    <w:p w14:paraId="57621B98" w14:textId="768E4BFB" w:rsidR="00663F45" w:rsidRPr="00261B90" w:rsidRDefault="00663F45" w:rsidP="0000517A">
      <w:pPr>
        <w:pStyle w:val="ListParagraph"/>
        <w:numPr>
          <w:ilvl w:val="6"/>
          <w:numId w:val="4"/>
        </w:numPr>
        <w:spacing w:after="0" w:line="240" w:lineRule="auto"/>
        <w:ind w:left="1440"/>
        <w:rPr>
          <w:rFonts w:eastAsia="Times New Roman" w:cs="Times New Roman"/>
          <w:sz w:val="24"/>
          <w:szCs w:val="24"/>
        </w:rPr>
      </w:pPr>
      <w:r>
        <w:rPr>
          <w:rFonts w:eastAsia="Times New Roman" w:cs="Times New Roman"/>
          <w:color w:val="000000"/>
          <w:sz w:val="24"/>
          <w:szCs w:val="24"/>
        </w:rPr>
        <w:t xml:space="preserve">There might be a glitch in the system that added fees to </w:t>
      </w:r>
      <w:r w:rsidR="0096282C">
        <w:rPr>
          <w:rFonts w:eastAsia="Times New Roman" w:cs="Times New Roman"/>
          <w:color w:val="000000"/>
          <w:sz w:val="24"/>
          <w:szCs w:val="24"/>
        </w:rPr>
        <w:t xml:space="preserve">international </w:t>
      </w:r>
      <w:r>
        <w:rPr>
          <w:rFonts w:eastAsia="Times New Roman" w:cs="Times New Roman"/>
          <w:color w:val="000000"/>
          <w:sz w:val="24"/>
          <w:szCs w:val="24"/>
        </w:rPr>
        <w:t>G</w:t>
      </w:r>
      <w:r w:rsidR="0096282C">
        <w:rPr>
          <w:rFonts w:eastAsia="Times New Roman" w:cs="Times New Roman"/>
          <w:color w:val="000000"/>
          <w:sz w:val="24"/>
          <w:szCs w:val="24"/>
        </w:rPr>
        <w:t>a</w:t>
      </w:r>
      <w:r>
        <w:rPr>
          <w:rFonts w:eastAsia="Times New Roman" w:cs="Times New Roman"/>
          <w:color w:val="000000"/>
          <w:sz w:val="24"/>
          <w:szCs w:val="24"/>
        </w:rPr>
        <w:t>s</w:t>
      </w:r>
      <w:r w:rsidR="0096282C">
        <w:rPr>
          <w:rFonts w:eastAsia="Times New Roman" w:cs="Times New Roman"/>
          <w:color w:val="000000"/>
          <w:sz w:val="24"/>
          <w:szCs w:val="24"/>
        </w:rPr>
        <w:t xml:space="preserve">. Please contact the GEU if this is still on your fee bill as the late fee is $250. </w:t>
      </w:r>
    </w:p>
    <w:p w14:paraId="26900FDA" w14:textId="524BC4B2" w:rsidR="00261B90" w:rsidRPr="00C10F01" w:rsidRDefault="000E58E7" w:rsidP="0000517A">
      <w:pPr>
        <w:pStyle w:val="ListParagraph"/>
        <w:numPr>
          <w:ilvl w:val="6"/>
          <w:numId w:val="4"/>
        </w:numPr>
        <w:spacing w:after="0" w:line="240" w:lineRule="auto"/>
        <w:ind w:left="1440"/>
        <w:rPr>
          <w:rFonts w:eastAsia="Times New Roman" w:cs="Times New Roman"/>
          <w:sz w:val="24"/>
          <w:szCs w:val="24"/>
        </w:rPr>
      </w:pPr>
      <w:r>
        <w:rPr>
          <w:rFonts w:eastAsia="Times New Roman" w:cs="Times New Roman"/>
          <w:color w:val="000000"/>
          <w:sz w:val="24"/>
          <w:szCs w:val="24"/>
        </w:rPr>
        <w:t xml:space="preserve">To be on the </w:t>
      </w:r>
      <w:r w:rsidR="001727AE">
        <w:rPr>
          <w:rFonts w:eastAsia="Times New Roman" w:cs="Times New Roman"/>
          <w:color w:val="000000"/>
          <w:sz w:val="24"/>
          <w:szCs w:val="24"/>
        </w:rPr>
        <w:t xml:space="preserve">email list, you must contact them directly by email. </w:t>
      </w:r>
    </w:p>
    <w:p w14:paraId="38361C56" w14:textId="77777777" w:rsidR="00A66233" w:rsidRPr="00A60956" w:rsidRDefault="00A66233" w:rsidP="00A66233">
      <w:pPr>
        <w:spacing w:after="0" w:line="240" w:lineRule="auto"/>
        <w:rPr>
          <w:rFonts w:eastAsia="Times New Roman" w:cs="Times New Roman"/>
          <w:sz w:val="24"/>
          <w:szCs w:val="24"/>
        </w:rPr>
      </w:pPr>
    </w:p>
    <w:p w14:paraId="655C6D54" w14:textId="211F5A60" w:rsidR="000E58E7" w:rsidRDefault="00A66233" w:rsidP="000E58E7">
      <w:pPr>
        <w:spacing w:after="0" w:line="240" w:lineRule="auto"/>
        <w:rPr>
          <w:rFonts w:eastAsia="Times New Roman" w:cs="Times New Roman"/>
          <w:b/>
          <w:bCs/>
          <w:color w:val="000000"/>
          <w:sz w:val="24"/>
          <w:szCs w:val="24"/>
        </w:rPr>
      </w:pPr>
      <w:r w:rsidRPr="00A60956">
        <w:rPr>
          <w:rFonts w:eastAsia="Times New Roman" w:cs="Times New Roman"/>
          <w:b/>
          <w:bCs/>
          <w:color w:val="000000"/>
          <w:sz w:val="24"/>
          <w:szCs w:val="24"/>
        </w:rPr>
        <w:t>VIII.</w:t>
      </w:r>
      <w:r w:rsidRPr="00A60956">
        <w:rPr>
          <w:rFonts w:eastAsia="Times New Roman" w:cs="Times New Roman"/>
          <w:color w:val="000000"/>
          <w:sz w:val="24"/>
          <w:szCs w:val="24"/>
        </w:rPr>
        <w:t xml:space="preserve"> </w:t>
      </w:r>
      <w:r w:rsidRPr="00A60956">
        <w:rPr>
          <w:rFonts w:eastAsia="Times New Roman" w:cs="Times New Roman"/>
          <w:b/>
          <w:bCs/>
          <w:color w:val="000000"/>
          <w:sz w:val="24"/>
          <w:szCs w:val="24"/>
        </w:rPr>
        <w:t>Committee Reports</w:t>
      </w:r>
      <w:r w:rsidR="000E58E7">
        <w:rPr>
          <w:rFonts w:eastAsia="Times New Roman" w:cs="Times New Roman"/>
          <w:b/>
          <w:bCs/>
          <w:color w:val="000000"/>
          <w:sz w:val="24"/>
          <w:szCs w:val="24"/>
        </w:rPr>
        <w:t xml:space="preserve"> </w:t>
      </w:r>
    </w:p>
    <w:p w14:paraId="2AA1ED75" w14:textId="13C6E5C7" w:rsidR="000E58E7" w:rsidRDefault="000E58E7" w:rsidP="007A4B35">
      <w:pPr>
        <w:pStyle w:val="ListParagraph"/>
        <w:numPr>
          <w:ilvl w:val="0"/>
          <w:numId w:val="15"/>
        </w:numPr>
        <w:spacing w:after="0" w:line="240" w:lineRule="auto"/>
        <w:ind w:left="1440"/>
        <w:rPr>
          <w:rFonts w:eastAsia="Times New Roman" w:cs="Times New Roman"/>
          <w:bCs/>
          <w:color w:val="000000"/>
          <w:sz w:val="24"/>
          <w:szCs w:val="24"/>
        </w:rPr>
      </w:pPr>
      <w:r w:rsidRPr="007A4B35">
        <w:rPr>
          <w:rFonts w:eastAsia="Times New Roman" w:cs="Times New Roman"/>
          <w:bCs/>
          <w:color w:val="000000"/>
          <w:sz w:val="24"/>
          <w:szCs w:val="24"/>
        </w:rPr>
        <w:t xml:space="preserve">Thomas Briggs </w:t>
      </w:r>
      <w:r w:rsidR="00023A53" w:rsidRPr="007A4B35">
        <w:rPr>
          <w:rFonts w:eastAsia="Times New Roman" w:cs="Times New Roman"/>
          <w:bCs/>
          <w:color w:val="000000"/>
          <w:sz w:val="24"/>
          <w:szCs w:val="24"/>
        </w:rPr>
        <w:t>would like to step down as the</w:t>
      </w:r>
      <w:r w:rsidR="00134098" w:rsidRPr="007A4B35">
        <w:rPr>
          <w:rFonts w:eastAsia="Times New Roman" w:cs="Times New Roman"/>
          <w:bCs/>
          <w:color w:val="000000"/>
          <w:sz w:val="24"/>
          <w:szCs w:val="24"/>
        </w:rPr>
        <w:t xml:space="preserve"> GSS</w:t>
      </w:r>
      <w:r w:rsidR="00023A53" w:rsidRPr="007A4B35">
        <w:rPr>
          <w:rFonts w:eastAsia="Times New Roman" w:cs="Times New Roman"/>
          <w:bCs/>
          <w:color w:val="000000"/>
          <w:sz w:val="24"/>
          <w:szCs w:val="24"/>
        </w:rPr>
        <w:t xml:space="preserve"> representative for</w:t>
      </w:r>
      <w:r w:rsidRPr="007A4B35">
        <w:rPr>
          <w:rFonts w:eastAsia="Times New Roman" w:cs="Times New Roman"/>
          <w:bCs/>
          <w:color w:val="000000"/>
          <w:sz w:val="24"/>
          <w:szCs w:val="24"/>
        </w:rPr>
        <w:t xml:space="preserve"> </w:t>
      </w:r>
      <w:r w:rsidR="00134098" w:rsidRPr="007A4B35">
        <w:rPr>
          <w:rFonts w:eastAsia="Times New Roman" w:cs="Times New Roman"/>
          <w:bCs/>
          <w:color w:val="000000"/>
          <w:sz w:val="24"/>
          <w:szCs w:val="24"/>
        </w:rPr>
        <w:t xml:space="preserve">the President’s Working Group on Immigration Changes. </w:t>
      </w:r>
    </w:p>
    <w:p w14:paraId="4FF78D60" w14:textId="3A873A8B" w:rsidR="007A4B35" w:rsidRPr="007A4B35" w:rsidRDefault="007A4B35" w:rsidP="007A4B35">
      <w:pPr>
        <w:pStyle w:val="ListParagraph"/>
        <w:numPr>
          <w:ilvl w:val="0"/>
          <w:numId w:val="15"/>
        </w:numPr>
        <w:spacing w:after="0" w:line="240" w:lineRule="auto"/>
        <w:ind w:left="1440"/>
        <w:rPr>
          <w:rFonts w:eastAsia="Times New Roman" w:cs="Times New Roman"/>
          <w:bCs/>
          <w:color w:val="000000"/>
          <w:sz w:val="24"/>
          <w:szCs w:val="24"/>
        </w:rPr>
      </w:pPr>
      <w:r>
        <w:rPr>
          <w:rFonts w:eastAsia="Times New Roman" w:cs="Times New Roman"/>
          <w:bCs/>
          <w:color w:val="000000"/>
          <w:sz w:val="24"/>
          <w:szCs w:val="24"/>
        </w:rPr>
        <w:t>If anyone is interested in takin</w:t>
      </w:r>
      <w:r w:rsidR="00093831">
        <w:rPr>
          <w:rFonts w:eastAsia="Times New Roman" w:cs="Times New Roman"/>
          <w:bCs/>
          <w:color w:val="000000"/>
          <w:sz w:val="24"/>
          <w:szCs w:val="24"/>
        </w:rPr>
        <w:t xml:space="preserve">g his place, please let us know by email. </w:t>
      </w:r>
    </w:p>
    <w:p w14:paraId="2BBF7361" w14:textId="77777777" w:rsidR="00044D8F" w:rsidRPr="000E58E7" w:rsidRDefault="00044D8F" w:rsidP="000E58E7">
      <w:pPr>
        <w:spacing w:after="0" w:line="240" w:lineRule="auto"/>
        <w:rPr>
          <w:rFonts w:eastAsia="Times New Roman" w:cs="Times New Roman"/>
          <w:bCs/>
          <w:color w:val="000000"/>
          <w:sz w:val="24"/>
          <w:szCs w:val="24"/>
        </w:rPr>
      </w:pPr>
    </w:p>
    <w:p w14:paraId="3EB69B44" w14:textId="09900C9A" w:rsidR="00A66233" w:rsidRDefault="00A66233" w:rsidP="00A66233">
      <w:pPr>
        <w:spacing w:after="0" w:line="240" w:lineRule="auto"/>
        <w:rPr>
          <w:rFonts w:eastAsia="Times New Roman" w:cs="Times New Roman"/>
          <w:b/>
          <w:bCs/>
          <w:color w:val="000000"/>
          <w:sz w:val="24"/>
          <w:szCs w:val="24"/>
        </w:rPr>
      </w:pPr>
      <w:r w:rsidRPr="00A60956">
        <w:rPr>
          <w:rFonts w:eastAsia="Times New Roman" w:cs="Times New Roman"/>
          <w:b/>
          <w:bCs/>
          <w:color w:val="000000"/>
          <w:sz w:val="24"/>
          <w:szCs w:val="24"/>
        </w:rPr>
        <w:t>IX.</w:t>
      </w:r>
      <w:r w:rsidRPr="00A60956">
        <w:rPr>
          <w:rFonts w:eastAsia="Times New Roman" w:cs="Times New Roman"/>
          <w:color w:val="000000"/>
          <w:sz w:val="24"/>
          <w:szCs w:val="24"/>
        </w:rPr>
        <w:t xml:space="preserve"> </w:t>
      </w:r>
      <w:r w:rsidRPr="00A60956">
        <w:rPr>
          <w:rFonts w:eastAsia="Times New Roman" w:cs="Times New Roman"/>
          <w:b/>
          <w:bCs/>
          <w:color w:val="000000"/>
          <w:sz w:val="24"/>
          <w:szCs w:val="24"/>
        </w:rPr>
        <w:t>Issues Forum</w:t>
      </w:r>
    </w:p>
    <w:p w14:paraId="763F8E69" w14:textId="4A2EB1DD" w:rsidR="00023A53" w:rsidRPr="006C6111" w:rsidRDefault="00FF04B2" w:rsidP="00023A53">
      <w:pPr>
        <w:pStyle w:val="ListParagraph"/>
        <w:numPr>
          <w:ilvl w:val="0"/>
          <w:numId w:val="14"/>
        </w:numPr>
        <w:spacing w:after="0" w:line="240" w:lineRule="auto"/>
        <w:rPr>
          <w:rFonts w:eastAsia="Times New Roman" w:cs="Times New Roman"/>
          <w:bCs/>
          <w:color w:val="000000"/>
          <w:sz w:val="24"/>
          <w:szCs w:val="24"/>
        </w:rPr>
      </w:pPr>
      <w:r>
        <w:rPr>
          <w:rFonts w:eastAsia="Times New Roman" w:cs="Times New Roman"/>
          <w:bCs/>
          <w:color w:val="000000"/>
          <w:sz w:val="24"/>
          <w:szCs w:val="24"/>
        </w:rPr>
        <w:t>Gayatri</w:t>
      </w:r>
      <w:r w:rsidR="00023A53" w:rsidRPr="006C6111">
        <w:rPr>
          <w:rFonts w:eastAsia="Times New Roman" w:cs="Times New Roman"/>
          <w:bCs/>
          <w:color w:val="000000"/>
          <w:sz w:val="24"/>
          <w:szCs w:val="24"/>
        </w:rPr>
        <w:t xml:space="preserve"> asked for GSS to reach out to GAs to ask whether </w:t>
      </w:r>
      <w:r w:rsidR="00824DB8">
        <w:rPr>
          <w:rFonts w:eastAsia="Times New Roman" w:cs="Times New Roman"/>
          <w:bCs/>
          <w:color w:val="000000"/>
          <w:sz w:val="24"/>
          <w:szCs w:val="24"/>
        </w:rPr>
        <w:t>they received the international student fee and if so, to contact the GEU immediately.</w:t>
      </w:r>
    </w:p>
    <w:p w14:paraId="0E796B6B" w14:textId="6EAF17DC" w:rsidR="00023A53" w:rsidRDefault="00B66ECE" w:rsidP="00023A53">
      <w:pPr>
        <w:pStyle w:val="ListParagraph"/>
        <w:numPr>
          <w:ilvl w:val="0"/>
          <w:numId w:val="14"/>
        </w:numPr>
        <w:spacing w:after="0" w:line="240" w:lineRule="auto"/>
        <w:rPr>
          <w:rFonts w:eastAsia="Times New Roman" w:cs="Times New Roman"/>
          <w:sz w:val="24"/>
          <w:szCs w:val="24"/>
        </w:rPr>
      </w:pPr>
      <w:r>
        <w:rPr>
          <w:rFonts w:eastAsia="Times New Roman" w:cs="Times New Roman"/>
          <w:sz w:val="24"/>
          <w:szCs w:val="24"/>
        </w:rPr>
        <w:t>Amy Fehr</w:t>
      </w:r>
      <w:r w:rsidR="00023A53">
        <w:rPr>
          <w:rFonts w:eastAsia="Times New Roman" w:cs="Times New Roman"/>
          <w:sz w:val="24"/>
          <w:szCs w:val="24"/>
        </w:rPr>
        <w:t xml:space="preserve"> asked for us to bring up the limited bus services, specifically on the closure of the Yellow and Red line. This</w:t>
      </w:r>
      <w:r w:rsidR="001F36E1">
        <w:rPr>
          <w:rFonts w:eastAsia="Times New Roman" w:cs="Times New Roman"/>
          <w:sz w:val="24"/>
          <w:szCs w:val="24"/>
        </w:rPr>
        <w:t xml:space="preserve"> makes it</w:t>
      </w:r>
      <w:r w:rsidR="00023A53">
        <w:rPr>
          <w:rFonts w:eastAsia="Times New Roman" w:cs="Times New Roman"/>
          <w:sz w:val="24"/>
          <w:szCs w:val="24"/>
        </w:rPr>
        <w:t xml:space="preserve"> extremely </w:t>
      </w:r>
      <w:r w:rsidR="001F36E1">
        <w:rPr>
          <w:rFonts w:eastAsia="Times New Roman" w:cs="Times New Roman"/>
          <w:sz w:val="24"/>
          <w:szCs w:val="24"/>
        </w:rPr>
        <w:t xml:space="preserve">difficult for students, especially those with disabilities, to get to the north/northeast side of campus. </w:t>
      </w:r>
    </w:p>
    <w:p w14:paraId="286184BB" w14:textId="44364017" w:rsidR="00023A53" w:rsidRDefault="00023A53" w:rsidP="00023A53">
      <w:pPr>
        <w:pStyle w:val="ListParagraph"/>
        <w:numPr>
          <w:ilvl w:val="0"/>
          <w:numId w:val="14"/>
        </w:numPr>
        <w:spacing w:after="0" w:line="240" w:lineRule="auto"/>
        <w:rPr>
          <w:rFonts w:eastAsia="Times New Roman" w:cs="Times New Roman"/>
          <w:sz w:val="24"/>
          <w:szCs w:val="24"/>
        </w:rPr>
      </w:pPr>
      <w:r>
        <w:rPr>
          <w:rFonts w:eastAsia="Times New Roman" w:cs="Times New Roman"/>
          <w:sz w:val="24"/>
          <w:szCs w:val="24"/>
        </w:rPr>
        <w:t xml:space="preserve">North Eagleville Road will stay closed until at least through December. </w:t>
      </w:r>
      <w:r w:rsidR="00826E76">
        <w:rPr>
          <w:rFonts w:eastAsia="Times New Roman" w:cs="Times New Roman"/>
          <w:sz w:val="24"/>
          <w:szCs w:val="24"/>
        </w:rPr>
        <w:t>Also because of the divider on Glenbrook Road, a bus cannot go from</w:t>
      </w:r>
      <w:r w:rsidR="00D43324">
        <w:rPr>
          <w:rFonts w:eastAsia="Times New Roman" w:cs="Times New Roman"/>
          <w:sz w:val="24"/>
          <w:szCs w:val="24"/>
        </w:rPr>
        <w:t xml:space="preserve"> North Eagleville to Glenbrook. </w:t>
      </w:r>
    </w:p>
    <w:p w14:paraId="5BF81660" w14:textId="577F4B32" w:rsidR="006104B2" w:rsidRDefault="006104B2" w:rsidP="00023A53">
      <w:pPr>
        <w:pStyle w:val="ListParagraph"/>
        <w:numPr>
          <w:ilvl w:val="0"/>
          <w:numId w:val="14"/>
        </w:numPr>
        <w:spacing w:after="0" w:line="240" w:lineRule="auto"/>
        <w:rPr>
          <w:rFonts w:eastAsia="Times New Roman" w:cs="Times New Roman"/>
          <w:sz w:val="24"/>
          <w:szCs w:val="24"/>
        </w:rPr>
      </w:pPr>
      <w:r>
        <w:rPr>
          <w:rFonts w:eastAsia="Times New Roman" w:cs="Times New Roman"/>
          <w:sz w:val="24"/>
          <w:szCs w:val="24"/>
        </w:rPr>
        <w:t xml:space="preserve">Sam Surowitz announced that the Veteran Student Association has been approved so he is stepping down from Senator at Large to represent the VSA. The VSA will be used a test case to try out collaboration at the student organization level between different campuses. </w:t>
      </w:r>
    </w:p>
    <w:p w14:paraId="4230D44F" w14:textId="77777777" w:rsidR="008542BE" w:rsidRPr="00023A53" w:rsidRDefault="008542BE" w:rsidP="003E39B6">
      <w:pPr>
        <w:pStyle w:val="ListParagraph"/>
        <w:spacing w:after="0" w:line="240" w:lineRule="auto"/>
        <w:ind w:left="1080"/>
        <w:rPr>
          <w:rFonts w:eastAsia="Times New Roman" w:cs="Times New Roman"/>
          <w:sz w:val="24"/>
          <w:szCs w:val="24"/>
        </w:rPr>
      </w:pPr>
    </w:p>
    <w:p w14:paraId="7E6F5E7C" w14:textId="648733D6" w:rsidR="00A66233" w:rsidRPr="00A60956" w:rsidRDefault="00A66233" w:rsidP="00A66233">
      <w:pPr>
        <w:spacing w:after="0" w:line="240" w:lineRule="auto"/>
        <w:rPr>
          <w:rFonts w:eastAsia="Times New Roman" w:cs="Times New Roman"/>
          <w:sz w:val="24"/>
          <w:szCs w:val="24"/>
        </w:rPr>
      </w:pPr>
      <w:r w:rsidRPr="00A60956">
        <w:rPr>
          <w:rFonts w:eastAsia="Times New Roman" w:cs="Times New Roman"/>
          <w:b/>
          <w:bCs/>
          <w:color w:val="000000"/>
          <w:sz w:val="24"/>
          <w:szCs w:val="24"/>
        </w:rPr>
        <w:t>X.</w:t>
      </w:r>
      <w:r w:rsidRPr="00A60956">
        <w:rPr>
          <w:rFonts w:eastAsia="Times New Roman" w:cs="Times New Roman"/>
          <w:color w:val="000000"/>
          <w:sz w:val="24"/>
          <w:szCs w:val="24"/>
        </w:rPr>
        <w:t> </w:t>
      </w:r>
      <w:r w:rsidRPr="00A60956">
        <w:rPr>
          <w:rFonts w:eastAsia="Times New Roman" w:cs="Times New Roman"/>
          <w:b/>
          <w:bCs/>
          <w:color w:val="000000"/>
          <w:sz w:val="24"/>
          <w:szCs w:val="24"/>
        </w:rPr>
        <w:t>Adjournment</w:t>
      </w:r>
      <w:r w:rsidR="006104B2">
        <w:rPr>
          <w:rFonts w:eastAsia="Times New Roman" w:cs="Times New Roman"/>
          <w:b/>
          <w:bCs/>
          <w:color w:val="000000"/>
          <w:sz w:val="24"/>
          <w:szCs w:val="24"/>
        </w:rPr>
        <w:t xml:space="preserve"> – 9:01 PM</w:t>
      </w:r>
    </w:p>
    <w:p w14:paraId="1188B2A3" w14:textId="77777777" w:rsidR="00A66233" w:rsidRPr="00A60956" w:rsidRDefault="00A66233" w:rsidP="00A66233">
      <w:pPr>
        <w:rPr>
          <w:rFonts w:cs="Times New Roman"/>
          <w:sz w:val="24"/>
          <w:szCs w:val="24"/>
        </w:rPr>
      </w:pPr>
    </w:p>
    <w:p w14:paraId="4E665B58" w14:textId="77777777" w:rsidR="006D73CF" w:rsidRPr="00A60956" w:rsidRDefault="006D73CF" w:rsidP="00DF4D3D">
      <w:pPr>
        <w:spacing w:after="0" w:line="240" w:lineRule="auto"/>
        <w:rPr>
          <w:rFonts w:cs="Times New Roman"/>
          <w:sz w:val="24"/>
          <w:szCs w:val="24"/>
        </w:rPr>
      </w:pPr>
    </w:p>
    <w:sectPr w:rsidR="006D73CF" w:rsidRPr="00A6095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0FE8" w14:textId="77777777" w:rsidR="004A1812" w:rsidRDefault="004A1812" w:rsidP="00304CD6">
      <w:pPr>
        <w:spacing w:after="0" w:line="240" w:lineRule="auto"/>
      </w:pPr>
      <w:r>
        <w:separator/>
      </w:r>
    </w:p>
  </w:endnote>
  <w:endnote w:type="continuationSeparator" w:id="0">
    <w:p w14:paraId="3A14B48B" w14:textId="77777777" w:rsidR="004A1812" w:rsidRDefault="004A1812"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C5E7" w14:textId="77777777" w:rsidR="001F4CAD" w:rsidRDefault="001F4CAD" w:rsidP="00865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55D23" w14:textId="77777777" w:rsidR="001F4CAD" w:rsidRDefault="001F4CAD" w:rsidP="001F4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D86D" w14:textId="6B7FC023" w:rsidR="001F4CAD" w:rsidRDefault="001F4CAD" w:rsidP="00865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111">
      <w:rPr>
        <w:rStyle w:val="PageNumber"/>
        <w:noProof/>
      </w:rPr>
      <w:t>2</w:t>
    </w:r>
    <w:r>
      <w:rPr>
        <w:rStyle w:val="PageNumber"/>
      </w:rPr>
      <w:fldChar w:fldCharType="end"/>
    </w:r>
    <w:r w:rsidR="00FD5AFD">
      <w:rPr>
        <w:rStyle w:val="PageNumber"/>
      </w:rPr>
      <w:t>/5</w:t>
    </w:r>
  </w:p>
  <w:p w14:paraId="5150D9C9" w14:textId="77777777" w:rsidR="001F4CAD" w:rsidRDefault="001F4CAD" w:rsidP="001F4C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7696" w14:textId="77777777" w:rsidR="004A1812" w:rsidRDefault="004A1812" w:rsidP="00304CD6">
      <w:pPr>
        <w:spacing w:after="0" w:line="240" w:lineRule="auto"/>
      </w:pPr>
      <w:r>
        <w:separator/>
      </w:r>
    </w:p>
  </w:footnote>
  <w:footnote w:type="continuationSeparator" w:id="0">
    <w:p w14:paraId="7AD3D576" w14:textId="77777777" w:rsidR="004A1812" w:rsidRDefault="004A1812"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D15" w14:textId="77777777" w:rsidR="00304CD6" w:rsidRDefault="00304CD6"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1AAFCA8A" w14:textId="77777777" w:rsidR="00304CD6" w:rsidRDefault="00304CD6"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64F9D48A" w14:textId="77777777" w:rsidR="00304CD6" w:rsidRDefault="00304CD6" w:rsidP="00304CD6">
    <w:pPr>
      <w:spacing w:after="0" w:line="240" w:lineRule="auto"/>
      <w:ind w:left="720" w:firstLine="720"/>
      <w:rPr>
        <w:rFonts w:cs="Times New Roman"/>
        <w:b/>
        <w:szCs w:val="28"/>
      </w:rPr>
    </w:pPr>
  </w:p>
  <w:p w14:paraId="5F5BAC1D" w14:textId="2243CBFC" w:rsidR="00304CD6" w:rsidRDefault="00292815" w:rsidP="00304CD6">
    <w:pPr>
      <w:spacing w:after="0" w:line="240" w:lineRule="auto"/>
      <w:ind w:left="720" w:firstLine="720"/>
      <w:jc w:val="center"/>
      <w:rPr>
        <w:rFonts w:cs="Times New Roman"/>
        <w:b/>
        <w:szCs w:val="28"/>
      </w:rPr>
    </w:pPr>
    <w:r>
      <w:rPr>
        <w:rFonts w:cs="Times New Roman"/>
        <w:b/>
        <w:szCs w:val="28"/>
      </w:rPr>
      <w:t xml:space="preserve">13 September 2017 </w:t>
    </w:r>
    <w:r w:rsidR="000960CA">
      <w:rPr>
        <w:rFonts w:cs="Times New Roman"/>
        <w:b/>
        <w:szCs w:val="28"/>
      </w:rPr>
      <w:t xml:space="preserve">Senate </w:t>
    </w:r>
    <w:r>
      <w:rPr>
        <w:rFonts w:cs="Times New Roman"/>
        <w:b/>
        <w:szCs w:val="28"/>
      </w:rPr>
      <w:t xml:space="preserve">Meeting </w:t>
    </w:r>
    <w:r w:rsidR="000960CA">
      <w:rPr>
        <w:rFonts w:cs="Times New Roman"/>
        <w:b/>
        <w:szCs w:val="28"/>
      </w:rPr>
      <w:t>Minutes</w:t>
    </w:r>
  </w:p>
  <w:p w14:paraId="62D2BB78" w14:textId="77777777" w:rsidR="00304CD6" w:rsidRDefault="0030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7C0"/>
    <w:multiLevelType w:val="hybridMultilevel"/>
    <w:tmpl w:val="8E3AEF2C"/>
    <w:lvl w:ilvl="0" w:tplc="04090015">
      <w:start w:val="1"/>
      <w:numFmt w:val="upperLetter"/>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35C3"/>
    <w:multiLevelType w:val="hybridMultilevel"/>
    <w:tmpl w:val="4D6CA9B6"/>
    <w:lvl w:ilvl="0" w:tplc="13E6B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4C25EE"/>
    <w:multiLevelType w:val="hybridMultilevel"/>
    <w:tmpl w:val="82E89BAC"/>
    <w:lvl w:ilvl="0" w:tplc="EF4E3E5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CF417D"/>
    <w:multiLevelType w:val="hybridMultilevel"/>
    <w:tmpl w:val="5E8C8926"/>
    <w:lvl w:ilvl="0" w:tplc="BB44C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2D1AB4"/>
    <w:multiLevelType w:val="hybridMultilevel"/>
    <w:tmpl w:val="A58EA260"/>
    <w:lvl w:ilvl="0" w:tplc="74208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D64674"/>
    <w:multiLevelType w:val="hybridMultilevel"/>
    <w:tmpl w:val="41F01EDA"/>
    <w:lvl w:ilvl="0" w:tplc="47807EF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083E40"/>
    <w:multiLevelType w:val="hybridMultilevel"/>
    <w:tmpl w:val="B50C06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9064F"/>
    <w:multiLevelType w:val="hybridMultilevel"/>
    <w:tmpl w:val="F3CEB3AC"/>
    <w:lvl w:ilvl="0" w:tplc="35C42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566D2"/>
    <w:multiLevelType w:val="hybridMultilevel"/>
    <w:tmpl w:val="01DED8CC"/>
    <w:lvl w:ilvl="0" w:tplc="04090019">
      <w:start w:val="1"/>
      <w:numFmt w:val="lowerLetter"/>
      <w:lvlText w:val="%1."/>
      <w:lvlJc w:val="left"/>
      <w:pPr>
        <w:ind w:left="720" w:hanging="360"/>
      </w:pPr>
    </w:lvl>
    <w:lvl w:ilvl="1" w:tplc="B9D6BD8C">
      <w:start w:val="1"/>
      <w:numFmt w:val="decimal"/>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B4AAB"/>
    <w:multiLevelType w:val="hybridMultilevel"/>
    <w:tmpl w:val="C9C8A9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13523"/>
    <w:multiLevelType w:val="hybridMultilevel"/>
    <w:tmpl w:val="D34E0B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1440" w:hanging="360"/>
      </w:pPr>
    </w:lvl>
    <w:lvl w:ilvl="3" w:tplc="0409001B">
      <w:start w:val="1"/>
      <w:numFmt w:val="lowerRoman"/>
      <w:lvlText w:val="%4."/>
      <w:lvlJc w:val="right"/>
      <w:pPr>
        <w:ind w:left="2880" w:hanging="360"/>
      </w:pPr>
    </w:lvl>
    <w:lvl w:ilvl="4" w:tplc="7E3639EC">
      <w:start w:val="1"/>
      <w:numFmt w:val="upperLetter"/>
      <w:lvlText w:val="%5&gt;"/>
      <w:lvlJc w:val="left"/>
      <w:pPr>
        <w:ind w:left="3600" w:hanging="360"/>
      </w:pPr>
      <w:rPr>
        <w:rFonts w:hint="default"/>
        <w:color w:val="000000"/>
      </w:rPr>
    </w:lvl>
    <w:lvl w:ilvl="5" w:tplc="96F817F2">
      <w:start w:val="1"/>
      <w:numFmt w:val="upperLetter"/>
      <w:lvlText w:val="%6."/>
      <w:lvlJc w:val="left"/>
      <w:pPr>
        <w:ind w:left="4500" w:hanging="360"/>
      </w:pPr>
      <w:rPr>
        <w:rFonts w:hint="default"/>
        <w:color w:val="00000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1000A"/>
    <w:multiLevelType w:val="hybridMultilevel"/>
    <w:tmpl w:val="6C768C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27457"/>
    <w:multiLevelType w:val="hybridMultilevel"/>
    <w:tmpl w:val="3892A990"/>
    <w:lvl w:ilvl="0" w:tplc="1B6C848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FE7F4C"/>
    <w:multiLevelType w:val="hybridMultilevel"/>
    <w:tmpl w:val="B342A032"/>
    <w:lvl w:ilvl="0" w:tplc="848C6A9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71426E"/>
    <w:multiLevelType w:val="hybridMultilevel"/>
    <w:tmpl w:val="3122744A"/>
    <w:lvl w:ilvl="0" w:tplc="0382DEC0">
      <w:start w:val="1"/>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6"/>
  </w:num>
  <w:num w:numId="4">
    <w:abstractNumId w:val="10"/>
  </w:num>
  <w:num w:numId="5">
    <w:abstractNumId w:val="8"/>
  </w:num>
  <w:num w:numId="6">
    <w:abstractNumId w:val="14"/>
  </w:num>
  <w:num w:numId="7">
    <w:abstractNumId w:val="12"/>
  </w:num>
  <w:num w:numId="8">
    <w:abstractNumId w:val="13"/>
  </w:num>
  <w:num w:numId="9">
    <w:abstractNumId w:val="2"/>
  </w:num>
  <w:num w:numId="10">
    <w:abstractNumId w:val="11"/>
  </w:num>
  <w:num w:numId="11">
    <w:abstractNumId w:val="1"/>
  </w:num>
  <w:num w:numId="12">
    <w:abstractNumId w:val="5"/>
  </w:num>
  <w:num w:numId="13">
    <w:abstractNumId w:val="4"/>
  </w:num>
  <w:num w:numId="14">
    <w:abstractNumId w:val="3"/>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517A"/>
    <w:rsid w:val="00005749"/>
    <w:rsid w:val="000200CC"/>
    <w:rsid w:val="00023A53"/>
    <w:rsid w:val="0003480D"/>
    <w:rsid w:val="00037E1C"/>
    <w:rsid w:val="00044D8F"/>
    <w:rsid w:val="00045C7C"/>
    <w:rsid w:val="00077B31"/>
    <w:rsid w:val="00082971"/>
    <w:rsid w:val="00083534"/>
    <w:rsid w:val="00091803"/>
    <w:rsid w:val="00091BFF"/>
    <w:rsid w:val="00093831"/>
    <w:rsid w:val="00093BCC"/>
    <w:rsid w:val="000960CA"/>
    <w:rsid w:val="000A3BB6"/>
    <w:rsid w:val="000A6CBB"/>
    <w:rsid w:val="000A7287"/>
    <w:rsid w:val="000B00B3"/>
    <w:rsid w:val="000B639F"/>
    <w:rsid w:val="000C47FD"/>
    <w:rsid w:val="000C5850"/>
    <w:rsid w:val="000D3133"/>
    <w:rsid w:val="000D422F"/>
    <w:rsid w:val="000D600C"/>
    <w:rsid w:val="000E0F7F"/>
    <w:rsid w:val="000E2251"/>
    <w:rsid w:val="000E58E7"/>
    <w:rsid w:val="000E64E4"/>
    <w:rsid w:val="000F46D6"/>
    <w:rsid w:val="001060D0"/>
    <w:rsid w:val="00111793"/>
    <w:rsid w:val="00114232"/>
    <w:rsid w:val="00130394"/>
    <w:rsid w:val="001331FE"/>
    <w:rsid w:val="00134098"/>
    <w:rsid w:val="0013447B"/>
    <w:rsid w:val="001558FC"/>
    <w:rsid w:val="0015622F"/>
    <w:rsid w:val="00157531"/>
    <w:rsid w:val="00170525"/>
    <w:rsid w:val="001705C7"/>
    <w:rsid w:val="001727AE"/>
    <w:rsid w:val="00180386"/>
    <w:rsid w:val="00181F61"/>
    <w:rsid w:val="00183AFF"/>
    <w:rsid w:val="00195B5F"/>
    <w:rsid w:val="001A2FBD"/>
    <w:rsid w:val="001B1347"/>
    <w:rsid w:val="001B2755"/>
    <w:rsid w:val="001C548A"/>
    <w:rsid w:val="001E25CC"/>
    <w:rsid w:val="001E3E21"/>
    <w:rsid w:val="001F197C"/>
    <w:rsid w:val="001F3288"/>
    <w:rsid w:val="001F36E1"/>
    <w:rsid w:val="001F4CAD"/>
    <w:rsid w:val="00204115"/>
    <w:rsid w:val="00211016"/>
    <w:rsid w:val="00230CB3"/>
    <w:rsid w:val="00251366"/>
    <w:rsid w:val="0026129A"/>
    <w:rsid w:val="00261B90"/>
    <w:rsid w:val="002726CF"/>
    <w:rsid w:val="0027776D"/>
    <w:rsid w:val="00284031"/>
    <w:rsid w:val="00291A02"/>
    <w:rsid w:val="00292815"/>
    <w:rsid w:val="002D2042"/>
    <w:rsid w:val="002D562E"/>
    <w:rsid w:val="002E17EA"/>
    <w:rsid w:val="002F5673"/>
    <w:rsid w:val="00304CD6"/>
    <w:rsid w:val="00313A71"/>
    <w:rsid w:val="00317FF9"/>
    <w:rsid w:val="0032185E"/>
    <w:rsid w:val="003320E8"/>
    <w:rsid w:val="003413A2"/>
    <w:rsid w:val="003415C4"/>
    <w:rsid w:val="00341E27"/>
    <w:rsid w:val="003559A3"/>
    <w:rsid w:val="00357332"/>
    <w:rsid w:val="003573D8"/>
    <w:rsid w:val="00357A04"/>
    <w:rsid w:val="003850BD"/>
    <w:rsid w:val="00386EA5"/>
    <w:rsid w:val="00392ED7"/>
    <w:rsid w:val="003973C4"/>
    <w:rsid w:val="003A3DB7"/>
    <w:rsid w:val="003B024A"/>
    <w:rsid w:val="003B48D0"/>
    <w:rsid w:val="003D7BE9"/>
    <w:rsid w:val="003D7FFA"/>
    <w:rsid w:val="003E0BA6"/>
    <w:rsid w:val="003E14B4"/>
    <w:rsid w:val="003E15AB"/>
    <w:rsid w:val="003E3062"/>
    <w:rsid w:val="003E39B6"/>
    <w:rsid w:val="003F1A5B"/>
    <w:rsid w:val="00421E39"/>
    <w:rsid w:val="0042314B"/>
    <w:rsid w:val="00423AE3"/>
    <w:rsid w:val="00423D18"/>
    <w:rsid w:val="0043286F"/>
    <w:rsid w:val="00434E40"/>
    <w:rsid w:val="00435BD6"/>
    <w:rsid w:val="00451568"/>
    <w:rsid w:val="004530CD"/>
    <w:rsid w:val="00477EC5"/>
    <w:rsid w:val="00484CF0"/>
    <w:rsid w:val="00491411"/>
    <w:rsid w:val="00492D87"/>
    <w:rsid w:val="00495A59"/>
    <w:rsid w:val="004A1812"/>
    <w:rsid w:val="004C11DA"/>
    <w:rsid w:val="004C1356"/>
    <w:rsid w:val="004C3CE9"/>
    <w:rsid w:val="004C581E"/>
    <w:rsid w:val="004D0183"/>
    <w:rsid w:val="004D18FD"/>
    <w:rsid w:val="004D362E"/>
    <w:rsid w:val="004E2B7F"/>
    <w:rsid w:val="00501C6E"/>
    <w:rsid w:val="0052262F"/>
    <w:rsid w:val="00527482"/>
    <w:rsid w:val="00532195"/>
    <w:rsid w:val="00532375"/>
    <w:rsid w:val="00546FC5"/>
    <w:rsid w:val="00552CAE"/>
    <w:rsid w:val="00554A2A"/>
    <w:rsid w:val="00556EF5"/>
    <w:rsid w:val="005675E4"/>
    <w:rsid w:val="00571893"/>
    <w:rsid w:val="005866E0"/>
    <w:rsid w:val="005A0528"/>
    <w:rsid w:val="005B74AA"/>
    <w:rsid w:val="005C183A"/>
    <w:rsid w:val="005C56EB"/>
    <w:rsid w:val="005F383C"/>
    <w:rsid w:val="005F7C95"/>
    <w:rsid w:val="006011F0"/>
    <w:rsid w:val="00606D8E"/>
    <w:rsid w:val="006104B2"/>
    <w:rsid w:val="00612DE4"/>
    <w:rsid w:val="006176BE"/>
    <w:rsid w:val="006203A6"/>
    <w:rsid w:val="0063030E"/>
    <w:rsid w:val="00637540"/>
    <w:rsid w:val="00650321"/>
    <w:rsid w:val="006516FE"/>
    <w:rsid w:val="006562AC"/>
    <w:rsid w:val="006624E7"/>
    <w:rsid w:val="006626AB"/>
    <w:rsid w:val="00663F45"/>
    <w:rsid w:val="00673F20"/>
    <w:rsid w:val="006766A5"/>
    <w:rsid w:val="00681AA0"/>
    <w:rsid w:val="00682529"/>
    <w:rsid w:val="006826E9"/>
    <w:rsid w:val="00683628"/>
    <w:rsid w:val="00684981"/>
    <w:rsid w:val="00695E8B"/>
    <w:rsid w:val="00696162"/>
    <w:rsid w:val="006966D5"/>
    <w:rsid w:val="006C1C82"/>
    <w:rsid w:val="006C3DEC"/>
    <w:rsid w:val="006C6111"/>
    <w:rsid w:val="006D73CF"/>
    <w:rsid w:val="006E5776"/>
    <w:rsid w:val="006F2AFE"/>
    <w:rsid w:val="00700AA0"/>
    <w:rsid w:val="00700E77"/>
    <w:rsid w:val="0070520B"/>
    <w:rsid w:val="00710DD9"/>
    <w:rsid w:val="00721F59"/>
    <w:rsid w:val="0072268B"/>
    <w:rsid w:val="0074599B"/>
    <w:rsid w:val="0074749E"/>
    <w:rsid w:val="007536EF"/>
    <w:rsid w:val="00762594"/>
    <w:rsid w:val="0077003F"/>
    <w:rsid w:val="00770819"/>
    <w:rsid w:val="0077575B"/>
    <w:rsid w:val="00777149"/>
    <w:rsid w:val="00781875"/>
    <w:rsid w:val="007936EE"/>
    <w:rsid w:val="0079418B"/>
    <w:rsid w:val="007A0B3A"/>
    <w:rsid w:val="007A1393"/>
    <w:rsid w:val="007A4B35"/>
    <w:rsid w:val="007A4CB2"/>
    <w:rsid w:val="007A7156"/>
    <w:rsid w:val="007A7893"/>
    <w:rsid w:val="007B2143"/>
    <w:rsid w:val="007B415D"/>
    <w:rsid w:val="007C0EB6"/>
    <w:rsid w:val="007D0950"/>
    <w:rsid w:val="007E41DB"/>
    <w:rsid w:val="007E7207"/>
    <w:rsid w:val="007F0742"/>
    <w:rsid w:val="00800890"/>
    <w:rsid w:val="00800B8C"/>
    <w:rsid w:val="00804879"/>
    <w:rsid w:val="00810266"/>
    <w:rsid w:val="00812EB4"/>
    <w:rsid w:val="008206A9"/>
    <w:rsid w:val="00822858"/>
    <w:rsid w:val="00824DB8"/>
    <w:rsid w:val="00826E76"/>
    <w:rsid w:val="008512C8"/>
    <w:rsid w:val="008542BE"/>
    <w:rsid w:val="00866CA4"/>
    <w:rsid w:val="008765C7"/>
    <w:rsid w:val="008779C1"/>
    <w:rsid w:val="008B23D7"/>
    <w:rsid w:val="008B3752"/>
    <w:rsid w:val="008C0469"/>
    <w:rsid w:val="008C1CFC"/>
    <w:rsid w:val="008C28EF"/>
    <w:rsid w:val="008C4C3E"/>
    <w:rsid w:val="008C6542"/>
    <w:rsid w:val="008D0BE8"/>
    <w:rsid w:val="008D4F48"/>
    <w:rsid w:val="008E5D4E"/>
    <w:rsid w:val="008F04BB"/>
    <w:rsid w:val="008F2BC7"/>
    <w:rsid w:val="00905AC0"/>
    <w:rsid w:val="00910A84"/>
    <w:rsid w:val="00910AEA"/>
    <w:rsid w:val="009112A7"/>
    <w:rsid w:val="009142AC"/>
    <w:rsid w:val="009216CC"/>
    <w:rsid w:val="00922265"/>
    <w:rsid w:val="009300C5"/>
    <w:rsid w:val="00931299"/>
    <w:rsid w:val="00944612"/>
    <w:rsid w:val="00952416"/>
    <w:rsid w:val="009552CD"/>
    <w:rsid w:val="00957FDB"/>
    <w:rsid w:val="0096282C"/>
    <w:rsid w:val="00975479"/>
    <w:rsid w:val="009D2B72"/>
    <w:rsid w:val="009F0F8F"/>
    <w:rsid w:val="00A12AC5"/>
    <w:rsid w:val="00A1301F"/>
    <w:rsid w:val="00A13387"/>
    <w:rsid w:val="00A15379"/>
    <w:rsid w:val="00A167F7"/>
    <w:rsid w:val="00A33947"/>
    <w:rsid w:val="00A34D48"/>
    <w:rsid w:val="00A54D61"/>
    <w:rsid w:val="00A60956"/>
    <w:rsid w:val="00A60B79"/>
    <w:rsid w:val="00A66233"/>
    <w:rsid w:val="00A7066E"/>
    <w:rsid w:val="00A8632E"/>
    <w:rsid w:val="00AA3468"/>
    <w:rsid w:val="00AC219E"/>
    <w:rsid w:val="00AC5359"/>
    <w:rsid w:val="00AC5B58"/>
    <w:rsid w:val="00AC5EE2"/>
    <w:rsid w:val="00AD7EF5"/>
    <w:rsid w:val="00AE64AF"/>
    <w:rsid w:val="00AE7346"/>
    <w:rsid w:val="00B001AB"/>
    <w:rsid w:val="00B062BB"/>
    <w:rsid w:val="00B0663A"/>
    <w:rsid w:val="00B227C0"/>
    <w:rsid w:val="00B24515"/>
    <w:rsid w:val="00B30D49"/>
    <w:rsid w:val="00B530DD"/>
    <w:rsid w:val="00B53B9C"/>
    <w:rsid w:val="00B54D77"/>
    <w:rsid w:val="00B65BD9"/>
    <w:rsid w:val="00B6672D"/>
    <w:rsid w:val="00B66ECE"/>
    <w:rsid w:val="00B70160"/>
    <w:rsid w:val="00B73C16"/>
    <w:rsid w:val="00B749AF"/>
    <w:rsid w:val="00B74E9A"/>
    <w:rsid w:val="00BA36B1"/>
    <w:rsid w:val="00BB7405"/>
    <w:rsid w:val="00BC4C60"/>
    <w:rsid w:val="00BC763C"/>
    <w:rsid w:val="00BC7F66"/>
    <w:rsid w:val="00BD064E"/>
    <w:rsid w:val="00BD111B"/>
    <w:rsid w:val="00BD11E0"/>
    <w:rsid w:val="00BD4C1E"/>
    <w:rsid w:val="00BF7F26"/>
    <w:rsid w:val="00C01328"/>
    <w:rsid w:val="00C02A5A"/>
    <w:rsid w:val="00C10F01"/>
    <w:rsid w:val="00C128FC"/>
    <w:rsid w:val="00C2339E"/>
    <w:rsid w:val="00C307AB"/>
    <w:rsid w:val="00C46533"/>
    <w:rsid w:val="00C5140A"/>
    <w:rsid w:val="00C54293"/>
    <w:rsid w:val="00C57C10"/>
    <w:rsid w:val="00C620F0"/>
    <w:rsid w:val="00C668B7"/>
    <w:rsid w:val="00C67F1A"/>
    <w:rsid w:val="00C70E56"/>
    <w:rsid w:val="00C70EAB"/>
    <w:rsid w:val="00C733F3"/>
    <w:rsid w:val="00C83F3C"/>
    <w:rsid w:val="00C93429"/>
    <w:rsid w:val="00C97607"/>
    <w:rsid w:val="00CA6272"/>
    <w:rsid w:val="00CA69C6"/>
    <w:rsid w:val="00CB02AD"/>
    <w:rsid w:val="00CB5E4E"/>
    <w:rsid w:val="00CC66A3"/>
    <w:rsid w:val="00CD07BB"/>
    <w:rsid w:val="00CD3A5B"/>
    <w:rsid w:val="00CE042B"/>
    <w:rsid w:val="00CE0A8E"/>
    <w:rsid w:val="00CE6493"/>
    <w:rsid w:val="00CF5764"/>
    <w:rsid w:val="00D07F1F"/>
    <w:rsid w:val="00D10423"/>
    <w:rsid w:val="00D10565"/>
    <w:rsid w:val="00D2173F"/>
    <w:rsid w:val="00D21F64"/>
    <w:rsid w:val="00D23CB3"/>
    <w:rsid w:val="00D25854"/>
    <w:rsid w:val="00D30E3F"/>
    <w:rsid w:val="00D34C61"/>
    <w:rsid w:val="00D43324"/>
    <w:rsid w:val="00D53636"/>
    <w:rsid w:val="00D54DC3"/>
    <w:rsid w:val="00D62A62"/>
    <w:rsid w:val="00D7087E"/>
    <w:rsid w:val="00D95480"/>
    <w:rsid w:val="00D955BD"/>
    <w:rsid w:val="00DA311D"/>
    <w:rsid w:val="00DB2138"/>
    <w:rsid w:val="00DB67B0"/>
    <w:rsid w:val="00DC021B"/>
    <w:rsid w:val="00DC26F9"/>
    <w:rsid w:val="00DE4683"/>
    <w:rsid w:val="00DE6805"/>
    <w:rsid w:val="00DF19F3"/>
    <w:rsid w:val="00DF2E1C"/>
    <w:rsid w:val="00DF3450"/>
    <w:rsid w:val="00DF4B9C"/>
    <w:rsid w:val="00DF4D3D"/>
    <w:rsid w:val="00DF6C06"/>
    <w:rsid w:val="00E105B9"/>
    <w:rsid w:val="00E12398"/>
    <w:rsid w:val="00E13AF8"/>
    <w:rsid w:val="00E614AF"/>
    <w:rsid w:val="00E77784"/>
    <w:rsid w:val="00E778CB"/>
    <w:rsid w:val="00E82745"/>
    <w:rsid w:val="00E82F35"/>
    <w:rsid w:val="00E86111"/>
    <w:rsid w:val="00E961D9"/>
    <w:rsid w:val="00EA7E56"/>
    <w:rsid w:val="00EB602B"/>
    <w:rsid w:val="00EC0968"/>
    <w:rsid w:val="00EC14FE"/>
    <w:rsid w:val="00ED4CB1"/>
    <w:rsid w:val="00EE6C4F"/>
    <w:rsid w:val="00EE7CFD"/>
    <w:rsid w:val="00EF1E33"/>
    <w:rsid w:val="00F00221"/>
    <w:rsid w:val="00F06CC9"/>
    <w:rsid w:val="00F11F88"/>
    <w:rsid w:val="00F31A09"/>
    <w:rsid w:val="00F375E5"/>
    <w:rsid w:val="00F51BD9"/>
    <w:rsid w:val="00F61457"/>
    <w:rsid w:val="00F62D48"/>
    <w:rsid w:val="00F65E71"/>
    <w:rsid w:val="00F7666E"/>
    <w:rsid w:val="00F76900"/>
    <w:rsid w:val="00F87850"/>
    <w:rsid w:val="00F93D07"/>
    <w:rsid w:val="00FA1851"/>
    <w:rsid w:val="00FA6922"/>
    <w:rsid w:val="00FB2400"/>
    <w:rsid w:val="00FB64C2"/>
    <w:rsid w:val="00FB6964"/>
    <w:rsid w:val="00FB7CC2"/>
    <w:rsid w:val="00FB7DC0"/>
    <w:rsid w:val="00FC4A3C"/>
    <w:rsid w:val="00FD5AFD"/>
    <w:rsid w:val="00FE01DE"/>
    <w:rsid w:val="00FE05A2"/>
    <w:rsid w:val="00FE3064"/>
    <w:rsid w:val="00FF04B2"/>
    <w:rsid w:val="00FF5B5D"/>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4AB9596B-1B82-4355-B353-9A080D0A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1F4CAD"/>
  </w:style>
  <w:style w:type="character" w:styleId="Hyperlink">
    <w:name w:val="Hyperlink"/>
    <w:basedOn w:val="DefaultParagraphFont"/>
    <w:uiPriority w:val="99"/>
    <w:unhideWhenUsed/>
    <w:rsid w:val="00005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onngraduni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27C5E5-1C86-4288-B80E-CA83326A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GSS</cp:lastModifiedBy>
  <cp:revision>2</cp:revision>
  <dcterms:created xsi:type="dcterms:W3CDTF">2017-10-05T12:50:00Z</dcterms:created>
  <dcterms:modified xsi:type="dcterms:W3CDTF">2017-10-05T12:50:00Z</dcterms:modified>
</cp:coreProperties>
</file>